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BB9" w:rsidP="00713F37" w:rsidRDefault="00241BB9" w14:paraId="76807EA2" w14:textId="607B1DE5"/>
    <w:p w:rsidR="00CD5856" w:rsidRDefault="00CD5856" w14:paraId="3A870077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BE4464" w14:paraId="6829B98F" w14:textId="4205890E">
      <w:pPr>
        <w:pStyle w:val="Huisstijl-Aanhef"/>
      </w:pPr>
      <w:r>
        <w:t>Geachte voorzitter,</w:t>
      </w:r>
    </w:p>
    <w:p w:rsidR="0035312E" w:rsidP="0035312E" w:rsidRDefault="00BE4464" w14:paraId="23C0851B" w14:textId="77777777">
      <w:pPr>
        <w:spacing w:before="100" w:beforeAutospacing="1" w:after="100" w:afterAutospacing="1" w:line="240" w:lineRule="auto"/>
        <w:contextualSpacing/>
        <w:rPr>
          <w:szCs w:val="18"/>
        </w:rPr>
      </w:pPr>
      <w:r>
        <w:rPr>
          <w:szCs w:val="18"/>
        </w:rPr>
        <w:t>Op 25 juni 2026 heeft de Gezondheidsraad het advies ‘Alcohol en gezondheid in brede zin’ gepubliceerd</w:t>
      </w:r>
      <w:r w:rsidRPr="005C5B7B">
        <w:rPr>
          <w:szCs w:val="18"/>
        </w:rPr>
        <w:t xml:space="preserve">. </w:t>
      </w:r>
      <w:r>
        <w:rPr>
          <w:szCs w:val="18"/>
        </w:rPr>
        <w:t>Hierbij ontvangt de Kamer het advies.</w:t>
      </w:r>
    </w:p>
    <w:p w:rsidRPr="007808DE" w:rsidR="00C3256B" w:rsidP="00C3256B" w:rsidRDefault="00C3256B" w14:paraId="61559356" w14:textId="540AA080">
      <w:pPr>
        <w:spacing w:before="100" w:beforeAutospacing="1" w:after="100" w:afterAutospacing="1" w:line="240" w:lineRule="auto"/>
        <w:contextualSpacing/>
        <w:rPr>
          <w:szCs w:val="18"/>
        </w:rPr>
      </w:pPr>
    </w:p>
    <w:p w:rsidR="0035312E" w:rsidP="0035312E" w:rsidRDefault="00BE4464" w14:paraId="2B02420E" w14:textId="77777777">
      <w:pPr>
        <w:spacing w:before="100" w:beforeAutospacing="1" w:after="100" w:afterAutospacing="1" w:line="240" w:lineRule="auto"/>
        <w:contextualSpacing/>
        <w:rPr>
          <w:szCs w:val="18"/>
        </w:rPr>
      </w:pPr>
      <w:r w:rsidRPr="007808DE">
        <w:rPr>
          <w:szCs w:val="18"/>
        </w:rPr>
        <w:t xml:space="preserve">De Gezondheidsraad heeft voor dit advies gekeken naar de gevolgen van alcohol voor de gezondheid </w:t>
      </w:r>
      <w:r w:rsidRPr="007808DE" w:rsidR="00C3256B">
        <w:rPr>
          <w:szCs w:val="18"/>
        </w:rPr>
        <w:t xml:space="preserve">in termen van chronische ziekten </w:t>
      </w:r>
      <w:r w:rsidRPr="007808DE" w:rsidR="0034062E">
        <w:rPr>
          <w:szCs w:val="18"/>
        </w:rPr>
        <w:t>é</w:t>
      </w:r>
      <w:r w:rsidRPr="007808DE" w:rsidR="00C3256B">
        <w:rPr>
          <w:szCs w:val="18"/>
        </w:rPr>
        <w:t xml:space="preserve">n naar de gevolgen van alcohol voor de gezondheid </w:t>
      </w:r>
      <w:r w:rsidRPr="007808DE">
        <w:rPr>
          <w:szCs w:val="18"/>
        </w:rPr>
        <w:t>in brede zin.</w:t>
      </w:r>
      <w:r w:rsidRPr="007808DE" w:rsidR="00C3256B">
        <w:rPr>
          <w:szCs w:val="18"/>
        </w:rPr>
        <w:t xml:space="preserve"> Vervolgens is gekeken naar wat dit inzicht betekent voor het huidige advies aan de consument.</w:t>
      </w:r>
      <w:r>
        <w:rPr>
          <w:szCs w:val="18"/>
        </w:rPr>
        <w:t xml:space="preserve"> </w:t>
      </w:r>
    </w:p>
    <w:p w:rsidR="00713F37" w:rsidP="007808DE" w:rsidRDefault="00713F37" w14:paraId="53915EF3" w14:textId="77777777">
      <w:pPr>
        <w:spacing w:before="100" w:beforeAutospacing="1" w:after="100" w:afterAutospacing="1" w:line="240" w:lineRule="auto"/>
        <w:contextualSpacing/>
        <w:rPr>
          <w:szCs w:val="18"/>
        </w:rPr>
      </w:pPr>
    </w:p>
    <w:p w:rsidRPr="007808DE" w:rsidR="00334C45" w:rsidP="007808DE" w:rsidRDefault="00BE4464" w14:paraId="51D6D6A0" w14:textId="7E13AAEE">
      <w:pPr>
        <w:spacing w:before="100" w:beforeAutospacing="1" w:after="100" w:afterAutospacing="1" w:line="240" w:lineRule="auto"/>
        <w:contextualSpacing/>
        <w:rPr>
          <w:szCs w:val="18"/>
        </w:rPr>
      </w:pPr>
      <w:r>
        <w:rPr>
          <w:szCs w:val="18"/>
        </w:rPr>
        <w:t>Het kabinet spreekt haar dank en waardering uit voor het werk en de zorgvuldigheid van de Gezondheidsraad om tot dit advies te komen.</w:t>
      </w:r>
      <w:r w:rsidR="007808DE">
        <w:rPr>
          <w:szCs w:val="18"/>
        </w:rPr>
        <w:t xml:space="preserve"> </w:t>
      </w:r>
      <w:bookmarkStart w:name="_Hlk233195687" w:id="2"/>
      <w:r>
        <w:t>Het kabinet gaat het advies en de aanbevelingen bestuderen en komt dit najaar met een inhoudelijke reactie.</w:t>
      </w:r>
    </w:p>
    <w:bookmarkEnd w:id="2"/>
    <w:p w:rsidR="00713F37" w:rsidP="00713F37" w:rsidRDefault="00713F37" w14:paraId="434DE45B" w14:textId="77777777">
      <w:pPr>
        <w:spacing w:line="240" w:lineRule="atLeast"/>
        <w:contextualSpacing/>
        <w:rPr>
          <w:rFonts w:eastAsia="Times New Roman" w:cs="Times New Roman"/>
          <w:szCs w:val="20"/>
          <w:lang w:eastAsia="nl-NL"/>
        </w:rPr>
      </w:pPr>
    </w:p>
    <w:p w:rsidRPr="007A681B" w:rsidR="00713F37" w:rsidP="00713F37" w:rsidRDefault="00713F37" w14:paraId="14835F86" w14:textId="245A9D36">
      <w:pPr>
        <w:spacing w:line="240" w:lineRule="atLeast"/>
        <w:contextualSpacing/>
        <w:rPr>
          <w:rFonts w:eastAsia="Times New Roman" w:cs="Times New Roman"/>
          <w:szCs w:val="20"/>
          <w:lang w:eastAsia="nl-NL"/>
        </w:rPr>
      </w:pPr>
      <w:r w:rsidRPr="007A681B">
        <w:rPr>
          <w:rFonts w:eastAsia="Times New Roman" w:cs="Times New Roman"/>
          <w:szCs w:val="20"/>
          <w:lang w:eastAsia="nl-NL"/>
        </w:rPr>
        <w:t>Hoogachtend,</w:t>
      </w:r>
    </w:p>
    <w:p w:rsidRPr="00713F37" w:rsidR="00713F37" w:rsidP="00713F37" w:rsidRDefault="00713F37" w14:paraId="0EF46562" w14:textId="77777777">
      <w:pPr>
        <w:spacing w:line="276" w:lineRule="auto"/>
        <w:contextualSpacing/>
        <w:rPr>
          <w:kern w:val="2"/>
        </w:rPr>
      </w:pPr>
    </w:p>
    <w:p w:rsidRPr="00713F37" w:rsidR="00713F37" w:rsidP="00713F37" w:rsidRDefault="00713F37" w14:paraId="50E221F0" w14:textId="77777777">
      <w:pPr>
        <w:spacing w:line="276" w:lineRule="auto"/>
        <w:contextualSpacing/>
        <w:rPr>
          <w:kern w:val="2"/>
        </w:rPr>
      </w:pPr>
      <w:r w:rsidRPr="00713F37">
        <w:rPr>
          <w:kern w:val="2"/>
        </w:rPr>
        <w:t>de minister van Volksgezondheid,</w:t>
      </w:r>
    </w:p>
    <w:p w:rsidRPr="00713F37" w:rsidR="00713F37" w:rsidP="00713F37" w:rsidRDefault="00713F37" w14:paraId="0E3CDD04" w14:textId="77777777">
      <w:pPr>
        <w:spacing w:line="276" w:lineRule="auto"/>
        <w:contextualSpacing/>
        <w:rPr>
          <w:kern w:val="2"/>
        </w:rPr>
      </w:pPr>
      <w:r w:rsidRPr="00713F37">
        <w:rPr>
          <w:kern w:val="2"/>
        </w:rPr>
        <w:t>Welzijn en Sport,</w:t>
      </w:r>
    </w:p>
    <w:p w:rsidR="00713F37" w:rsidP="00713F37" w:rsidRDefault="00713F37" w14:paraId="4FF79A59" w14:textId="77777777">
      <w:pPr>
        <w:spacing w:line="276" w:lineRule="auto"/>
        <w:contextualSpacing/>
        <w:rPr>
          <w:kern w:val="2"/>
        </w:rPr>
      </w:pPr>
    </w:p>
    <w:p w:rsidR="00713F37" w:rsidP="00713F37" w:rsidRDefault="00713F37" w14:paraId="6CDBF210" w14:textId="77777777">
      <w:pPr>
        <w:spacing w:line="276" w:lineRule="auto"/>
        <w:contextualSpacing/>
        <w:rPr>
          <w:kern w:val="2"/>
        </w:rPr>
      </w:pPr>
    </w:p>
    <w:p w:rsidR="00F777DE" w:rsidP="00713F37" w:rsidRDefault="00F777DE" w14:paraId="0B763931" w14:textId="77777777">
      <w:pPr>
        <w:spacing w:line="276" w:lineRule="auto"/>
        <w:contextualSpacing/>
        <w:rPr>
          <w:kern w:val="2"/>
        </w:rPr>
      </w:pPr>
    </w:p>
    <w:p w:rsidR="00F777DE" w:rsidP="00713F37" w:rsidRDefault="00F777DE" w14:paraId="1563D202" w14:textId="77777777">
      <w:pPr>
        <w:spacing w:line="276" w:lineRule="auto"/>
        <w:contextualSpacing/>
        <w:rPr>
          <w:kern w:val="2"/>
        </w:rPr>
      </w:pPr>
    </w:p>
    <w:p w:rsidR="00235AED" w:rsidP="00713F37" w:rsidRDefault="00713F37" w14:paraId="45B8C7A5" w14:textId="0F9655BC">
      <w:pPr>
        <w:spacing w:line="276" w:lineRule="auto"/>
        <w:contextualSpacing/>
        <w:rPr>
          <w:noProof/>
        </w:rPr>
      </w:pPr>
      <w:r w:rsidRPr="00713F37">
        <w:rPr>
          <w:kern w:val="2"/>
        </w:rPr>
        <w:t>Sophie Hermans</w:t>
      </w:r>
    </w:p>
    <w:sectPr w:rsidR="00235AED" w:rsidSect="002477DD">
      <w:headerReference w:type="default" r:id="rId11"/>
      <w:headerReference w:type="first" r:id="rId12"/>
      <w:type w:val="continuous"/>
      <w:pgSz w:w="11905" w:h="16837"/>
      <w:pgMar w:top="2948" w:right="2778" w:bottom="284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9A57" w14:textId="77777777" w:rsidR="0053351B" w:rsidRDefault="0053351B">
      <w:pPr>
        <w:spacing w:line="240" w:lineRule="auto"/>
      </w:pPr>
      <w:r>
        <w:separator/>
      </w:r>
    </w:p>
  </w:endnote>
  <w:endnote w:type="continuationSeparator" w:id="0">
    <w:p w14:paraId="55D703BF" w14:textId="77777777" w:rsidR="0053351B" w:rsidRDefault="00533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Klee One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AF7A" w14:textId="10125685" w:rsidR="00DC7639" w:rsidRDefault="00EC198C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E4B7407" wp14:editId="73AB5CC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43684982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DC421" w14:textId="77777777" w:rsidR="00DC7639" w:rsidRDefault="00BE4464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B740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50ADC421" w14:textId="77777777" w:rsidR="00DC7639" w:rsidRDefault="00BE4464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6634A" w14:textId="77777777" w:rsidR="0053351B" w:rsidRDefault="0053351B">
      <w:pPr>
        <w:spacing w:line="240" w:lineRule="auto"/>
      </w:pPr>
      <w:r>
        <w:separator/>
      </w:r>
    </w:p>
  </w:footnote>
  <w:footnote w:type="continuationSeparator" w:id="0">
    <w:p w14:paraId="5E9BFE9D" w14:textId="77777777" w:rsidR="0053351B" w:rsidRDefault="005335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C655" w14:textId="546715FE" w:rsidR="00CD5856" w:rsidRDefault="00BE4464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02CDB4D" wp14:editId="23E5DAD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4409109E" wp14:editId="2ACF652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C198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6938C6" wp14:editId="750ED0A4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40163465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B0253" w14:textId="77777777" w:rsidR="00CD5856" w:rsidRDefault="00BE4464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37E51D8B" w14:textId="77777777" w:rsidR="00CD5856" w:rsidRDefault="00BE4464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6BAB2CD8" w14:textId="77777777" w:rsidR="00CD5856" w:rsidRDefault="00BE4464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20E44206" w14:textId="77777777" w:rsidR="00CD5856" w:rsidRDefault="00BE4464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FC594DA" w14:textId="77777777" w:rsidR="00CD5856" w:rsidRDefault="00BE4464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9EC63A3" w14:textId="77777777" w:rsidR="00CD5856" w:rsidRDefault="00BE4464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4422346-1100534-VGP</w:t>
                          </w:r>
                        </w:p>
                        <w:bookmarkEnd w:id="0"/>
                        <w:p w14:paraId="28A720DE" w14:textId="52F8088B" w:rsidR="00215CB5" w:rsidRDefault="00BE4464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F777DE">
                            <w:br/>
                          </w:r>
                          <w:r w:rsidR="00F777DE" w:rsidRPr="00F777DE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2EA4BC8A" w14:textId="77777777" w:rsidR="00CD5856" w:rsidRDefault="00BE4464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00E1D673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72ECA4DC" w14:textId="77777777" w:rsidR="00CD5856" w:rsidRDefault="00BE4464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7B7D76C4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938C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688B0253" w14:textId="77777777" w:rsidR="00CD5856" w:rsidRDefault="00BE4464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37E51D8B" w14:textId="77777777" w:rsidR="00CD5856" w:rsidRDefault="00BE4464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6BAB2CD8" w14:textId="77777777" w:rsidR="00CD5856" w:rsidRDefault="00BE4464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20E44206" w14:textId="77777777" w:rsidR="00CD5856" w:rsidRDefault="00BE4464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FC594DA" w14:textId="77777777" w:rsidR="00CD5856" w:rsidRDefault="00BE4464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9EC63A3" w14:textId="77777777" w:rsidR="00CD5856" w:rsidRDefault="00BE4464">
                    <w:pPr>
                      <w:pStyle w:val="Huisstijl-Referentiegegevens"/>
                    </w:pPr>
                    <w:bookmarkStart w:id="1" w:name="_Hlk117784077"/>
                    <w:r>
                      <w:t>4422346-1100534-VGP</w:t>
                    </w:r>
                  </w:p>
                  <w:bookmarkEnd w:id="1"/>
                  <w:p w14:paraId="28A720DE" w14:textId="52F8088B" w:rsidR="00215CB5" w:rsidRDefault="00BE4464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F777DE">
                      <w:br/>
                    </w:r>
                    <w:r w:rsidR="00F777DE" w:rsidRPr="00F777DE">
                      <w:rPr>
                        <w:b w:val="0"/>
                        <w:bCs/>
                      </w:rPr>
                      <w:t>1</w:t>
                    </w:r>
                  </w:p>
                  <w:p w14:paraId="2EA4BC8A" w14:textId="77777777" w:rsidR="00CD5856" w:rsidRDefault="00BE4464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00E1D673" w14:textId="77777777" w:rsidR="00CD5856" w:rsidRDefault="00CD5856">
                    <w:pPr>
                      <w:pStyle w:val="Huisstijl-Referentiegegevens"/>
                    </w:pPr>
                  </w:p>
                  <w:p w14:paraId="72ECA4DC" w14:textId="77777777" w:rsidR="00CD5856" w:rsidRDefault="00BE4464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7B7D76C4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EC198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B4046E" wp14:editId="1D77BB72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314325"/>
              <wp:effectExtent l="11430" t="7620" r="9525" b="11430"/>
              <wp:wrapNone/>
              <wp:docPr id="12108615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11FB51" w14:textId="44C68F2E" w:rsidR="00CD5856" w:rsidRDefault="00BE4464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F777DE">
                            <w:t>25 juni 2026</w:t>
                          </w:r>
                        </w:p>
                        <w:p w14:paraId="7DE34177" w14:textId="77777777" w:rsidR="00CD5856" w:rsidRDefault="00BE4464" w:rsidP="007B68E8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7B68E8">
                            <w:t>Advies van de Gezondheidsraad over alcohol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B4046E" id="Text Box 29" o:spid="_x0000_s1027" type="#_x0000_t202" style="position:absolute;margin-left:79.65pt;margin-top:296.85pt;width:323.1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" strokecolor="white">
              <v:textbox style="mso-fit-shape-to-text:t" inset="0,0,0,0">
                <w:txbxContent>
                  <w:p w14:paraId="6511FB51" w14:textId="44C68F2E" w:rsidR="00CD5856" w:rsidRDefault="00BE4464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F777DE">
                      <w:t>25 juni 2026</w:t>
                    </w:r>
                  </w:p>
                  <w:p w14:paraId="7DE34177" w14:textId="77777777" w:rsidR="00CD5856" w:rsidRDefault="00BE4464" w:rsidP="007B68E8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7B68E8">
                      <w:t>Advies van de Gezondheidsraad over alcohol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198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1ADD95" wp14:editId="6116D232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05567877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39166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1ADD95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27739166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C198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B36D15" wp14:editId="3880469E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37272465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F4D88" w14:textId="77777777" w:rsidR="00CD5856" w:rsidRDefault="00BE4464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B36D15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1A2F4D88" w14:textId="77777777" w:rsidR="00CD5856" w:rsidRDefault="00BE4464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198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146C6AD7" wp14:editId="4FAF1F2C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509753247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EDDF7" w14:textId="77777777" w:rsidR="00CD5856" w:rsidRDefault="00BE4464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C6AD7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50DEDDF7" w14:textId="77777777" w:rsidR="00CD5856" w:rsidRDefault="00BE4464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6D04" w14:textId="089A793F" w:rsidR="00CD5856" w:rsidRDefault="00EC198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EF3AE" wp14:editId="13E30DF0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000565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54943" w14:textId="77777777" w:rsidR="00CD5856" w:rsidRDefault="00BE4464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6E87672" w14:textId="77777777" w:rsidR="00C95CA9" w:rsidRPr="00C95CA9" w:rsidRDefault="00BE4464" w:rsidP="00C95CA9">
                          <w:pPr>
                            <w:pStyle w:val="Huisstijl-Referentiegegevens"/>
                          </w:pPr>
                          <w:r w:rsidRPr="00C95CA9">
                            <w:t>4422346-1100534-VGP</w:t>
                          </w:r>
                        </w:p>
                        <w:p w14:paraId="1F14A47F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EF3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74554943" w14:textId="77777777" w:rsidR="00CD5856" w:rsidRDefault="00BE4464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6E87672" w14:textId="77777777" w:rsidR="00C95CA9" w:rsidRPr="00C95CA9" w:rsidRDefault="00BE4464" w:rsidP="00C95CA9">
                    <w:pPr>
                      <w:pStyle w:val="Huisstijl-Referentiegegevens"/>
                    </w:pPr>
                    <w:r w:rsidRPr="00C95CA9">
                      <w:t>4422346-1100534-VGP</w:t>
                    </w:r>
                  </w:p>
                  <w:p w14:paraId="1F14A47F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5C72A77" wp14:editId="3E93823D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99813220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0AD64" w14:textId="03CFA2B4" w:rsidR="00CD5856" w:rsidRDefault="00BE4464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4C49FF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4C49FF">
                            <w:fldChar w:fldCharType="separate"/>
                          </w:r>
                          <w:r w:rsidR="00713F37">
                            <w:rPr>
                              <w:noProof/>
                            </w:rPr>
                            <w:t>2</w:t>
                          </w:r>
                          <w:r w:rsidR="004C49FF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85897A3" w14:textId="77777777" w:rsidR="00CD5856" w:rsidRDefault="00CD5856"/>
                        <w:p w14:paraId="29BE3EE7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027FF2F9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C72A77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2B90AD64" w14:textId="03CFA2B4" w:rsidR="00CD5856" w:rsidRDefault="00BE4464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4C49FF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4C49FF">
                      <w:fldChar w:fldCharType="separate"/>
                    </w:r>
                    <w:r w:rsidR="00713F37">
                      <w:rPr>
                        <w:noProof/>
                      </w:rPr>
                      <w:t>2</w:t>
                    </w:r>
                    <w:r w:rsidR="004C49FF">
                      <w:rPr>
                        <w:noProof/>
                      </w:rPr>
                      <w:fldChar w:fldCharType="end"/>
                    </w:r>
                  </w:p>
                  <w:p w14:paraId="685897A3" w14:textId="77777777" w:rsidR="00CD5856" w:rsidRDefault="00CD5856"/>
                  <w:p w14:paraId="29BE3EE7" w14:textId="77777777" w:rsidR="00CD5856" w:rsidRDefault="00CD5856">
                    <w:pPr>
                      <w:pStyle w:val="Huisstijl-Paginanummer"/>
                    </w:pPr>
                  </w:p>
                  <w:p w14:paraId="027FF2F9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E044" w14:textId="20F041C1" w:rsidR="00CD5856" w:rsidRDefault="00EC198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B4B8F3" wp14:editId="465E0B9C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9430106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D73F0" w14:textId="77777777" w:rsidR="00CD5856" w:rsidRDefault="00BE4464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13F37">
                                <w:t>26 juni 2014</w:t>
                              </w:r>
                            </w:sdtContent>
                          </w:sdt>
                        </w:p>
                        <w:p w14:paraId="44E5BA30" w14:textId="77777777" w:rsidR="00CD5856" w:rsidRDefault="00BE4464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3C24A1C6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B4B8F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60CD73F0" w14:textId="77777777" w:rsidR="00CD5856" w:rsidRDefault="00BE4464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713F37">
                          <w:t>26 juni 2014</w:t>
                        </w:r>
                      </w:sdtContent>
                    </w:sdt>
                  </w:p>
                  <w:p w14:paraId="44E5BA30" w14:textId="77777777" w:rsidR="00CD5856" w:rsidRDefault="00BE4464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3C24A1C6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64281213" wp14:editId="704A4DE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73021279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1279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1" locked="0" layoutInCell="1" allowOverlap="1" wp14:anchorId="6D9B5914" wp14:editId="7BB53D1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82015798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15798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F579B0" wp14:editId="14F7E0AF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321904521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B4610" w14:textId="77777777" w:rsidR="00CD5856" w:rsidRDefault="00BE4464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592B9227" w14:textId="77777777" w:rsidR="00CD5856" w:rsidRDefault="00BE4464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7792C0CD" w14:textId="77777777" w:rsidR="00CD5856" w:rsidRDefault="00BE4464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53FB621F" w14:textId="77777777" w:rsidR="00CD5856" w:rsidRDefault="00BE4464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6DF01D98" w14:textId="77777777" w:rsidR="00CD5856" w:rsidRDefault="00BE4464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2FAC445C" w14:textId="77777777" w:rsidR="00CD5856" w:rsidRDefault="00BE4464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7EC745E0" w14:textId="77777777" w:rsidR="00CD5856" w:rsidRDefault="00BE4464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3DD09504" w14:textId="77777777" w:rsidR="00CD5856" w:rsidRDefault="00BE4464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05F19100" w14:textId="77777777" w:rsidR="00CD5856" w:rsidRDefault="00BE4464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1F54589C" w14:textId="77777777" w:rsidR="00CD5856" w:rsidRDefault="00BE4464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F579B0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2A2B4610" w14:textId="77777777" w:rsidR="00CD5856" w:rsidRDefault="00BE4464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592B9227" w14:textId="77777777" w:rsidR="00CD5856" w:rsidRDefault="00BE4464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7792C0CD" w14:textId="77777777" w:rsidR="00CD5856" w:rsidRDefault="00BE4464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53FB621F" w14:textId="77777777" w:rsidR="00CD5856" w:rsidRDefault="00BE4464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6DF01D98" w14:textId="77777777" w:rsidR="00CD5856" w:rsidRDefault="00BE4464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2FAC445C" w14:textId="77777777" w:rsidR="00CD5856" w:rsidRDefault="00BE4464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7EC745E0" w14:textId="77777777" w:rsidR="00CD5856" w:rsidRDefault="00BE4464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3DD09504" w14:textId="77777777" w:rsidR="00CD5856" w:rsidRDefault="00BE4464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05F19100" w14:textId="77777777" w:rsidR="00CD5856" w:rsidRDefault="00BE4464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1F54589C" w14:textId="77777777" w:rsidR="00CD5856" w:rsidRDefault="00BE4464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4A4927" wp14:editId="4C07E46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601676535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2F024" w14:textId="77777777" w:rsidR="00CD5856" w:rsidRDefault="00BE4464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4A4927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5C72F024" w14:textId="77777777" w:rsidR="00CD5856" w:rsidRDefault="00BE4464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2E52C85" wp14:editId="310EA15F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712588584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4FE98F" w14:textId="77777777" w:rsidR="00CD5856" w:rsidRDefault="00BE4464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2477D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2477DD">
                            <w:fldChar w:fldCharType="separate"/>
                          </w:r>
                          <w:r w:rsidR="002477DD">
                            <w:rPr>
                              <w:noProof/>
                            </w:rPr>
                            <w:t>1</w:t>
                          </w:r>
                          <w:r w:rsidR="002477D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E52C85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2B4FE98F" w14:textId="77777777" w:rsidR="00CD5856" w:rsidRDefault="00BE4464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2477D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2477DD">
                      <w:fldChar w:fldCharType="separate"/>
                    </w:r>
                    <w:r w:rsidR="002477DD">
                      <w:rPr>
                        <w:noProof/>
                      </w:rPr>
                      <w:t>1</w:t>
                    </w:r>
                    <w:r w:rsidR="002477D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E9AB80" wp14:editId="36076E6D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903527197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C3C060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E9AB80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63C3C060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B654EC1" wp14:editId="298F29C6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811478467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466AA" w14:textId="77777777" w:rsidR="00CD5856" w:rsidRDefault="00BE4464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54EC1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18B466AA" w14:textId="77777777" w:rsidR="00CD5856" w:rsidRDefault="00BE4464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E46EE67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A7E1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C9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E7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29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F05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E4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80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587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460FD"/>
    <w:rsid w:val="00050D5B"/>
    <w:rsid w:val="000B1832"/>
    <w:rsid w:val="000B45B1"/>
    <w:rsid w:val="000C29E1"/>
    <w:rsid w:val="000D0CCB"/>
    <w:rsid w:val="000D6D8A"/>
    <w:rsid w:val="000E1B4A"/>
    <w:rsid w:val="000E2F12"/>
    <w:rsid w:val="000E45BD"/>
    <w:rsid w:val="000E54B6"/>
    <w:rsid w:val="00113778"/>
    <w:rsid w:val="00125BDF"/>
    <w:rsid w:val="00172CD9"/>
    <w:rsid w:val="001B41E1"/>
    <w:rsid w:val="001B4E93"/>
    <w:rsid w:val="001B7303"/>
    <w:rsid w:val="001E49E9"/>
    <w:rsid w:val="00215CB5"/>
    <w:rsid w:val="00235AED"/>
    <w:rsid w:val="00241BB9"/>
    <w:rsid w:val="002477DD"/>
    <w:rsid w:val="002917C0"/>
    <w:rsid w:val="00297795"/>
    <w:rsid w:val="002A22BD"/>
    <w:rsid w:val="002B1D9F"/>
    <w:rsid w:val="002B504F"/>
    <w:rsid w:val="002C4803"/>
    <w:rsid w:val="002F4886"/>
    <w:rsid w:val="0031185F"/>
    <w:rsid w:val="00334C45"/>
    <w:rsid w:val="0034062E"/>
    <w:rsid w:val="003451E2"/>
    <w:rsid w:val="00347F1B"/>
    <w:rsid w:val="0035312E"/>
    <w:rsid w:val="0037256E"/>
    <w:rsid w:val="003B287C"/>
    <w:rsid w:val="003B48D4"/>
    <w:rsid w:val="003C472B"/>
    <w:rsid w:val="003C6ED5"/>
    <w:rsid w:val="003C700C"/>
    <w:rsid w:val="003C7185"/>
    <w:rsid w:val="003D27F8"/>
    <w:rsid w:val="003D3C3C"/>
    <w:rsid w:val="003D4E11"/>
    <w:rsid w:val="003F3A47"/>
    <w:rsid w:val="00433033"/>
    <w:rsid w:val="0043480A"/>
    <w:rsid w:val="00437B5F"/>
    <w:rsid w:val="004509BE"/>
    <w:rsid w:val="0045486D"/>
    <w:rsid w:val="00463DBC"/>
    <w:rsid w:val="004934A8"/>
    <w:rsid w:val="004C49FF"/>
    <w:rsid w:val="004F0B09"/>
    <w:rsid w:val="004F6A39"/>
    <w:rsid w:val="00504F82"/>
    <w:rsid w:val="00516C90"/>
    <w:rsid w:val="00516D6A"/>
    <w:rsid w:val="00523C02"/>
    <w:rsid w:val="0053351B"/>
    <w:rsid w:val="00544015"/>
    <w:rsid w:val="00544135"/>
    <w:rsid w:val="005600D7"/>
    <w:rsid w:val="005677D6"/>
    <w:rsid w:val="00582E97"/>
    <w:rsid w:val="00587714"/>
    <w:rsid w:val="005C090F"/>
    <w:rsid w:val="005C3CD4"/>
    <w:rsid w:val="005C5B7B"/>
    <w:rsid w:val="005D327A"/>
    <w:rsid w:val="005F1C24"/>
    <w:rsid w:val="0063555A"/>
    <w:rsid w:val="00686885"/>
    <w:rsid w:val="006922AC"/>
    <w:rsid w:val="00697032"/>
    <w:rsid w:val="006B16C1"/>
    <w:rsid w:val="006D1C63"/>
    <w:rsid w:val="00713F37"/>
    <w:rsid w:val="0074764C"/>
    <w:rsid w:val="00763E81"/>
    <w:rsid w:val="00776965"/>
    <w:rsid w:val="007808DE"/>
    <w:rsid w:val="00794650"/>
    <w:rsid w:val="007A4F37"/>
    <w:rsid w:val="007B028B"/>
    <w:rsid w:val="007B68E8"/>
    <w:rsid w:val="007B6A41"/>
    <w:rsid w:val="007C71D8"/>
    <w:rsid w:val="007D0F21"/>
    <w:rsid w:val="007D23C6"/>
    <w:rsid w:val="007E36BA"/>
    <w:rsid w:val="007F380D"/>
    <w:rsid w:val="007F4A98"/>
    <w:rsid w:val="008227F6"/>
    <w:rsid w:val="00823ADD"/>
    <w:rsid w:val="00827AD2"/>
    <w:rsid w:val="008757E0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63269"/>
    <w:rsid w:val="00985A65"/>
    <w:rsid w:val="00986FB3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57DE1"/>
    <w:rsid w:val="00B7317A"/>
    <w:rsid w:val="00B8296E"/>
    <w:rsid w:val="00B82F43"/>
    <w:rsid w:val="00BA7566"/>
    <w:rsid w:val="00BC481F"/>
    <w:rsid w:val="00BD75C1"/>
    <w:rsid w:val="00BE4464"/>
    <w:rsid w:val="00C3256B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CF5B3D"/>
    <w:rsid w:val="00D54679"/>
    <w:rsid w:val="00D62CF2"/>
    <w:rsid w:val="00D67BAF"/>
    <w:rsid w:val="00DA15A1"/>
    <w:rsid w:val="00DC7639"/>
    <w:rsid w:val="00E1490C"/>
    <w:rsid w:val="00E37122"/>
    <w:rsid w:val="00E761B8"/>
    <w:rsid w:val="00E772DF"/>
    <w:rsid w:val="00E85195"/>
    <w:rsid w:val="00EA275E"/>
    <w:rsid w:val="00EC198C"/>
    <w:rsid w:val="00ED35B7"/>
    <w:rsid w:val="00EE23CE"/>
    <w:rsid w:val="00EE2A9D"/>
    <w:rsid w:val="00EF6F7C"/>
    <w:rsid w:val="00F32EA9"/>
    <w:rsid w:val="00F37D0A"/>
    <w:rsid w:val="00F56EBE"/>
    <w:rsid w:val="00F72360"/>
    <w:rsid w:val="00F777DE"/>
    <w:rsid w:val="00F847BF"/>
    <w:rsid w:val="00F87E88"/>
    <w:rsid w:val="00FA7F36"/>
    <w:rsid w:val="00FC776C"/>
    <w:rsid w:val="00FD036B"/>
    <w:rsid w:val="00FE4200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5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Revisie">
    <w:name w:val="Revision"/>
    <w:hidden/>
    <w:uiPriority w:val="99"/>
    <w:semiHidden/>
    <w:rsid w:val="007808DE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662</ap:Characters>
  <ap:DocSecurity>0</ap:DocSecurity>
  <ap:Lines>5</ap:Lines>
  <ap:Paragraphs>1</ap:Paragraphs>
  <ap:ScaleCrop>false</ap:ScaleCrop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2026-06-25T10:43:00.0000000Z</dcterms:created>
  <dcterms:modified xsi:type="dcterms:W3CDTF">2026-06-25T10:43:00.0000000Z</dcterms:modified>
  <dc:description>------------------------</dc:description>
  <dc:subject/>
  <dc:title/>
  <keywords/>
  <version/>
  <category/>
</coreProperties>
</file>