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AEF7FD4" w14:textId="77777777">
        <w:trPr>
          <w:cantSplit/>
        </w:trPr>
        <w:tc>
          <w:tcPr>
            <w:tcW w:w="9142" w:type="dxa"/>
            <w:gridSpan w:val="2"/>
            <w:tcBorders>
              <w:top w:val="nil"/>
              <w:left w:val="nil"/>
              <w:bottom w:val="nil"/>
              <w:right w:val="nil"/>
            </w:tcBorders>
          </w:tcPr>
          <w:p w:rsidRPr="00E57A7D" w:rsidR="00E57A7D" w:rsidP="004474D9" w:rsidRDefault="00E57A7D" w14:paraId="6B72AA1F" w14:textId="77777777">
            <w:pPr>
              <w:tabs>
                <w:tab w:val="left" w:pos="-1440"/>
                <w:tab w:val="left" w:pos="-720"/>
              </w:tabs>
              <w:suppressAutoHyphens/>
              <w:rPr>
                <w:rFonts w:ascii="Times New Roman" w:hAnsi="Times New Roman"/>
              </w:rPr>
            </w:pPr>
            <w:r w:rsidRPr="00E57A7D">
              <w:rPr>
                <w:rFonts w:ascii="Times New Roman" w:hAnsi="Times New Roman"/>
              </w:rPr>
              <w:t>De Tweede Kamer der Staten-</w:t>
            </w:r>
            <w:r w:rsidRPr="00E57A7D">
              <w:rPr>
                <w:rFonts w:ascii="Times New Roman" w:hAnsi="Times New Roman"/>
              </w:rPr>
              <w:fldChar w:fldCharType="begin"/>
            </w:r>
            <w:r w:rsidRPr="00E57A7D">
              <w:rPr>
                <w:rFonts w:ascii="Times New Roman" w:hAnsi="Times New Roman"/>
              </w:rPr>
              <w:instrText xml:space="preserve">PRIVATE </w:instrText>
            </w:r>
            <w:r w:rsidRPr="00E57A7D">
              <w:rPr>
                <w:rFonts w:ascii="Times New Roman" w:hAnsi="Times New Roman"/>
              </w:rPr>
              <w:fldChar w:fldCharType="end"/>
            </w:r>
          </w:p>
          <w:p w:rsidRPr="00E57A7D" w:rsidR="00E57A7D" w:rsidP="004474D9" w:rsidRDefault="00E57A7D" w14:paraId="28F56093" w14:textId="77777777">
            <w:pPr>
              <w:tabs>
                <w:tab w:val="left" w:pos="-1440"/>
                <w:tab w:val="left" w:pos="-720"/>
              </w:tabs>
              <w:suppressAutoHyphens/>
              <w:rPr>
                <w:rFonts w:ascii="Times New Roman" w:hAnsi="Times New Roman"/>
              </w:rPr>
            </w:pPr>
            <w:r w:rsidRPr="00E57A7D">
              <w:rPr>
                <w:rFonts w:ascii="Times New Roman" w:hAnsi="Times New Roman"/>
              </w:rPr>
              <w:t>Generaal zendt bijgaand door</w:t>
            </w:r>
          </w:p>
          <w:p w:rsidRPr="00E57A7D" w:rsidR="00E57A7D" w:rsidP="004474D9" w:rsidRDefault="00E57A7D" w14:paraId="68869DE0" w14:textId="77777777">
            <w:pPr>
              <w:tabs>
                <w:tab w:val="left" w:pos="-1440"/>
                <w:tab w:val="left" w:pos="-720"/>
              </w:tabs>
              <w:suppressAutoHyphens/>
              <w:rPr>
                <w:rFonts w:ascii="Times New Roman" w:hAnsi="Times New Roman"/>
              </w:rPr>
            </w:pPr>
            <w:r w:rsidRPr="00E57A7D">
              <w:rPr>
                <w:rFonts w:ascii="Times New Roman" w:hAnsi="Times New Roman"/>
              </w:rPr>
              <w:t>haar aangenomen wetsvoorstel</w:t>
            </w:r>
          </w:p>
          <w:p w:rsidRPr="00E57A7D" w:rsidR="00E57A7D" w:rsidP="004474D9" w:rsidRDefault="00E57A7D" w14:paraId="0F63763E" w14:textId="77777777">
            <w:pPr>
              <w:tabs>
                <w:tab w:val="left" w:pos="-1440"/>
                <w:tab w:val="left" w:pos="-720"/>
              </w:tabs>
              <w:suppressAutoHyphens/>
              <w:rPr>
                <w:rFonts w:ascii="Times New Roman" w:hAnsi="Times New Roman"/>
              </w:rPr>
            </w:pPr>
            <w:r w:rsidRPr="00E57A7D">
              <w:rPr>
                <w:rFonts w:ascii="Times New Roman" w:hAnsi="Times New Roman"/>
              </w:rPr>
              <w:t>aan de Eerste Kamer.</w:t>
            </w:r>
          </w:p>
          <w:p w:rsidRPr="00E57A7D" w:rsidR="00E57A7D" w:rsidP="004474D9" w:rsidRDefault="00E57A7D" w14:paraId="75BBD028" w14:textId="77777777">
            <w:pPr>
              <w:tabs>
                <w:tab w:val="left" w:pos="-1440"/>
                <w:tab w:val="left" w:pos="-720"/>
              </w:tabs>
              <w:suppressAutoHyphens/>
              <w:rPr>
                <w:rFonts w:ascii="Times New Roman" w:hAnsi="Times New Roman"/>
              </w:rPr>
            </w:pPr>
          </w:p>
          <w:p w:rsidRPr="00E57A7D" w:rsidR="00E57A7D" w:rsidP="004474D9" w:rsidRDefault="00E57A7D" w14:paraId="412D921B" w14:textId="77777777">
            <w:pPr>
              <w:tabs>
                <w:tab w:val="left" w:pos="-1440"/>
                <w:tab w:val="left" w:pos="-720"/>
              </w:tabs>
              <w:suppressAutoHyphens/>
              <w:rPr>
                <w:rFonts w:ascii="Times New Roman" w:hAnsi="Times New Roman"/>
              </w:rPr>
            </w:pPr>
            <w:r w:rsidRPr="00E57A7D">
              <w:rPr>
                <w:rFonts w:ascii="Times New Roman" w:hAnsi="Times New Roman"/>
              </w:rPr>
              <w:t>De Voorzitter,</w:t>
            </w:r>
          </w:p>
          <w:p w:rsidRPr="00E57A7D" w:rsidR="00E57A7D" w:rsidP="004474D9" w:rsidRDefault="00E57A7D" w14:paraId="0C4AEE27" w14:textId="77777777">
            <w:pPr>
              <w:tabs>
                <w:tab w:val="left" w:pos="-1440"/>
                <w:tab w:val="left" w:pos="-720"/>
              </w:tabs>
              <w:suppressAutoHyphens/>
              <w:rPr>
                <w:rFonts w:ascii="Times New Roman" w:hAnsi="Times New Roman"/>
              </w:rPr>
            </w:pPr>
          </w:p>
          <w:p w:rsidRPr="00E57A7D" w:rsidR="00E57A7D" w:rsidP="004474D9" w:rsidRDefault="00E57A7D" w14:paraId="319F0790" w14:textId="77777777">
            <w:pPr>
              <w:tabs>
                <w:tab w:val="left" w:pos="-1440"/>
                <w:tab w:val="left" w:pos="-720"/>
              </w:tabs>
              <w:suppressAutoHyphens/>
              <w:rPr>
                <w:rFonts w:ascii="Times New Roman" w:hAnsi="Times New Roman"/>
              </w:rPr>
            </w:pPr>
          </w:p>
          <w:p w:rsidRPr="00E57A7D" w:rsidR="00E57A7D" w:rsidP="004474D9" w:rsidRDefault="00E57A7D" w14:paraId="3CF1FE66" w14:textId="77777777">
            <w:pPr>
              <w:tabs>
                <w:tab w:val="left" w:pos="-1440"/>
                <w:tab w:val="left" w:pos="-720"/>
              </w:tabs>
              <w:suppressAutoHyphens/>
              <w:rPr>
                <w:rFonts w:ascii="Times New Roman" w:hAnsi="Times New Roman"/>
              </w:rPr>
            </w:pPr>
          </w:p>
          <w:p w:rsidRPr="00E57A7D" w:rsidR="00E57A7D" w:rsidP="004474D9" w:rsidRDefault="00E57A7D" w14:paraId="2AB955CA" w14:textId="77777777">
            <w:pPr>
              <w:tabs>
                <w:tab w:val="left" w:pos="-1440"/>
                <w:tab w:val="left" w:pos="-720"/>
              </w:tabs>
              <w:suppressAutoHyphens/>
              <w:rPr>
                <w:rFonts w:ascii="Times New Roman" w:hAnsi="Times New Roman"/>
              </w:rPr>
            </w:pPr>
          </w:p>
          <w:p w:rsidRPr="00E57A7D" w:rsidR="00E57A7D" w:rsidP="004474D9" w:rsidRDefault="00E57A7D" w14:paraId="231CEBD8" w14:textId="77777777">
            <w:pPr>
              <w:tabs>
                <w:tab w:val="left" w:pos="-1440"/>
                <w:tab w:val="left" w:pos="-720"/>
              </w:tabs>
              <w:suppressAutoHyphens/>
              <w:rPr>
                <w:rFonts w:ascii="Times New Roman" w:hAnsi="Times New Roman"/>
              </w:rPr>
            </w:pPr>
          </w:p>
          <w:p w:rsidRPr="00E57A7D" w:rsidR="00E57A7D" w:rsidP="004474D9" w:rsidRDefault="00E57A7D" w14:paraId="27907F8F" w14:textId="77777777">
            <w:pPr>
              <w:tabs>
                <w:tab w:val="left" w:pos="-1440"/>
                <w:tab w:val="left" w:pos="-720"/>
              </w:tabs>
              <w:suppressAutoHyphens/>
              <w:rPr>
                <w:rFonts w:ascii="Times New Roman" w:hAnsi="Times New Roman"/>
              </w:rPr>
            </w:pPr>
          </w:p>
          <w:p w:rsidRPr="00E57A7D" w:rsidR="00E57A7D" w:rsidP="004474D9" w:rsidRDefault="00E57A7D" w14:paraId="6D7A4C5D" w14:textId="77777777">
            <w:pPr>
              <w:tabs>
                <w:tab w:val="left" w:pos="-1440"/>
                <w:tab w:val="left" w:pos="-720"/>
              </w:tabs>
              <w:suppressAutoHyphens/>
              <w:rPr>
                <w:rFonts w:ascii="Times New Roman" w:hAnsi="Times New Roman"/>
              </w:rPr>
            </w:pPr>
          </w:p>
          <w:p w:rsidRPr="00E57A7D" w:rsidR="00E57A7D" w:rsidP="004474D9" w:rsidRDefault="00E57A7D" w14:paraId="07D08D91" w14:textId="77777777">
            <w:pPr>
              <w:tabs>
                <w:tab w:val="left" w:pos="-1440"/>
                <w:tab w:val="left" w:pos="-720"/>
              </w:tabs>
              <w:suppressAutoHyphens/>
              <w:rPr>
                <w:rFonts w:ascii="Times New Roman" w:hAnsi="Times New Roman"/>
              </w:rPr>
            </w:pPr>
          </w:p>
          <w:p w:rsidRPr="00E57A7D" w:rsidR="00E57A7D" w:rsidP="004474D9" w:rsidRDefault="00E57A7D" w14:paraId="66D397DD" w14:textId="77777777">
            <w:pPr>
              <w:rPr>
                <w:rFonts w:ascii="Times New Roman" w:hAnsi="Times New Roman"/>
              </w:rPr>
            </w:pPr>
          </w:p>
          <w:p w:rsidRPr="004B63B1" w:rsidR="00CB3578" w:rsidP="004B63B1" w:rsidRDefault="00E57A7D" w14:paraId="0BBA738C" w14:textId="01866C1D">
            <w:pPr>
              <w:pStyle w:val="Amendement"/>
              <w:rPr>
                <w:rFonts w:ascii="Times New Roman" w:hAnsi="Times New Roman" w:cs="Times New Roman"/>
                <w:b w:val="0"/>
                <w:bCs w:val="0"/>
              </w:rPr>
            </w:pPr>
            <w:r>
              <w:rPr>
                <w:rFonts w:ascii="Times New Roman" w:hAnsi="Times New Roman" w:cs="Times New Roman"/>
                <w:b w:val="0"/>
                <w:bCs w:val="0"/>
                <w:sz w:val="20"/>
              </w:rPr>
              <w:t>18 juni 2026</w:t>
            </w:r>
          </w:p>
        </w:tc>
      </w:tr>
      <w:tr w:rsidRPr="002168F4" w:rsidR="00CB3578" w:rsidTr="00A11E73" w14:paraId="2C239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07A3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241417" w14:textId="77777777">
            <w:pPr>
              <w:tabs>
                <w:tab w:val="left" w:pos="-1440"/>
                <w:tab w:val="left" w:pos="-720"/>
              </w:tabs>
              <w:suppressAutoHyphens/>
              <w:rPr>
                <w:rFonts w:ascii="Times New Roman" w:hAnsi="Times New Roman"/>
                <w:b/>
                <w:bCs/>
              </w:rPr>
            </w:pPr>
          </w:p>
        </w:tc>
      </w:tr>
      <w:tr w:rsidRPr="002168F4" w:rsidR="00E57A7D" w:rsidTr="00062B6D" w14:paraId="19927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96CD2" w:rsidR="00E57A7D" w:rsidP="000D5BC4" w:rsidRDefault="00E57A7D" w14:paraId="05975487" w14:textId="3DB7A974">
            <w:pPr>
              <w:rPr>
                <w:rFonts w:ascii="Times New Roman" w:hAnsi="Times New Roman"/>
                <w:b/>
                <w:bCs/>
                <w:sz w:val="24"/>
              </w:rPr>
            </w:pPr>
            <w:r w:rsidRPr="00B96CD2">
              <w:rPr>
                <w:rFonts w:ascii="Times New Roman" w:hAnsi="Times New Roman"/>
                <w:b/>
                <w:bCs/>
                <w:sz w:val="24"/>
              </w:rPr>
              <w:t>Wijziging van de begrotingsstaten van het Ministerie van Klimaat en Groene Groei (XXIII) voor het jaar 2026 (wijziging samenhangende met de Voorjaarsnota)</w:t>
            </w:r>
          </w:p>
        </w:tc>
      </w:tr>
      <w:tr w:rsidRPr="002168F4" w:rsidR="00CB3578" w:rsidTr="00A11E73" w14:paraId="06B42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62A8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E49EFD" w14:textId="77777777">
            <w:pPr>
              <w:pStyle w:val="Amendement"/>
              <w:rPr>
                <w:rFonts w:ascii="Times New Roman" w:hAnsi="Times New Roman" w:cs="Times New Roman"/>
              </w:rPr>
            </w:pPr>
          </w:p>
        </w:tc>
      </w:tr>
      <w:tr w:rsidRPr="002168F4" w:rsidR="00CB3578" w:rsidTr="00A11E73" w14:paraId="683E4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A168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3AC904" w14:textId="77777777">
            <w:pPr>
              <w:pStyle w:val="Amendement"/>
              <w:rPr>
                <w:rFonts w:ascii="Times New Roman" w:hAnsi="Times New Roman" w:cs="Times New Roman"/>
              </w:rPr>
            </w:pPr>
          </w:p>
        </w:tc>
      </w:tr>
      <w:tr w:rsidRPr="002168F4" w:rsidR="00E57A7D" w:rsidTr="00373C2F" w14:paraId="3963C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57A7D" w:rsidRDefault="00773ECA" w14:paraId="235CC7A5" w14:textId="1FB5E126">
            <w:pPr>
              <w:pStyle w:val="Amendement"/>
              <w:rPr>
                <w:rFonts w:ascii="Times New Roman" w:hAnsi="Times New Roman" w:cs="Times New Roman"/>
              </w:rPr>
            </w:pPr>
            <w:r>
              <w:rPr>
                <w:rFonts w:ascii="Times New Roman" w:hAnsi="Times New Roman" w:cs="Times New Roman"/>
              </w:rPr>
              <w:t xml:space="preserve">GEWIJZIGD </w:t>
            </w:r>
            <w:r w:rsidRPr="002168F4" w:rsidR="00E57A7D">
              <w:rPr>
                <w:rFonts w:ascii="Times New Roman" w:hAnsi="Times New Roman" w:cs="Times New Roman"/>
              </w:rPr>
              <w:t>VOORSTEL VAN WET</w:t>
            </w:r>
          </w:p>
        </w:tc>
      </w:tr>
      <w:tr w:rsidRPr="002168F4" w:rsidR="00CB3578" w:rsidTr="00A11E73" w14:paraId="798FD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4C8AE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D9BF61" w14:textId="77777777">
            <w:pPr>
              <w:pStyle w:val="Amendement"/>
              <w:rPr>
                <w:rFonts w:ascii="Times New Roman" w:hAnsi="Times New Roman" w:cs="Times New Roman"/>
              </w:rPr>
            </w:pPr>
          </w:p>
        </w:tc>
      </w:tr>
    </w:tbl>
    <w:p w:rsidR="00CB3578" w:rsidP="00B96CD2" w:rsidRDefault="00B96CD2" w14:paraId="1E1BA301" w14:textId="409A3A7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Wij Willem-Alexander, bij de gratie Gods, Koning der Nederlanden, Prins van Oranje-Nassau, enz. enz. enz.</w:t>
      </w:r>
    </w:p>
    <w:p w:rsidR="00B96CD2" w:rsidP="00B96CD2" w:rsidRDefault="00B96CD2" w14:paraId="61472E91"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1D290019" w14:textId="77C221F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Allen, die deze zullen zien of horen lezen, saluut! doen te weten:</w:t>
      </w:r>
    </w:p>
    <w:p w:rsidRPr="00B96CD2" w:rsidR="00B96CD2" w:rsidP="00B96CD2" w:rsidRDefault="00B96CD2" w14:paraId="48F575DB" w14:textId="6D9D59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Alzo Wij in overweging genomen hebben, dat de noodzaak is gebleken van een wijziging van de departementale begrotingsstaat van het Ministerie van Klimaat en Groene Groei (XXIII) en van de begrotingsstaat inzake de agentschappen van dit ministerie, alle voor het jaar 2026;</w:t>
      </w:r>
    </w:p>
    <w:p w:rsidRPr="00B96CD2" w:rsidR="00B96CD2" w:rsidP="00B96CD2" w:rsidRDefault="00B96CD2" w14:paraId="0BB723EF" w14:textId="489242B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Zo is het, dat Wij, met gemeen overleg der Staten-Generaal, hebben goedgevonden en verstaan, gelijk Wij goedvinden en verstaan bij deze:</w:t>
      </w:r>
    </w:p>
    <w:p w:rsidRPr="00B96CD2" w:rsidR="00B96CD2" w:rsidP="00B96CD2" w:rsidRDefault="00B96CD2" w14:paraId="0BEA4558"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3572F951" w14:textId="77777777">
      <w:pPr>
        <w:tabs>
          <w:tab w:val="left" w:pos="284"/>
          <w:tab w:val="left" w:pos="567"/>
          <w:tab w:val="left" w:pos="851"/>
        </w:tabs>
        <w:ind w:right="-2"/>
        <w:rPr>
          <w:rFonts w:ascii="Times New Roman" w:hAnsi="Times New Roman"/>
          <w:b/>
          <w:bCs/>
          <w:sz w:val="24"/>
          <w:szCs w:val="18"/>
        </w:rPr>
      </w:pPr>
      <w:bookmarkStart w:name="Artikel_1" w:id="0"/>
      <w:bookmarkEnd w:id="0"/>
      <w:r w:rsidRPr="00B96CD2">
        <w:rPr>
          <w:rFonts w:ascii="Times New Roman" w:hAnsi="Times New Roman"/>
          <w:b/>
          <w:bCs/>
          <w:sz w:val="24"/>
          <w:szCs w:val="18"/>
        </w:rPr>
        <w:t>Artikel 1</w:t>
      </w:r>
    </w:p>
    <w:p w:rsidRPr="00B96CD2" w:rsidR="00B96CD2" w:rsidP="00B96CD2" w:rsidRDefault="00B96CD2" w14:paraId="16D362AF"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467D8746" w14:textId="2E1607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 departementale begrotingsstaat van het Ministerie van Klimaat en Groene Groei (XXIII) voor het jaar 2026 wordt gewijzigd, zoals blijkt uit de desbetreffende bij deze wet behorende staat.</w:t>
      </w:r>
    </w:p>
    <w:p w:rsidRPr="00B96CD2" w:rsidR="00B96CD2" w:rsidP="00B96CD2" w:rsidRDefault="00B96CD2" w14:paraId="58BB6F01"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299E6CC1" w14:textId="77777777">
      <w:pPr>
        <w:tabs>
          <w:tab w:val="left" w:pos="284"/>
          <w:tab w:val="left" w:pos="567"/>
          <w:tab w:val="left" w:pos="851"/>
        </w:tabs>
        <w:ind w:right="-2"/>
        <w:rPr>
          <w:rFonts w:ascii="Times New Roman" w:hAnsi="Times New Roman"/>
          <w:b/>
          <w:bCs/>
          <w:sz w:val="24"/>
          <w:szCs w:val="18"/>
        </w:rPr>
      </w:pPr>
      <w:bookmarkStart w:name="Artikel_2" w:id="1"/>
      <w:bookmarkEnd w:id="1"/>
      <w:r w:rsidRPr="00B96CD2">
        <w:rPr>
          <w:rFonts w:ascii="Times New Roman" w:hAnsi="Times New Roman"/>
          <w:b/>
          <w:bCs/>
          <w:sz w:val="24"/>
          <w:szCs w:val="18"/>
        </w:rPr>
        <w:t>Artikel 2</w:t>
      </w:r>
    </w:p>
    <w:p w:rsidRPr="00B96CD2" w:rsidR="00B96CD2" w:rsidP="00B96CD2" w:rsidRDefault="00B96CD2" w14:paraId="3DBEF776"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6228516B" w14:textId="1E1A3E4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 begrotingsstaat inzake de agentschappen voor het jaar 2026 wordt gewijzigd, zoals blijkt uit de desbetreffende bij deze wet behorende staat.</w:t>
      </w:r>
    </w:p>
    <w:p w:rsidRPr="00B96CD2" w:rsidR="00B96CD2" w:rsidP="00B96CD2" w:rsidRDefault="00B96CD2" w14:paraId="3FC850C2"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02CF08FC" w14:textId="77777777">
      <w:pPr>
        <w:tabs>
          <w:tab w:val="left" w:pos="284"/>
          <w:tab w:val="left" w:pos="567"/>
          <w:tab w:val="left" w:pos="851"/>
        </w:tabs>
        <w:ind w:right="-2"/>
        <w:rPr>
          <w:rFonts w:ascii="Times New Roman" w:hAnsi="Times New Roman"/>
          <w:b/>
          <w:bCs/>
          <w:sz w:val="24"/>
          <w:szCs w:val="18"/>
        </w:rPr>
      </w:pPr>
      <w:bookmarkStart w:name="Artikel_3" w:id="2"/>
      <w:bookmarkEnd w:id="2"/>
      <w:r w:rsidRPr="00B96CD2">
        <w:rPr>
          <w:rFonts w:ascii="Times New Roman" w:hAnsi="Times New Roman"/>
          <w:b/>
          <w:bCs/>
          <w:sz w:val="24"/>
          <w:szCs w:val="18"/>
        </w:rPr>
        <w:t>Artikel 3</w:t>
      </w:r>
    </w:p>
    <w:p w:rsidRPr="00B96CD2" w:rsidR="00B96CD2" w:rsidP="00B96CD2" w:rsidRDefault="00B96CD2" w14:paraId="5B984B3D" w14:textId="77777777">
      <w:pPr>
        <w:tabs>
          <w:tab w:val="left" w:pos="284"/>
          <w:tab w:val="left" w:pos="567"/>
          <w:tab w:val="left" w:pos="851"/>
        </w:tabs>
        <w:ind w:right="-2"/>
        <w:rPr>
          <w:rFonts w:ascii="Times New Roman" w:hAnsi="Times New Roman"/>
          <w:b/>
          <w:sz w:val="24"/>
          <w:szCs w:val="18"/>
        </w:rPr>
      </w:pPr>
    </w:p>
    <w:p w:rsidRPr="00B96CD2" w:rsidR="00B96CD2" w:rsidP="00B96CD2" w:rsidRDefault="00B96CD2" w14:paraId="7C8B5CFE" w14:textId="6FD392C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 vaststelling van de begrotingsstaten geschiedt in duizenden euro’s.</w:t>
      </w:r>
    </w:p>
    <w:p w:rsidRPr="00B96CD2" w:rsidR="00B96CD2" w:rsidP="00B96CD2" w:rsidRDefault="00B96CD2" w14:paraId="097B7A75" w14:textId="77777777">
      <w:pPr>
        <w:tabs>
          <w:tab w:val="left" w:pos="284"/>
          <w:tab w:val="left" w:pos="567"/>
          <w:tab w:val="left" w:pos="851"/>
        </w:tabs>
        <w:ind w:right="-2"/>
        <w:rPr>
          <w:rFonts w:ascii="Times New Roman" w:hAnsi="Times New Roman"/>
          <w:sz w:val="24"/>
          <w:szCs w:val="18"/>
        </w:rPr>
      </w:pPr>
    </w:p>
    <w:p w:rsidRPr="00B96CD2" w:rsidR="00B96CD2" w:rsidP="00B96CD2" w:rsidRDefault="00B96CD2" w14:paraId="6115897B" w14:textId="77777777">
      <w:pPr>
        <w:tabs>
          <w:tab w:val="left" w:pos="284"/>
          <w:tab w:val="left" w:pos="567"/>
          <w:tab w:val="left" w:pos="851"/>
        </w:tabs>
        <w:ind w:right="-2"/>
        <w:rPr>
          <w:rFonts w:ascii="Times New Roman" w:hAnsi="Times New Roman"/>
          <w:b/>
          <w:bCs/>
          <w:sz w:val="24"/>
          <w:szCs w:val="18"/>
        </w:rPr>
      </w:pPr>
      <w:bookmarkStart w:name="Artikel_4" w:id="3"/>
      <w:bookmarkEnd w:id="3"/>
      <w:r w:rsidRPr="00B96CD2">
        <w:rPr>
          <w:rFonts w:ascii="Times New Roman" w:hAnsi="Times New Roman"/>
          <w:b/>
          <w:bCs/>
          <w:sz w:val="24"/>
          <w:szCs w:val="18"/>
        </w:rPr>
        <w:t>Artikel 4</w:t>
      </w:r>
    </w:p>
    <w:p w:rsidRPr="00B96CD2" w:rsidR="00B96CD2" w:rsidP="00B96CD2" w:rsidRDefault="00B96CD2" w14:paraId="12482F9E" w14:textId="77777777">
      <w:pPr>
        <w:tabs>
          <w:tab w:val="left" w:pos="284"/>
          <w:tab w:val="left" w:pos="567"/>
          <w:tab w:val="left" w:pos="851"/>
        </w:tabs>
        <w:ind w:right="-2"/>
        <w:rPr>
          <w:rFonts w:ascii="Times New Roman" w:hAnsi="Times New Roman"/>
          <w:b/>
          <w:sz w:val="24"/>
          <w:szCs w:val="18"/>
        </w:rPr>
      </w:pPr>
    </w:p>
    <w:p w:rsidR="00E57A7D" w:rsidP="00B96CD2" w:rsidRDefault="00B96CD2" w14:paraId="16834D57" w14:textId="5C3B75A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96CD2">
        <w:rPr>
          <w:rFonts w:ascii="Times New Roman" w:hAnsi="Times New Roman"/>
          <w:sz w:val="24"/>
          <w:szCs w:val="18"/>
        </w:rPr>
        <w:t>Deze wet treedt in werking met ingang van de dag na de datum van uitgifte van het Staatsblad waarin zij wordt geplaatst en werkt terug tot en met</w:t>
      </w:r>
      <w:r w:rsidR="00E57A7D">
        <w:rPr>
          <w:rFonts w:ascii="Times New Roman" w:hAnsi="Times New Roman"/>
          <w:sz w:val="24"/>
          <w:szCs w:val="18"/>
        </w:rPr>
        <w:t xml:space="preserve"> </w:t>
      </w:r>
      <w:r w:rsidRPr="00B96CD2">
        <w:rPr>
          <w:rFonts w:ascii="Times New Roman" w:hAnsi="Times New Roman"/>
          <w:sz w:val="24"/>
          <w:szCs w:val="18"/>
        </w:rPr>
        <w:t>1 juni 2026.</w:t>
      </w:r>
      <w:r w:rsidR="00E57A7D">
        <w:rPr>
          <w:rFonts w:ascii="Times New Roman" w:hAnsi="Times New Roman"/>
          <w:sz w:val="24"/>
          <w:szCs w:val="18"/>
        </w:rPr>
        <w:br w:type="page"/>
      </w:r>
    </w:p>
    <w:p w:rsidR="00B96CD2" w:rsidP="00B96CD2" w:rsidRDefault="00B96CD2" w14:paraId="0DD2C8B4" w14:textId="45929A74">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B96CD2">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B96CD2" w:rsidP="00B96CD2" w:rsidRDefault="00B96CD2" w14:paraId="52D2FB5D" w14:textId="77777777">
      <w:pPr>
        <w:tabs>
          <w:tab w:val="left" w:pos="284"/>
          <w:tab w:val="left" w:pos="567"/>
          <w:tab w:val="left" w:pos="851"/>
        </w:tabs>
        <w:ind w:right="-2"/>
        <w:rPr>
          <w:rFonts w:ascii="Times New Roman" w:hAnsi="Times New Roman"/>
          <w:sz w:val="24"/>
          <w:szCs w:val="18"/>
        </w:rPr>
      </w:pPr>
    </w:p>
    <w:p w:rsidR="00B96CD2" w:rsidP="00B96CD2" w:rsidRDefault="00B96CD2" w14:paraId="01BC74FC" w14:textId="2BE9C39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B96CD2" w:rsidP="00B96CD2" w:rsidRDefault="00B96CD2" w14:paraId="3515813E" w14:textId="77777777">
      <w:pPr>
        <w:tabs>
          <w:tab w:val="left" w:pos="284"/>
          <w:tab w:val="left" w:pos="567"/>
          <w:tab w:val="left" w:pos="851"/>
        </w:tabs>
        <w:ind w:right="-2"/>
        <w:rPr>
          <w:rFonts w:ascii="Times New Roman" w:hAnsi="Times New Roman"/>
          <w:sz w:val="24"/>
          <w:szCs w:val="18"/>
        </w:rPr>
      </w:pPr>
    </w:p>
    <w:p w:rsidR="00B96CD2" w:rsidP="00B96CD2" w:rsidRDefault="00B96CD2" w14:paraId="06AEB4B4" w14:textId="77777777">
      <w:pPr>
        <w:tabs>
          <w:tab w:val="left" w:pos="284"/>
          <w:tab w:val="left" w:pos="567"/>
          <w:tab w:val="left" w:pos="851"/>
        </w:tabs>
        <w:ind w:right="-2"/>
        <w:rPr>
          <w:rFonts w:ascii="Times New Roman" w:hAnsi="Times New Roman"/>
          <w:sz w:val="24"/>
          <w:szCs w:val="18"/>
        </w:rPr>
      </w:pPr>
    </w:p>
    <w:p w:rsidR="00B96CD2" w:rsidP="00B96CD2" w:rsidRDefault="00B96CD2" w14:paraId="64DB078A" w14:textId="77777777">
      <w:pPr>
        <w:tabs>
          <w:tab w:val="left" w:pos="284"/>
          <w:tab w:val="left" w:pos="567"/>
          <w:tab w:val="left" w:pos="851"/>
        </w:tabs>
        <w:ind w:right="-2"/>
        <w:rPr>
          <w:rFonts w:ascii="Times New Roman" w:hAnsi="Times New Roman"/>
          <w:sz w:val="24"/>
          <w:szCs w:val="18"/>
        </w:rPr>
      </w:pPr>
    </w:p>
    <w:p w:rsidR="00B96CD2" w:rsidP="00B96CD2" w:rsidRDefault="00B96CD2" w14:paraId="0FFA9033" w14:textId="77777777">
      <w:pPr>
        <w:tabs>
          <w:tab w:val="left" w:pos="284"/>
          <w:tab w:val="left" w:pos="567"/>
          <w:tab w:val="left" w:pos="851"/>
        </w:tabs>
        <w:ind w:right="-2"/>
        <w:rPr>
          <w:rFonts w:ascii="Times New Roman" w:hAnsi="Times New Roman"/>
          <w:sz w:val="24"/>
          <w:szCs w:val="18"/>
        </w:rPr>
      </w:pPr>
    </w:p>
    <w:p w:rsidR="00B96CD2" w:rsidP="00B96CD2" w:rsidRDefault="00B96CD2" w14:paraId="6D4FCE42" w14:textId="77777777">
      <w:pPr>
        <w:tabs>
          <w:tab w:val="left" w:pos="284"/>
          <w:tab w:val="left" w:pos="567"/>
          <w:tab w:val="left" w:pos="851"/>
        </w:tabs>
        <w:ind w:right="-2"/>
        <w:rPr>
          <w:rFonts w:ascii="Times New Roman" w:hAnsi="Times New Roman"/>
          <w:sz w:val="24"/>
          <w:szCs w:val="18"/>
        </w:rPr>
      </w:pPr>
    </w:p>
    <w:p w:rsidR="00B96CD2" w:rsidP="00B96CD2" w:rsidRDefault="00B96CD2" w14:paraId="47DBD564" w14:textId="77777777">
      <w:pPr>
        <w:tabs>
          <w:tab w:val="left" w:pos="284"/>
          <w:tab w:val="left" w:pos="567"/>
          <w:tab w:val="left" w:pos="851"/>
        </w:tabs>
        <w:ind w:right="-2"/>
        <w:rPr>
          <w:rFonts w:ascii="Times New Roman" w:hAnsi="Times New Roman"/>
          <w:sz w:val="24"/>
          <w:szCs w:val="18"/>
        </w:rPr>
      </w:pPr>
    </w:p>
    <w:p w:rsidR="00B96CD2" w:rsidP="00B96CD2" w:rsidRDefault="00B96CD2" w14:paraId="384DE41D" w14:textId="77777777">
      <w:pPr>
        <w:tabs>
          <w:tab w:val="left" w:pos="284"/>
          <w:tab w:val="left" w:pos="567"/>
          <w:tab w:val="left" w:pos="851"/>
        </w:tabs>
        <w:ind w:right="-2"/>
        <w:rPr>
          <w:rFonts w:ascii="Times New Roman" w:hAnsi="Times New Roman"/>
          <w:sz w:val="24"/>
          <w:szCs w:val="18"/>
        </w:rPr>
      </w:pPr>
    </w:p>
    <w:p w:rsidR="00B96CD2" w:rsidP="00B96CD2" w:rsidRDefault="00B96CD2" w14:paraId="4F3CCE51" w14:textId="77777777">
      <w:pPr>
        <w:tabs>
          <w:tab w:val="left" w:pos="284"/>
          <w:tab w:val="left" w:pos="567"/>
          <w:tab w:val="left" w:pos="851"/>
        </w:tabs>
        <w:ind w:right="-2"/>
        <w:rPr>
          <w:rFonts w:ascii="Times New Roman" w:hAnsi="Times New Roman"/>
          <w:sz w:val="24"/>
          <w:szCs w:val="18"/>
        </w:rPr>
      </w:pPr>
    </w:p>
    <w:p w:rsidR="00B96CD2" w:rsidP="00B96CD2" w:rsidRDefault="00B96CD2" w14:paraId="3443E1C7" w14:textId="77777777">
      <w:pPr>
        <w:tabs>
          <w:tab w:val="left" w:pos="284"/>
          <w:tab w:val="left" w:pos="567"/>
          <w:tab w:val="left" w:pos="851"/>
        </w:tabs>
        <w:ind w:right="-2"/>
        <w:rPr>
          <w:rFonts w:ascii="Times New Roman" w:hAnsi="Times New Roman"/>
          <w:sz w:val="24"/>
          <w:szCs w:val="20"/>
        </w:rPr>
      </w:pPr>
      <w:r w:rsidRPr="00B96CD2">
        <w:rPr>
          <w:rFonts w:ascii="Times New Roman" w:hAnsi="Times New Roman"/>
          <w:sz w:val="24"/>
          <w:szCs w:val="20"/>
        </w:rPr>
        <w:t>De Minister van Klimaat en Groene Groei,</w:t>
      </w:r>
    </w:p>
    <w:p w:rsidR="00E57A7D" w:rsidP="00E57A7D" w:rsidRDefault="00E57A7D" w14:paraId="36A5B39E" w14:textId="77777777">
      <w:pPr>
        <w:tabs>
          <w:tab w:val="left" w:pos="284"/>
          <w:tab w:val="left" w:pos="567"/>
          <w:tab w:val="left" w:pos="851"/>
        </w:tabs>
        <w:ind w:right="-2"/>
        <w:rPr>
          <w:rFonts w:ascii="Times New Roman" w:hAnsi="Times New Roman"/>
          <w:sz w:val="24"/>
          <w:szCs w:val="18"/>
        </w:rPr>
      </w:pPr>
    </w:p>
    <w:p w:rsidR="00E57A7D" w:rsidP="00E57A7D" w:rsidRDefault="00E57A7D" w14:paraId="0DE8791C" w14:textId="77777777">
      <w:pPr>
        <w:tabs>
          <w:tab w:val="left" w:pos="284"/>
          <w:tab w:val="left" w:pos="567"/>
          <w:tab w:val="left" w:pos="851"/>
        </w:tabs>
        <w:ind w:right="-2"/>
        <w:rPr>
          <w:rFonts w:ascii="Times New Roman" w:hAnsi="Times New Roman"/>
          <w:sz w:val="24"/>
          <w:szCs w:val="18"/>
        </w:rPr>
      </w:pPr>
    </w:p>
    <w:p w:rsidR="00E57A7D" w:rsidP="00E57A7D" w:rsidRDefault="00E57A7D" w14:paraId="2A7AF04E" w14:textId="77777777">
      <w:pPr>
        <w:tabs>
          <w:tab w:val="left" w:pos="284"/>
          <w:tab w:val="left" w:pos="567"/>
          <w:tab w:val="left" w:pos="851"/>
        </w:tabs>
        <w:ind w:right="-2"/>
        <w:rPr>
          <w:rFonts w:ascii="Times New Roman" w:hAnsi="Times New Roman"/>
          <w:sz w:val="24"/>
          <w:szCs w:val="18"/>
        </w:rPr>
      </w:pPr>
    </w:p>
    <w:p w:rsidR="00E57A7D" w:rsidP="00E57A7D" w:rsidRDefault="00E57A7D" w14:paraId="49619E9A" w14:textId="77777777">
      <w:pPr>
        <w:tabs>
          <w:tab w:val="left" w:pos="284"/>
          <w:tab w:val="left" w:pos="567"/>
          <w:tab w:val="left" w:pos="851"/>
        </w:tabs>
        <w:ind w:right="-2"/>
        <w:rPr>
          <w:rFonts w:ascii="Times New Roman" w:hAnsi="Times New Roman"/>
          <w:sz w:val="24"/>
          <w:szCs w:val="18"/>
        </w:rPr>
      </w:pPr>
    </w:p>
    <w:p w:rsidR="00E57A7D" w:rsidP="00E57A7D" w:rsidRDefault="00E57A7D" w14:paraId="410E519D" w14:textId="77777777">
      <w:pPr>
        <w:tabs>
          <w:tab w:val="left" w:pos="284"/>
          <w:tab w:val="left" w:pos="567"/>
          <w:tab w:val="left" w:pos="851"/>
        </w:tabs>
        <w:ind w:right="-2"/>
        <w:rPr>
          <w:rFonts w:ascii="Times New Roman" w:hAnsi="Times New Roman"/>
          <w:sz w:val="24"/>
          <w:szCs w:val="18"/>
        </w:rPr>
      </w:pPr>
    </w:p>
    <w:p w:rsidR="00E57A7D" w:rsidP="00E57A7D" w:rsidRDefault="00E57A7D" w14:paraId="5D5DBB71" w14:textId="77777777">
      <w:pPr>
        <w:tabs>
          <w:tab w:val="left" w:pos="284"/>
          <w:tab w:val="left" w:pos="567"/>
          <w:tab w:val="left" w:pos="851"/>
        </w:tabs>
        <w:ind w:right="-2"/>
        <w:rPr>
          <w:rFonts w:ascii="Times New Roman" w:hAnsi="Times New Roman"/>
          <w:sz w:val="24"/>
          <w:szCs w:val="18"/>
        </w:rPr>
      </w:pPr>
    </w:p>
    <w:p w:rsidR="00E57A7D" w:rsidP="00E57A7D" w:rsidRDefault="00E57A7D" w14:paraId="6FECBBDC" w14:textId="77777777">
      <w:pPr>
        <w:tabs>
          <w:tab w:val="left" w:pos="284"/>
          <w:tab w:val="left" w:pos="567"/>
          <w:tab w:val="left" w:pos="851"/>
        </w:tabs>
        <w:ind w:right="-2"/>
        <w:rPr>
          <w:rFonts w:ascii="Times New Roman" w:hAnsi="Times New Roman"/>
          <w:sz w:val="24"/>
          <w:szCs w:val="18"/>
        </w:rPr>
      </w:pPr>
    </w:p>
    <w:p w:rsidR="00E57A7D" w:rsidP="00E57A7D" w:rsidRDefault="00E57A7D" w14:paraId="67EFD0A5" w14:textId="77777777">
      <w:pPr>
        <w:tabs>
          <w:tab w:val="left" w:pos="284"/>
          <w:tab w:val="left" w:pos="567"/>
          <w:tab w:val="left" w:pos="851"/>
        </w:tabs>
        <w:ind w:right="-2"/>
        <w:rPr>
          <w:rFonts w:ascii="Times New Roman" w:hAnsi="Times New Roman"/>
          <w:sz w:val="24"/>
          <w:szCs w:val="18"/>
        </w:rPr>
      </w:pPr>
    </w:p>
    <w:p w:rsidR="00E57A7D" w:rsidP="00E57A7D" w:rsidRDefault="00E57A7D" w14:paraId="76242F2B" w14:textId="77777777">
      <w:pPr>
        <w:tabs>
          <w:tab w:val="left" w:pos="284"/>
          <w:tab w:val="left" w:pos="567"/>
          <w:tab w:val="left" w:pos="851"/>
        </w:tabs>
        <w:ind w:right="-2"/>
        <w:rPr>
          <w:rFonts w:ascii="Times New Roman" w:hAnsi="Times New Roman"/>
          <w:sz w:val="24"/>
          <w:szCs w:val="20"/>
        </w:rPr>
      </w:pPr>
      <w:r w:rsidRPr="00B96CD2">
        <w:rPr>
          <w:rFonts w:ascii="Times New Roman" w:hAnsi="Times New Roman"/>
          <w:sz w:val="24"/>
          <w:szCs w:val="20"/>
        </w:rPr>
        <w:t>De Minister van Klimaat en Groene Groei,</w:t>
      </w:r>
    </w:p>
    <w:p w:rsidR="00E57A7D" w:rsidP="00B96CD2" w:rsidRDefault="00E57A7D" w14:paraId="06D864F5" w14:textId="77777777">
      <w:pPr>
        <w:tabs>
          <w:tab w:val="left" w:pos="284"/>
          <w:tab w:val="left" w:pos="567"/>
          <w:tab w:val="left" w:pos="851"/>
        </w:tabs>
        <w:ind w:right="-2"/>
        <w:rPr>
          <w:rFonts w:ascii="Times New Roman" w:hAnsi="Times New Roman"/>
          <w:sz w:val="24"/>
          <w:szCs w:val="20"/>
        </w:rPr>
      </w:pPr>
    </w:p>
    <w:p w:rsidR="00B96CD2" w:rsidP="00B96CD2" w:rsidRDefault="00B96CD2" w14:paraId="782F64B9" w14:textId="5429F3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B96CD2" w:rsidR="00B96CD2" w:rsidP="00B96CD2" w:rsidRDefault="00B96CD2" w14:paraId="685D5FF5" w14:textId="77777777">
      <w:pPr>
        <w:tabs>
          <w:tab w:val="left" w:pos="284"/>
          <w:tab w:val="left" w:pos="567"/>
          <w:tab w:val="left" w:pos="851"/>
        </w:tabs>
        <w:ind w:right="-2"/>
        <w:rPr>
          <w:rFonts w:ascii="Times New Roman" w:hAnsi="Times New Roman"/>
          <w:sz w:val="24"/>
          <w:szCs w:val="20"/>
        </w:rPr>
        <w:sectPr w:rsidRPr="00B96CD2" w:rsidR="00B96CD2" w:rsidSect="00B96CD2">
          <w:pgSz w:w="11910" w:h="16840"/>
          <w:pgMar w:top="1417" w:right="1417" w:bottom="1417" w:left="1417" w:header="0" w:footer="1141" w:gutter="0"/>
          <w:cols w:space="720"/>
          <w:docGrid w:linePitch="272"/>
        </w:sectPr>
      </w:pPr>
    </w:p>
    <w:tbl>
      <w:tblPr>
        <w:tblW w:w="5000" w:type="pct"/>
        <w:tblCellMar>
          <w:left w:w="10" w:type="dxa"/>
          <w:right w:w="10" w:type="dxa"/>
        </w:tblCellMar>
        <w:tblLook w:val="0000" w:firstRow="0" w:lastRow="0" w:firstColumn="0" w:lastColumn="0" w:noHBand="0" w:noVBand="0"/>
      </w:tblPr>
      <w:tblGrid>
        <w:gridCol w:w="355"/>
        <w:gridCol w:w="2289"/>
        <w:gridCol w:w="1234"/>
        <w:gridCol w:w="1034"/>
        <w:gridCol w:w="1069"/>
        <w:gridCol w:w="1234"/>
        <w:gridCol w:w="790"/>
        <w:gridCol w:w="1067"/>
      </w:tblGrid>
      <w:tr w:rsidRPr="002A1C5B" w:rsidR="00257644" w:rsidTr="00DB1A3A" w14:paraId="7C40D5FD" w14:textId="77777777">
        <w:trPr>
          <w:tblHeader/>
        </w:trPr>
        <w:tc>
          <w:tcPr>
            <w:tcW w:w="5000" w:type="pct"/>
            <w:gridSpan w:val="8"/>
            <w:tcMar>
              <w:top w:w="22" w:type="dxa"/>
              <w:left w:w="113" w:type="dxa"/>
              <w:bottom w:w="22" w:type="dxa"/>
            </w:tcMar>
          </w:tcPr>
          <w:p w:rsidRPr="002A1C5B" w:rsidR="00257644" w:rsidP="00DB1A3A" w:rsidRDefault="00257644" w14:paraId="6CC92943" w14:textId="77777777">
            <w:pPr>
              <w:pStyle w:val="kio2-table-title"/>
              <w:rPr>
                <w:rFonts w:ascii="Times New Roman" w:hAnsi="Times New Roman" w:cs="Times New Roman"/>
                <w:sz w:val="20"/>
              </w:rPr>
            </w:pPr>
            <w:r w:rsidRPr="002A1C5B">
              <w:rPr>
                <w:rFonts w:ascii="Times New Roman" w:hAnsi="Times New Roman" w:cs="Times New Roman"/>
                <w:sz w:val="20"/>
              </w:rPr>
              <w:lastRenderedPageBreak/>
              <w:t>Wijziging van de begrotingsstaat van het Ministerie van Klimaat en Groene Groei (XXIII) voor het jaar 2026 (bedragen x € 1.000)</w:t>
            </w:r>
          </w:p>
        </w:tc>
      </w:tr>
      <w:tr w:rsidRPr="002A1C5B" w:rsidR="00257644" w:rsidTr="006E2A41" w14:paraId="5134AC88" w14:textId="77777777">
        <w:trPr>
          <w:tblHeader/>
        </w:trPr>
        <w:tc>
          <w:tcPr>
            <w:tcW w:w="196" w:type="pct"/>
            <w:tcBorders>
              <w:top w:val="single" w:color="000000" w:sz="2" w:space="0"/>
              <w:bottom w:val="single" w:color="009EE0" w:sz="2" w:space="0"/>
            </w:tcBorders>
            <w:tcMar>
              <w:top w:w="28" w:type="dxa"/>
              <w:bottom w:w="28" w:type="dxa"/>
              <w:right w:w="28" w:type="dxa"/>
            </w:tcMar>
          </w:tcPr>
          <w:p w:rsidRPr="002A1C5B" w:rsidR="00257644" w:rsidP="00DB1A3A" w:rsidRDefault="00257644" w14:paraId="5E5E456B" w14:textId="77777777">
            <w:pPr>
              <w:pStyle w:val="p-table"/>
              <w:rPr>
                <w:rFonts w:ascii="Times New Roman" w:hAnsi="Times New Roman" w:cs="Times New Roman"/>
                <w:color w:val="000000"/>
                <w:sz w:val="20"/>
              </w:rPr>
            </w:pPr>
            <w:r w:rsidRPr="002A1C5B">
              <w:rPr>
                <w:rFonts w:ascii="Times New Roman" w:hAnsi="Times New Roman" w:cs="Times New Roman"/>
                <w:color w:val="000000"/>
                <w:sz w:val="20"/>
              </w:rPr>
              <w:t>Art.</w:t>
            </w:r>
          </w:p>
        </w:tc>
        <w:tc>
          <w:tcPr>
            <w:tcW w:w="1262" w:type="pct"/>
            <w:tcBorders>
              <w:top w:val="single" w:color="000000" w:sz="2" w:space="0"/>
              <w:bottom w:val="single" w:color="009EE0" w:sz="2" w:space="0"/>
            </w:tcBorders>
            <w:tcMar>
              <w:top w:w="28" w:type="dxa"/>
              <w:left w:w="28" w:type="dxa"/>
              <w:bottom w:w="28" w:type="dxa"/>
              <w:right w:w="28" w:type="dxa"/>
            </w:tcMar>
            <w:vAlign w:val="center"/>
          </w:tcPr>
          <w:p w:rsidRPr="002A1C5B" w:rsidR="00257644" w:rsidP="00DB1A3A" w:rsidRDefault="00257644" w14:paraId="6199F31C" w14:textId="77777777">
            <w:pPr>
              <w:pStyle w:val="p-table"/>
              <w:rPr>
                <w:rFonts w:ascii="Times New Roman" w:hAnsi="Times New Roman" w:cs="Times New Roman"/>
                <w:color w:val="000000"/>
                <w:sz w:val="20"/>
              </w:rPr>
            </w:pPr>
            <w:r w:rsidRPr="002A1C5B">
              <w:rPr>
                <w:rFonts w:ascii="Times New Roman" w:hAnsi="Times New Roman" w:cs="Times New Roman"/>
                <w:color w:val="000000"/>
                <w:sz w:val="20"/>
              </w:rPr>
              <w:t>Omschrijving</w:t>
            </w:r>
          </w:p>
        </w:tc>
        <w:tc>
          <w:tcPr>
            <w:tcW w:w="1839" w:type="pct"/>
            <w:gridSpan w:val="3"/>
            <w:tcBorders>
              <w:top w:val="single" w:color="000000" w:sz="2" w:space="0"/>
              <w:bottom w:val="single" w:color="009EE0" w:sz="2" w:space="0"/>
            </w:tcBorders>
            <w:tcMar>
              <w:top w:w="28" w:type="dxa"/>
              <w:left w:w="28" w:type="dxa"/>
              <w:bottom w:w="28" w:type="dxa"/>
              <w:right w:w="28" w:type="dxa"/>
            </w:tcMar>
            <w:vAlign w:val="center"/>
          </w:tcPr>
          <w:p w:rsidRPr="002A1C5B" w:rsidR="00257644" w:rsidP="00DB1A3A" w:rsidRDefault="00257644" w14:paraId="6A105FD2" w14:textId="77777777">
            <w:pPr>
              <w:pStyle w:val="p-table"/>
              <w:jc w:val="center"/>
              <w:rPr>
                <w:rFonts w:ascii="Times New Roman" w:hAnsi="Times New Roman" w:cs="Times New Roman"/>
                <w:color w:val="000000"/>
                <w:sz w:val="20"/>
              </w:rPr>
            </w:pPr>
            <w:r w:rsidRPr="002A1C5B">
              <w:rPr>
                <w:rFonts w:ascii="Times New Roman" w:hAnsi="Times New Roman" w:cs="Times New Roman"/>
                <w:color w:val="000000"/>
                <w:sz w:val="20"/>
              </w:rPr>
              <w:t>Vastgestelde begroting</w:t>
            </w:r>
            <w:r w:rsidRPr="002A1C5B">
              <w:rPr>
                <w:rFonts w:ascii="Times New Roman" w:hAnsi="Times New Roman" w:cs="Times New Roman"/>
                <w:color w:val="000000"/>
                <w:sz w:val="20"/>
                <w:vertAlign w:val="superscript"/>
              </w:rPr>
              <w:t>1</w:t>
            </w:r>
          </w:p>
        </w:tc>
        <w:tc>
          <w:tcPr>
            <w:tcW w:w="1704" w:type="pct"/>
            <w:gridSpan w:val="3"/>
            <w:tcBorders>
              <w:top w:val="single" w:color="000000" w:sz="2" w:space="0"/>
              <w:bottom w:val="single" w:color="009EE0" w:sz="2" w:space="0"/>
            </w:tcBorders>
            <w:tcMar>
              <w:top w:w="28" w:type="dxa"/>
              <w:left w:w="28" w:type="dxa"/>
              <w:bottom w:w="28" w:type="dxa"/>
              <w:right w:w="28" w:type="dxa"/>
            </w:tcMar>
            <w:vAlign w:val="center"/>
          </w:tcPr>
          <w:p w:rsidRPr="002A1C5B" w:rsidR="00257644" w:rsidP="00DB1A3A" w:rsidRDefault="00257644" w14:paraId="1138F5A6" w14:textId="77777777">
            <w:pPr>
              <w:pStyle w:val="p-table"/>
              <w:jc w:val="center"/>
              <w:rPr>
                <w:rFonts w:ascii="Times New Roman" w:hAnsi="Times New Roman" w:cs="Times New Roman"/>
                <w:color w:val="000000"/>
                <w:sz w:val="20"/>
              </w:rPr>
            </w:pPr>
            <w:r w:rsidRPr="002A1C5B">
              <w:rPr>
                <w:rFonts w:ascii="Times New Roman" w:hAnsi="Times New Roman" w:cs="Times New Roman"/>
                <w:color w:val="000000"/>
                <w:sz w:val="20"/>
              </w:rPr>
              <w:t>Mutaties 1</w:t>
            </w:r>
            <w:r w:rsidRPr="002A1C5B">
              <w:rPr>
                <w:rFonts w:ascii="Times New Roman" w:hAnsi="Times New Roman" w:cs="Times New Roman"/>
                <w:color w:val="000000"/>
                <w:sz w:val="20"/>
                <w:vertAlign w:val="superscript"/>
              </w:rPr>
              <w:t>e</w:t>
            </w:r>
            <w:r w:rsidRPr="002A1C5B">
              <w:rPr>
                <w:rFonts w:ascii="Times New Roman" w:hAnsi="Times New Roman" w:cs="Times New Roman"/>
                <w:color w:val="000000"/>
                <w:sz w:val="20"/>
              </w:rPr>
              <w:t xml:space="preserve"> suppletoire begroting</w:t>
            </w:r>
          </w:p>
        </w:tc>
      </w:tr>
      <w:tr w:rsidRPr="002A1C5B" w:rsidR="00257644" w:rsidTr="006E2A41" w14:paraId="6D124D37" w14:textId="77777777">
        <w:tc>
          <w:tcPr>
            <w:tcW w:w="196" w:type="pct"/>
            <w:tcBorders>
              <w:bottom w:val="single" w:color="009EE0" w:sz="2" w:space="0"/>
            </w:tcBorders>
            <w:tcMar>
              <w:top w:w="22" w:type="dxa"/>
              <w:bottom w:w="22" w:type="dxa"/>
              <w:right w:w="28" w:type="dxa"/>
            </w:tcMar>
          </w:tcPr>
          <w:p w:rsidRPr="002A1C5B" w:rsidR="00257644" w:rsidP="00DB1A3A" w:rsidRDefault="00257644" w14:paraId="6CCBC554"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605E253E"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16C7B3F0" w14:textId="77777777">
            <w:pPr>
              <w:pStyle w:val="p-table"/>
              <w:jc w:val="right"/>
              <w:rPr>
                <w:rFonts w:ascii="Times New Roman" w:hAnsi="Times New Roman" w:cs="Times New Roman"/>
                <w:sz w:val="20"/>
              </w:rPr>
            </w:pPr>
            <w:r w:rsidRPr="002A1C5B">
              <w:rPr>
                <w:rFonts w:ascii="Times New Roman" w:hAnsi="Times New Roman" w:cs="Times New Roman"/>
                <w:sz w:val="20"/>
              </w:rPr>
              <w:t>Verplichtingen</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064EADB2" w14:textId="77777777">
            <w:pPr>
              <w:pStyle w:val="p-table"/>
              <w:jc w:val="right"/>
              <w:rPr>
                <w:rFonts w:ascii="Times New Roman" w:hAnsi="Times New Roman" w:cs="Times New Roman"/>
                <w:sz w:val="20"/>
              </w:rPr>
            </w:pPr>
            <w:r w:rsidRPr="002A1C5B">
              <w:rPr>
                <w:rFonts w:ascii="Times New Roman" w:hAnsi="Times New Roman" w:cs="Times New Roman"/>
                <w:sz w:val="20"/>
              </w:rPr>
              <w:t>Uitgaven</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136A3F49" w14:textId="77777777">
            <w:pPr>
              <w:pStyle w:val="p-table"/>
              <w:jc w:val="right"/>
              <w:rPr>
                <w:rFonts w:ascii="Times New Roman" w:hAnsi="Times New Roman" w:cs="Times New Roman"/>
                <w:sz w:val="20"/>
              </w:rPr>
            </w:pPr>
            <w:r w:rsidRPr="002A1C5B">
              <w:rPr>
                <w:rFonts w:ascii="Times New Roman" w:hAnsi="Times New Roman" w:cs="Times New Roman"/>
                <w:sz w:val="20"/>
              </w:rPr>
              <w:t>Ontvangsten</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6E0AA125" w14:textId="77777777">
            <w:pPr>
              <w:pStyle w:val="p-table"/>
              <w:jc w:val="right"/>
              <w:rPr>
                <w:rFonts w:ascii="Times New Roman" w:hAnsi="Times New Roman" w:cs="Times New Roman"/>
                <w:sz w:val="20"/>
              </w:rPr>
            </w:pPr>
            <w:r w:rsidRPr="002A1C5B">
              <w:rPr>
                <w:rFonts w:ascii="Times New Roman" w:hAnsi="Times New Roman" w:cs="Times New Roman"/>
                <w:sz w:val="20"/>
              </w:rPr>
              <w:t>Verplichtingen</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28D4E92D" w14:textId="77777777">
            <w:pPr>
              <w:pStyle w:val="p-table"/>
              <w:jc w:val="right"/>
              <w:rPr>
                <w:rFonts w:ascii="Times New Roman" w:hAnsi="Times New Roman" w:cs="Times New Roman"/>
                <w:sz w:val="20"/>
              </w:rPr>
            </w:pPr>
            <w:r w:rsidRPr="002A1C5B">
              <w:rPr>
                <w:rFonts w:ascii="Times New Roman" w:hAnsi="Times New Roman" w:cs="Times New Roman"/>
                <w:sz w:val="20"/>
              </w:rPr>
              <w:t>Uitgaven</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0B022A02" w14:textId="77777777">
            <w:pPr>
              <w:pStyle w:val="p-table"/>
              <w:jc w:val="right"/>
              <w:rPr>
                <w:rFonts w:ascii="Times New Roman" w:hAnsi="Times New Roman" w:cs="Times New Roman"/>
                <w:sz w:val="20"/>
              </w:rPr>
            </w:pPr>
            <w:r w:rsidRPr="002A1C5B">
              <w:rPr>
                <w:rFonts w:ascii="Times New Roman" w:hAnsi="Times New Roman" w:cs="Times New Roman"/>
                <w:sz w:val="20"/>
              </w:rPr>
              <w:t>Ontvangsten</w:t>
            </w:r>
          </w:p>
        </w:tc>
      </w:tr>
      <w:tr w:rsidRPr="002A1C5B" w:rsidR="00257644" w:rsidTr="006E2A41" w14:paraId="64A5C55A" w14:textId="77777777">
        <w:tc>
          <w:tcPr>
            <w:tcW w:w="196" w:type="pct"/>
            <w:tcBorders>
              <w:bottom w:val="single" w:color="009EE0" w:sz="2" w:space="0"/>
            </w:tcBorders>
            <w:tcMar>
              <w:top w:w="22" w:type="dxa"/>
              <w:bottom w:w="22" w:type="dxa"/>
              <w:right w:w="28" w:type="dxa"/>
            </w:tcMar>
          </w:tcPr>
          <w:p w:rsidRPr="002A1C5B" w:rsidR="00257644" w:rsidP="00DB1A3A" w:rsidRDefault="00257644" w14:paraId="7229238D"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2F45B9B5" w14:textId="77777777">
            <w:pPr>
              <w:pStyle w:val="p-table"/>
              <w:rPr>
                <w:rFonts w:ascii="Times New Roman" w:hAnsi="Times New Roman" w:cs="Times New Roman"/>
                <w:sz w:val="20"/>
              </w:rPr>
            </w:pPr>
            <w:r w:rsidRPr="002A1C5B">
              <w:rPr>
                <w:rFonts w:ascii="Times New Roman" w:hAnsi="Times New Roman" w:cs="Times New Roman"/>
                <w:b/>
                <w:sz w:val="20"/>
              </w:rPr>
              <w:t>Totaal</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20F2145F" w14:textId="77777777">
            <w:pPr>
              <w:pStyle w:val="p-table"/>
              <w:jc w:val="right"/>
              <w:rPr>
                <w:rFonts w:ascii="Times New Roman" w:hAnsi="Times New Roman" w:cs="Times New Roman"/>
                <w:sz w:val="20"/>
              </w:rPr>
            </w:pPr>
            <w:r w:rsidRPr="002A1C5B">
              <w:rPr>
                <w:rFonts w:ascii="Times New Roman" w:hAnsi="Times New Roman" w:cs="Times New Roman"/>
                <w:b/>
                <w:sz w:val="20"/>
              </w:rPr>
              <w:t>8.907.972</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02043C29" w14:textId="77777777">
            <w:pPr>
              <w:pStyle w:val="p-table"/>
              <w:jc w:val="right"/>
              <w:rPr>
                <w:rFonts w:ascii="Times New Roman" w:hAnsi="Times New Roman" w:cs="Times New Roman"/>
                <w:sz w:val="20"/>
              </w:rPr>
            </w:pPr>
            <w:r w:rsidRPr="002A1C5B">
              <w:rPr>
                <w:rFonts w:ascii="Times New Roman" w:hAnsi="Times New Roman" w:cs="Times New Roman"/>
                <w:b/>
                <w:sz w:val="20"/>
              </w:rPr>
              <w:t>13.713.962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7784947B" w14:textId="77777777">
            <w:pPr>
              <w:pStyle w:val="p-table"/>
              <w:jc w:val="right"/>
              <w:rPr>
                <w:rFonts w:ascii="Times New Roman" w:hAnsi="Times New Roman" w:cs="Times New Roman"/>
                <w:sz w:val="20"/>
              </w:rPr>
            </w:pPr>
            <w:r w:rsidRPr="002A1C5B">
              <w:rPr>
                <w:rFonts w:ascii="Times New Roman" w:hAnsi="Times New Roman" w:cs="Times New Roman"/>
                <w:b/>
                <w:sz w:val="20"/>
              </w:rPr>
              <w:t>2.338.434</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34413D9B" w14:textId="77777777">
            <w:pPr>
              <w:pStyle w:val="p-table"/>
              <w:jc w:val="right"/>
              <w:rPr>
                <w:rFonts w:ascii="Times New Roman" w:hAnsi="Times New Roman" w:cs="Times New Roman"/>
                <w:sz w:val="20"/>
              </w:rPr>
            </w:pPr>
            <w:r w:rsidRPr="002A1C5B">
              <w:rPr>
                <w:rFonts w:ascii="Times New Roman" w:hAnsi="Times New Roman" w:cs="Times New Roman"/>
                <w:b/>
                <w:sz w:val="20"/>
              </w:rPr>
              <w:t>36.804.896</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45E524B9" w14:textId="77777777">
            <w:pPr>
              <w:pStyle w:val="p-table"/>
              <w:jc w:val="right"/>
              <w:rPr>
                <w:rFonts w:ascii="Times New Roman" w:hAnsi="Times New Roman" w:cs="Times New Roman"/>
                <w:sz w:val="20"/>
              </w:rPr>
            </w:pPr>
            <w:r w:rsidRPr="002A1C5B">
              <w:rPr>
                <w:rFonts w:ascii="Times New Roman" w:hAnsi="Times New Roman" w:cs="Times New Roman"/>
                <w:b/>
                <w:sz w:val="20"/>
              </w:rPr>
              <w:t>‒ 280.639</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02BE96A4" w14:textId="77777777">
            <w:pPr>
              <w:pStyle w:val="p-table"/>
              <w:jc w:val="right"/>
              <w:rPr>
                <w:rFonts w:ascii="Times New Roman" w:hAnsi="Times New Roman" w:cs="Times New Roman"/>
                <w:sz w:val="20"/>
              </w:rPr>
            </w:pPr>
            <w:r w:rsidRPr="002A1C5B">
              <w:rPr>
                <w:rFonts w:ascii="Times New Roman" w:hAnsi="Times New Roman" w:cs="Times New Roman"/>
                <w:b/>
                <w:sz w:val="20"/>
              </w:rPr>
              <w:t>438.878</w:t>
            </w:r>
          </w:p>
        </w:tc>
      </w:tr>
      <w:tr w:rsidRPr="002A1C5B" w:rsidR="00257644" w:rsidTr="006E2A41" w14:paraId="40A71C8B" w14:textId="77777777">
        <w:tc>
          <w:tcPr>
            <w:tcW w:w="196" w:type="pct"/>
            <w:tcBorders>
              <w:bottom w:val="single" w:color="009EE0" w:sz="2" w:space="0"/>
            </w:tcBorders>
            <w:tcMar>
              <w:top w:w="22" w:type="dxa"/>
              <w:bottom w:w="22" w:type="dxa"/>
              <w:right w:w="28" w:type="dxa"/>
            </w:tcMar>
          </w:tcPr>
          <w:p w:rsidRPr="002A1C5B" w:rsidR="00257644" w:rsidP="00DB1A3A" w:rsidRDefault="00257644" w14:paraId="4690FB3E"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4303596F"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728ABDFB" w14:textId="77777777">
            <w:pPr>
              <w:pStyle w:val="p-table"/>
              <w:rPr>
                <w:rFonts w:ascii="Times New Roman" w:hAnsi="Times New Roman" w:cs="Times New Roman"/>
                <w:sz w:val="20"/>
              </w:rPr>
            </w:pP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4FA72B09"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5B2AE4FD"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179FAD42" w14:textId="77777777">
            <w:pPr>
              <w:pStyle w:val="p-table"/>
              <w:rPr>
                <w:rFonts w:ascii="Times New Roman" w:hAnsi="Times New Roman" w:cs="Times New Roman"/>
                <w:sz w:val="20"/>
              </w:rPr>
            </w:pP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63C66D4E"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4E5C293E" w14:textId="77777777">
            <w:pPr>
              <w:pStyle w:val="p-table"/>
              <w:rPr>
                <w:rFonts w:ascii="Times New Roman" w:hAnsi="Times New Roman" w:cs="Times New Roman"/>
                <w:sz w:val="20"/>
              </w:rPr>
            </w:pPr>
          </w:p>
        </w:tc>
      </w:tr>
      <w:tr w:rsidRPr="002A1C5B" w:rsidR="00257644" w:rsidTr="006E2A41" w14:paraId="71697028" w14:textId="77777777">
        <w:tc>
          <w:tcPr>
            <w:tcW w:w="196" w:type="pct"/>
            <w:tcBorders>
              <w:bottom w:val="single" w:color="009EE0" w:sz="2" w:space="0"/>
            </w:tcBorders>
            <w:tcMar>
              <w:top w:w="22" w:type="dxa"/>
              <w:bottom w:w="22" w:type="dxa"/>
              <w:right w:w="28" w:type="dxa"/>
            </w:tcMar>
          </w:tcPr>
          <w:p w:rsidRPr="002A1C5B" w:rsidR="00257644" w:rsidP="00DB1A3A" w:rsidRDefault="00257644" w14:paraId="65FEE559"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7EB173E6" w14:textId="77777777">
            <w:pPr>
              <w:pStyle w:val="p-table"/>
              <w:rPr>
                <w:rFonts w:ascii="Times New Roman" w:hAnsi="Times New Roman" w:cs="Times New Roman"/>
                <w:sz w:val="20"/>
              </w:rPr>
            </w:pPr>
            <w:r w:rsidRPr="002A1C5B">
              <w:rPr>
                <w:rFonts w:ascii="Times New Roman" w:hAnsi="Times New Roman" w:cs="Times New Roman"/>
                <w:b/>
                <w:sz w:val="20"/>
              </w:rPr>
              <w:t>Beleidsartikelen</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78B84652" w14:textId="77777777">
            <w:pPr>
              <w:pStyle w:val="p-table"/>
              <w:jc w:val="right"/>
              <w:rPr>
                <w:rFonts w:ascii="Times New Roman" w:hAnsi="Times New Roman" w:cs="Times New Roman"/>
                <w:sz w:val="20"/>
              </w:rPr>
            </w:pPr>
            <w:r w:rsidRPr="002A1C5B">
              <w:rPr>
                <w:rFonts w:ascii="Times New Roman" w:hAnsi="Times New Roman" w:cs="Times New Roman"/>
                <w:b/>
                <w:sz w:val="20"/>
              </w:rPr>
              <w:t>8.907.972</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506EBD16" w14:textId="77777777">
            <w:pPr>
              <w:pStyle w:val="p-table"/>
              <w:jc w:val="right"/>
              <w:rPr>
                <w:rFonts w:ascii="Times New Roman" w:hAnsi="Times New Roman" w:cs="Times New Roman"/>
                <w:sz w:val="20"/>
              </w:rPr>
            </w:pPr>
            <w:r w:rsidRPr="002A1C5B">
              <w:rPr>
                <w:rFonts w:ascii="Times New Roman" w:hAnsi="Times New Roman" w:cs="Times New Roman"/>
                <w:b/>
                <w:sz w:val="20"/>
              </w:rPr>
              <w:t>13.713.962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4358D43A" w14:textId="77777777">
            <w:pPr>
              <w:pStyle w:val="p-table"/>
              <w:jc w:val="right"/>
              <w:rPr>
                <w:rFonts w:ascii="Times New Roman" w:hAnsi="Times New Roman" w:cs="Times New Roman"/>
                <w:sz w:val="20"/>
              </w:rPr>
            </w:pPr>
            <w:r w:rsidRPr="002A1C5B">
              <w:rPr>
                <w:rFonts w:ascii="Times New Roman" w:hAnsi="Times New Roman" w:cs="Times New Roman"/>
                <w:b/>
                <w:sz w:val="20"/>
              </w:rPr>
              <w:t>2.338.434</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41D289BD" w14:textId="77777777">
            <w:pPr>
              <w:pStyle w:val="p-table"/>
              <w:jc w:val="right"/>
              <w:rPr>
                <w:rFonts w:ascii="Times New Roman" w:hAnsi="Times New Roman" w:cs="Times New Roman"/>
                <w:sz w:val="20"/>
              </w:rPr>
            </w:pPr>
            <w:r w:rsidRPr="002A1C5B">
              <w:rPr>
                <w:rFonts w:ascii="Times New Roman" w:hAnsi="Times New Roman" w:cs="Times New Roman"/>
                <w:b/>
                <w:sz w:val="20"/>
              </w:rPr>
              <w:t>36.697.323</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44FAFB3D" w14:textId="77777777">
            <w:pPr>
              <w:pStyle w:val="p-table"/>
              <w:jc w:val="right"/>
              <w:rPr>
                <w:rFonts w:ascii="Times New Roman" w:hAnsi="Times New Roman" w:cs="Times New Roman"/>
                <w:sz w:val="20"/>
              </w:rPr>
            </w:pPr>
            <w:r w:rsidRPr="002A1C5B">
              <w:rPr>
                <w:rFonts w:ascii="Times New Roman" w:hAnsi="Times New Roman" w:cs="Times New Roman"/>
                <w:b/>
                <w:sz w:val="20"/>
              </w:rPr>
              <w:t>‒ 328.212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6B853C5B" w14:textId="77777777">
            <w:pPr>
              <w:pStyle w:val="p-table"/>
              <w:jc w:val="right"/>
              <w:rPr>
                <w:rFonts w:ascii="Times New Roman" w:hAnsi="Times New Roman" w:cs="Times New Roman"/>
                <w:sz w:val="20"/>
              </w:rPr>
            </w:pPr>
            <w:r w:rsidRPr="002A1C5B">
              <w:rPr>
                <w:rFonts w:ascii="Times New Roman" w:hAnsi="Times New Roman" w:cs="Times New Roman"/>
                <w:b/>
                <w:sz w:val="20"/>
              </w:rPr>
              <w:t>438.878</w:t>
            </w:r>
          </w:p>
        </w:tc>
      </w:tr>
      <w:tr w:rsidRPr="002A1C5B" w:rsidR="00257644" w:rsidTr="006E2A41" w14:paraId="5A9958F8" w14:textId="77777777">
        <w:tc>
          <w:tcPr>
            <w:tcW w:w="196" w:type="pct"/>
            <w:tcBorders>
              <w:bottom w:val="single" w:color="009EE0" w:sz="2" w:space="0"/>
            </w:tcBorders>
            <w:tcMar>
              <w:top w:w="22" w:type="dxa"/>
              <w:bottom w:w="22" w:type="dxa"/>
              <w:right w:w="28" w:type="dxa"/>
            </w:tcMar>
          </w:tcPr>
          <w:p w:rsidRPr="002A1C5B" w:rsidR="00257644" w:rsidP="00DB1A3A" w:rsidRDefault="00257644" w14:paraId="7500AD88" w14:textId="77777777">
            <w:pPr>
              <w:pStyle w:val="p-table"/>
              <w:rPr>
                <w:rFonts w:ascii="Times New Roman" w:hAnsi="Times New Roman" w:cs="Times New Roman"/>
                <w:sz w:val="20"/>
              </w:rPr>
            </w:pPr>
            <w:r w:rsidRPr="002A1C5B">
              <w:rPr>
                <w:rFonts w:ascii="Times New Roman" w:hAnsi="Times New Roman" w:cs="Times New Roman"/>
                <w:sz w:val="20"/>
              </w:rPr>
              <w:t>31</w:t>
            </w: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360E361D" w14:textId="77777777">
            <w:pPr>
              <w:pStyle w:val="p-table"/>
              <w:rPr>
                <w:rFonts w:ascii="Times New Roman" w:hAnsi="Times New Roman" w:cs="Times New Roman"/>
                <w:sz w:val="20"/>
              </w:rPr>
            </w:pPr>
            <w:r w:rsidRPr="002A1C5B">
              <w:rPr>
                <w:rFonts w:ascii="Times New Roman" w:hAnsi="Times New Roman" w:cs="Times New Roman"/>
                <w:sz w:val="20"/>
              </w:rPr>
              <w:t>Een doelmatige energievoorziening en beperking van de klimaatverandering</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5A3ECC2D" w14:textId="77777777">
            <w:pPr>
              <w:pStyle w:val="p-table"/>
              <w:jc w:val="right"/>
              <w:rPr>
                <w:rFonts w:ascii="Times New Roman" w:hAnsi="Times New Roman" w:cs="Times New Roman"/>
                <w:sz w:val="20"/>
              </w:rPr>
            </w:pPr>
            <w:r w:rsidRPr="002A1C5B">
              <w:rPr>
                <w:rFonts w:ascii="Times New Roman" w:hAnsi="Times New Roman" w:cs="Times New Roman"/>
                <w:sz w:val="20"/>
              </w:rPr>
              <w:t>8.907.972</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362BCBCA" w14:textId="77777777">
            <w:pPr>
              <w:pStyle w:val="p-table"/>
              <w:jc w:val="right"/>
              <w:rPr>
                <w:rFonts w:ascii="Times New Roman" w:hAnsi="Times New Roman" w:cs="Times New Roman"/>
                <w:sz w:val="20"/>
              </w:rPr>
            </w:pPr>
            <w:r w:rsidRPr="002A1C5B">
              <w:rPr>
                <w:rFonts w:ascii="Times New Roman" w:hAnsi="Times New Roman" w:cs="Times New Roman"/>
                <w:sz w:val="20"/>
              </w:rPr>
              <w:t>13.713.962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4935DE5F" w14:textId="77777777">
            <w:pPr>
              <w:pStyle w:val="p-table"/>
              <w:jc w:val="right"/>
              <w:rPr>
                <w:rFonts w:ascii="Times New Roman" w:hAnsi="Times New Roman" w:cs="Times New Roman"/>
                <w:sz w:val="20"/>
              </w:rPr>
            </w:pPr>
            <w:r w:rsidRPr="002A1C5B">
              <w:rPr>
                <w:rFonts w:ascii="Times New Roman" w:hAnsi="Times New Roman" w:cs="Times New Roman"/>
                <w:sz w:val="20"/>
              </w:rPr>
              <w:t>2.338.434</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32A0C21F" w14:textId="77777777">
            <w:pPr>
              <w:pStyle w:val="p-table"/>
              <w:jc w:val="right"/>
              <w:rPr>
                <w:rFonts w:ascii="Times New Roman" w:hAnsi="Times New Roman" w:cs="Times New Roman"/>
                <w:sz w:val="20"/>
              </w:rPr>
            </w:pPr>
            <w:r w:rsidRPr="002A1C5B">
              <w:rPr>
                <w:rFonts w:ascii="Times New Roman" w:hAnsi="Times New Roman" w:cs="Times New Roman"/>
                <w:sz w:val="20"/>
              </w:rPr>
              <w:t>36.697.323</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5C43F068" w14:textId="77777777">
            <w:pPr>
              <w:pStyle w:val="p-table"/>
              <w:jc w:val="right"/>
              <w:rPr>
                <w:rFonts w:ascii="Times New Roman" w:hAnsi="Times New Roman" w:cs="Times New Roman"/>
                <w:sz w:val="20"/>
              </w:rPr>
            </w:pPr>
            <w:r w:rsidRPr="002A1C5B">
              <w:rPr>
                <w:rFonts w:ascii="Times New Roman" w:hAnsi="Times New Roman" w:cs="Times New Roman"/>
                <w:sz w:val="20"/>
              </w:rPr>
              <w:t>‒ 328.212</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356ABB1F" w14:textId="77777777">
            <w:pPr>
              <w:pStyle w:val="p-table"/>
              <w:jc w:val="right"/>
              <w:rPr>
                <w:rFonts w:ascii="Times New Roman" w:hAnsi="Times New Roman" w:cs="Times New Roman"/>
                <w:sz w:val="20"/>
              </w:rPr>
            </w:pPr>
            <w:r w:rsidRPr="002A1C5B">
              <w:rPr>
                <w:rFonts w:ascii="Times New Roman" w:hAnsi="Times New Roman" w:cs="Times New Roman"/>
                <w:sz w:val="20"/>
              </w:rPr>
              <w:t>438.878</w:t>
            </w:r>
          </w:p>
        </w:tc>
      </w:tr>
      <w:tr w:rsidRPr="002A1C5B" w:rsidR="00257644" w:rsidTr="006E2A41" w14:paraId="2DB3CF1F" w14:textId="77777777">
        <w:tc>
          <w:tcPr>
            <w:tcW w:w="196" w:type="pct"/>
            <w:tcBorders>
              <w:bottom w:val="single" w:color="009EE0" w:sz="2" w:space="0"/>
            </w:tcBorders>
            <w:tcMar>
              <w:top w:w="22" w:type="dxa"/>
              <w:bottom w:w="22" w:type="dxa"/>
              <w:right w:w="28" w:type="dxa"/>
            </w:tcMar>
          </w:tcPr>
          <w:p w:rsidRPr="002A1C5B" w:rsidR="00257644" w:rsidP="00DB1A3A" w:rsidRDefault="00257644" w14:paraId="47F71196"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6C6A8C1E"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4E8E58ED" w14:textId="77777777">
            <w:pPr>
              <w:pStyle w:val="p-table"/>
              <w:rPr>
                <w:rFonts w:ascii="Times New Roman" w:hAnsi="Times New Roman" w:cs="Times New Roman"/>
                <w:sz w:val="20"/>
              </w:rPr>
            </w:pP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45F66A04"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194E0734" w14:textId="77777777">
            <w:pPr>
              <w:pStyle w:val="p-table"/>
              <w:rPr>
                <w:rFonts w:ascii="Times New Roman" w:hAnsi="Times New Roman" w:cs="Times New Roman"/>
                <w:sz w:val="20"/>
              </w:rPr>
            </w:pP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61771102" w14:textId="77777777">
            <w:pPr>
              <w:pStyle w:val="p-table"/>
              <w:rPr>
                <w:rFonts w:ascii="Times New Roman" w:hAnsi="Times New Roman" w:cs="Times New Roman"/>
                <w:sz w:val="20"/>
              </w:rPr>
            </w:pP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2FD45FA1" w14:textId="77777777">
            <w:pPr>
              <w:pStyle w:val="p-table"/>
              <w:rPr>
                <w:rFonts w:ascii="Times New Roman" w:hAnsi="Times New Roman" w:cs="Times New Roman"/>
                <w:sz w:val="20"/>
              </w:rPr>
            </w:pP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01657E88" w14:textId="77777777">
            <w:pPr>
              <w:pStyle w:val="p-table"/>
              <w:rPr>
                <w:rFonts w:ascii="Times New Roman" w:hAnsi="Times New Roman" w:cs="Times New Roman"/>
                <w:sz w:val="20"/>
              </w:rPr>
            </w:pPr>
          </w:p>
        </w:tc>
      </w:tr>
      <w:tr w:rsidRPr="002A1C5B" w:rsidR="00257644" w:rsidTr="006E2A41" w14:paraId="32ABCE02" w14:textId="77777777">
        <w:tc>
          <w:tcPr>
            <w:tcW w:w="196" w:type="pct"/>
            <w:tcBorders>
              <w:bottom w:val="single" w:color="009EE0" w:sz="2" w:space="0"/>
            </w:tcBorders>
            <w:tcMar>
              <w:top w:w="22" w:type="dxa"/>
              <w:bottom w:w="22" w:type="dxa"/>
              <w:right w:w="28" w:type="dxa"/>
            </w:tcMar>
          </w:tcPr>
          <w:p w:rsidRPr="002A1C5B" w:rsidR="00257644" w:rsidP="00DB1A3A" w:rsidRDefault="00257644" w14:paraId="661D9614" w14:textId="77777777">
            <w:pPr>
              <w:pStyle w:val="p-table"/>
              <w:rPr>
                <w:rFonts w:ascii="Times New Roman" w:hAnsi="Times New Roman" w:cs="Times New Roman"/>
                <w:sz w:val="20"/>
              </w:rPr>
            </w:pP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18135CFD" w14:textId="77777777">
            <w:pPr>
              <w:pStyle w:val="p-table"/>
              <w:rPr>
                <w:rFonts w:ascii="Times New Roman" w:hAnsi="Times New Roman" w:cs="Times New Roman"/>
                <w:sz w:val="20"/>
              </w:rPr>
            </w:pPr>
            <w:r w:rsidRPr="002A1C5B">
              <w:rPr>
                <w:rFonts w:ascii="Times New Roman" w:hAnsi="Times New Roman" w:cs="Times New Roman"/>
                <w:b/>
                <w:sz w:val="20"/>
              </w:rPr>
              <w:t>Niet-beleidsartikelen</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39E31E4B" w14:textId="77777777">
            <w:pPr>
              <w:pStyle w:val="p-table"/>
              <w:jc w:val="right"/>
              <w:rPr>
                <w:rFonts w:ascii="Times New Roman" w:hAnsi="Times New Roman" w:cs="Times New Roman"/>
                <w:sz w:val="20"/>
              </w:rPr>
            </w:pPr>
            <w:r w:rsidRPr="002A1C5B">
              <w:rPr>
                <w:rFonts w:ascii="Times New Roman" w:hAnsi="Times New Roman" w:cs="Times New Roman"/>
                <w:b/>
                <w:sz w:val="20"/>
              </w:rPr>
              <w:t>0</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590DE88E" w14:textId="77777777">
            <w:pPr>
              <w:pStyle w:val="p-table"/>
              <w:jc w:val="right"/>
              <w:rPr>
                <w:rFonts w:ascii="Times New Roman" w:hAnsi="Times New Roman" w:cs="Times New Roman"/>
                <w:sz w:val="20"/>
              </w:rPr>
            </w:pPr>
            <w:r w:rsidRPr="002A1C5B">
              <w:rPr>
                <w:rFonts w:ascii="Times New Roman" w:hAnsi="Times New Roman" w:cs="Times New Roman"/>
                <w:b/>
                <w:sz w:val="20"/>
              </w:rPr>
              <w:t>0</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059F6A1A" w14:textId="77777777">
            <w:pPr>
              <w:pStyle w:val="p-table"/>
              <w:jc w:val="right"/>
              <w:rPr>
                <w:rFonts w:ascii="Times New Roman" w:hAnsi="Times New Roman" w:cs="Times New Roman"/>
                <w:sz w:val="20"/>
              </w:rPr>
            </w:pPr>
            <w:r w:rsidRPr="002A1C5B">
              <w:rPr>
                <w:rFonts w:ascii="Times New Roman" w:hAnsi="Times New Roman" w:cs="Times New Roman"/>
                <w:b/>
                <w:sz w:val="20"/>
              </w:rPr>
              <w:t>0</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4FB62B1B" w14:textId="77777777">
            <w:pPr>
              <w:pStyle w:val="p-table"/>
              <w:jc w:val="right"/>
              <w:rPr>
                <w:rFonts w:ascii="Times New Roman" w:hAnsi="Times New Roman" w:cs="Times New Roman"/>
                <w:sz w:val="20"/>
              </w:rPr>
            </w:pPr>
            <w:r w:rsidRPr="002A1C5B">
              <w:rPr>
                <w:rFonts w:ascii="Times New Roman" w:hAnsi="Times New Roman" w:cs="Times New Roman"/>
                <w:b/>
                <w:sz w:val="20"/>
              </w:rPr>
              <w:t>107.573</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1AA08579" w14:textId="77777777">
            <w:pPr>
              <w:pStyle w:val="p-table"/>
              <w:jc w:val="right"/>
              <w:rPr>
                <w:rFonts w:ascii="Times New Roman" w:hAnsi="Times New Roman" w:cs="Times New Roman"/>
                <w:sz w:val="20"/>
              </w:rPr>
            </w:pPr>
            <w:r w:rsidRPr="002A1C5B">
              <w:rPr>
                <w:rFonts w:ascii="Times New Roman" w:hAnsi="Times New Roman" w:cs="Times New Roman"/>
                <w:b/>
                <w:sz w:val="20"/>
              </w:rPr>
              <w:t>47.573</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1B2D448E" w14:textId="77777777">
            <w:pPr>
              <w:pStyle w:val="p-table"/>
              <w:jc w:val="right"/>
              <w:rPr>
                <w:rFonts w:ascii="Times New Roman" w:hAnsi="Times New Roman" w:cs="Times New Roman"/>
                <w:sz w:val="20"/>
              </w:rPr>
            </w:pPr>
            <w:r w:rsidRPr="002A1C5B">
              <w:rPr>
                <w:rFonts w:ascii="Times New Roman" w:hAnsi="Times New Roman" w:cs="Times New Roman"/>
                <w:b/>
                <w:sz w:val="20"/>
              </w:rPr>
              <w:t>0</w:t>
            </w:r>
          </w:p>
        </w:tc>
      </w:tr>
      <w:tr w:rsidRPr="002A1C5B" w:rsidR="00257644" w:rsidTr="006E2A41" w14:paraId="172D2FD6" w14:textId="77777777">
        <w:tc>
          <w:tcPr>
            <w:tcW w:w="196" w:type="pct"/>
            <w:tcBorders>
              <w:bottom w:val="single" w:color="009EE0" w:sz="2" w:space="0"/>
            </w:tcBorders>
            <w:tcMar>
              <w:top w:w="22" w:type="dxa"/>
              <w:bottom w:w="22" w:type="dxa"/>
              <w:right w:w="28" w:type="dxa"/>
            </w:tcMar>
          </w:tcPr>
          <w:p w:rsidRPr="002A1C5B" w:rsidR="00257644" w:rsidP="00DB1A3A" w:rsidRDefault="00257644" w14:paraId="040AF514" w14:textId="77777777">
            <w:pPr>
              <w:pStyle w:val="p-table"/>
              <w:rPr>
                <w:rFonts w:ascii="Times New Roman" w:hAnsi="Times New Roman" w:cs="Times New Roman"/>
                <w:sz w:val="20"/>
              </w:rPr>
            </w:pPr>
            <w:r w:rsidRPr="002A1C5B">
              <w:rPr>
                <w:rFonts w:ascii="Times New Roman" w:hAnsi="Times New Roman" w:cs="Times New Roman"/>
                <w:sz w:val="20"/>
              </w:rPr>
              <w:t>70</w:t>
            </w: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3368A548" w14:textId="77777777">
            <w:pPr>
              <w:pStyle w:val="p-table"/>
              <w:rPr>
                <w:rFonts w:ascii="Times New Roman" w:hAnsi="Times New Roman" w:cs="Times New Roman"/>
                <w:sz w:val="20"/>
              </w:rPr>
            </w:pPr>
            <w:r w:rsidRPr="002A1C5B">
              <w:rPr>
                <w:rFonts w:ascii="Times New Roman" w:hAnsi="Times New Roman" w:cs="Times New Roman"/>
                <w:sz w:val="20"/>
              </w:rPr>
              <w:t>Apparaat</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50998AA8"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2D691E28"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34B6B72E"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609E2099"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2D5572F6"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422817FD"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r>
      <w:tr w:rsidRPr="002A1C5B" w:rsidR="00257644" w:rsidTr="006E2A41" w14:paraId="5B6A74D1" w14:textId="77777777">
        <w:tc>
          <w:tcPr>
            <w:tcW w:w="196" w:type="pct"/>
            <w:tcBorders>
              <w:bottom w:val="single" w:color="009EE0" w:sz="2" w:space="0"/>
            </w:tcBorders>
            <w:tcMar>
              <w:top w:w="22" w:type="dxa"/>
              <w:bottom w:w="22" w:type="dxa"/>
              <w:right w:w="28" w:type="dxa"/>
            </w:tcMar>
          </w:tcPr>
          <w:p w:rsidRPr="002A1C5B" w:rsidR="00257644" w:rsidP="00DB1A3A" w:rsidRDefault="00257644" w14:paraId="3B90DFF0" w14:textId="77777777">
            <w:pPr>
              <w:pStyle w:val="p-table"/>
              <w:rPr>
                <w:rFonts w:ascii="Times New Roman" w:hAnsi="Times New Roman" w:cs="Times New Roman"/>
                <w:sz w:val="20"/>
              </w:rPr>
            </w:pPr>
            <w:r w:rsidRPr="002A1C5B">
              <w:rPr>
                <w:rFonts w:ascii="Times New Roman" w:hAnsi="Times New Roman" w:cs="Times New Roman"/>
                <w:sz w:val="20"/>
              </w:rPr>
              <w:t>71</w:t>
            </w:r>
          </w:p>
        </w:tc>
        <w:tc>
          <w:tcPr>
            <w:tcW w:w="1262" w:type="pct"/>
            <w:tcBorders>
              <w:bottom w:val="single" w:color="009EE0" w:sz="2" w:space="0"/>
            </w:tcBorders>
            <w:tcMar>
              <w:top w:w="22" w:type="dxa"/>
              <w:left w:w="28" w:type="dxa"/>
              <w:bottom w:w="22" w:type="dxa"/>
              <w:right w:w="28" w:type="dxa"/>
            </w:tcMar>
          </w:tcPr>
          <w:p w:rsidRPr="002A1C5B" w:rsidR="00257644" w:rsidP="00DB1A3A" w:rsidRDefault="00257644" w14:paraId="3FEBC0B2" w14:textId="77777777">
            <w:pPr>
              <w:pStyle w:val="p-table"/>
              <w:rPr>
                <w:rFonts w:ascii="Times New Roman" w:hAnsi="Times New Roman" w:cs="Times New Roman"/>
                <w:sz w:val="20"/>
              </w:rPr>
            </w:pPr>
            <w:r w:rsidRPr="002A1C5B">
              <w:rPr>
                <w:rFonts w:ascii="Times New Roman" w:hAnsi="Times New Roman" w:cs="Times New Roman"/>
                <w:sz w:val="20"/>
              </w:rPr>
              <w:t>Nog onverdeeld</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524C4395"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70" w:type="pct"/>
            <w:tcBorders>
              <w:bottom w:val="single" w:color="009EE0" w:sz="2" w:space="0"/>
            </w:tcBorders>
            <w:tcMar>
              <w:top w:w="22" w:type="dxa"/>
              <w:left w:w="28" w:type="dxa"/>
              <w:bottom w:w="22" w:type="dxa"/>
              <w:right w:w="28" w:type="dxa"/>
            </w:tcMar>
          </w:tcPr>
          <w:p w:rsidRPr="002A1C5B" w:rsidR="00257644" w:rsidP="00DB1A3A" w:rsidRDefault="00257644" w14:paraId="52C97994"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164A036D"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c>
          <w:tcPr>
            <w:tcW w:w="680" w:type="pct"/>
            <w:tcBorders>
              <w:bottom w:val="single" w:color="009EE0" w:sz="2" w:space="0"/>
            </w:tcBorders>
            <w:tcMar>
              <w:top w:w="22" w:type="dxa"/>
              <w:left w:w="28" w:type="dxa"/>
              <w:bottom w:w="22" w:type="dxa"/>
              <w:right w:w="28" w:type="dxa"/>
            </w:tcMar>
          </w:tcPr>
          <w:p w:rsidRPr="002A1C5B" w:rsidR="00257644" w:rsidP="00DB1A3A" w:rsidRDefault="00257644" w14:paraId="30722C37" w14:textId="77777777">
            <w:pPr>
              <w:pStyle w:val="p-table"/>
              <w:jc w:val="right"/>
              <w:rPr>
                <w:rFonts w:ascii="Times New Roman" w:hAnsi="Times New Roman" w:cs="Times New Roman"/>
                <w:sz w:val="20"/>
              </w:rPr>
            </w:pPr>
            <w:r w:rsidRPr="002A1C5B">
              <w:rPr>
                <w:rFonts w:ascii="Times New Roman" w:hAnsi="Times New Roman" w:cs="Times New Roman"/>
                <w:sz w:val="20"/>
              </w:rPr>
              <w:t>107.573</w:t>
            </w:r>
          </w:p>
        </w:tc>
        <w:tc>
          <w:tcPr>
            <w:tcW w:w="435" w:type="pct"/>
            <w:tcBorders>
              <w:bottom w:val="single" w:color="009EE0" w:sz="2" w:space="0"/>
            </w:tcBorders>
            <w:tcMar>
              <w:top w:w="22" w:type="dxa"/>
              <w:left w:w="28" w:type="dxa"/>
              <w:bottom w:w="22" w:type="dxa"/>
              <w:right w:w="28" w:type="dxa"/>
            </w:tcMar>
          </w:tcPr>
          <w:p w:rsidRPr="002A1C5B" w:rsidR="00257644" w:rsidP="00DB1A3A" w:rsidRDefault="00257644" w14:paraId="2716F5A0" w14:textId="77777777">
            <w:pPr>
              <w:pStyle w:val="p-table"/>
              <w:jc w:val="right"/>
              <w:rPr>
                <w:rFonts w:ascii="Times New Roman" w:hAnsi="Times New Roman" w:cs="Times New Roman"/>
                <w:sz w:val="20"/>
              </w:rPr>
            </w:pPr>
            <w:r w:rsidRPr="002A1C5B">
              <w:rPr>
                <w:rFonts w:ascii="Times New Roman" w:hAnsi="Times New Roman" w:cs="Times New Roman"/>
                <w:sz w:val="20"/>
              </w:rPr>
              <w:t>47.573</w:t>
            </w:r>
          </w:p>
        </w:tc>
        <w:tc>
          <w:tcPr>
            <w:tcW w:w="588" w:type="pct"/>
            <w:tcBorders>
              <w:bottom w:val="single" w:color="009EE0" w:sz="2" w:space="0"/>
            </w:tcBorders>
            <w:tcMar>
              <w:top w:w="22" w:type="dxa"/>
              <w:left w:w="28" w:type="dxa"/>
              <w:bottom w:w="22" w:type="dxa"/>
              <w:right w:w="28" w:type="dxa"/>
            </w:tcMar>
          </w:tcPr>
          <w:p w:rsidRPr="002A1C5B" w:rsidR="00257644" w:rsidP="00DB1A3A" w:rsidRDefault="00257644" w14:paraId="36D9C515" w14:textId="77777777">
            <w:pPr>
              <w:pStyle w:val="p-table"/>
              <w:jc w:val="right"/>
              <w:rPr>
                <w:rFonts w:ascii="Times New Roman" w:hAnsi="Times New Roman" w:cs="Times New Roman"/>
                <w:sz w:val="20"/>
              </w:rPr>
            </w:pPr>
            <w:r w:rsidRPr="002A1C5B">
              <w:rPr>
                <w:rFonts w:ascii="Times New Roman" w:hAnsi="Times New Roman" w:cs="Times New Roman"/>
                <w:sz w:val="20"/>
              </w:rPr>
              <w:t>0</w:t>
            </w:r>
          </w:p>
        </w:tc>
      </w:tr>
    </w:tbl>
    <w:p w:rsidRPr="006E2A41" w:rsidR="006E2A41" w:rsidP="00F545A7" w:rsidRDefault="006E2A41" w14:paraId="52644B57" w14:textId="77777777">
      <w:pPr>
        <w:numPr>
          <w:ilvl w:val="0"/>
          <w:numId w:val="2"/>
        </w:numPr>
        <w:tabs>
          <w:tab w:val="left" w:pos="284"/>
          <w:tab w:val="left" w:pos="567"/>
          <w:tab w:val="left" w:pos="851"/>
        </w:tabs>
        <w:ind w:right="-2"/>
        <w:jc w:val="center"/>
        <w:rPr>
          <w:rFonts w:ascii="Times New Roman" w:hAnsi="Times New Roman"/>
          <w:sz w:val="16"/>
          <w:szCs w:val="16"/>
        </w:rPr>
      </w:pPr>
      <w:r w:rsidRPr="006E2A41">
        <w:rPr>
          <w:rFonts w:ascii="Times New Roman" w:hAnsi="Times New Roman"/>
          <w:sz w:val="16"/>
          <w:szCs w:val="16"/>
        </w:rPr>
        <w:t>Incl. ISB's, NvW en amendementen</w:t>
      </w:r>
    </w:p>
    <w:p w:rsidRPr="002168F4" w:rsidR="00B96CD2" w:rsidP="00B96CD2" w:rsidRDefault="00B96CD2" w14:paraId="7430D905" w14:textId="77777777">
      <w:pPr>
        <w:tabs>
          <w:tab w:val="left" w:pos="284"/>
          <w:tab w:val="left" w:pos="567"/>
          <w:tab w:val="left" w:pos="851"/>
        </w:tabs>
        <w:ind w:right="-2"/>
        <w:rPr>
          <w:rFonts w:ascii="Times New Roman" w:hAnsi="Times New Roman"/>
          <w:sz w:val="24"/>
          <w:szCs w:val="20"/>
        </w:rPr>
      </w:pPr>
    </w:p>
    <w:sectPr w:rsidRPr="002168F4" w:rsidR="00B96CD2" w:rsidSect="00257644">
      <w:footerReference w:type="even" r:id="rId11"/>
      <w:footerReference w:type="default" r:id="rId12"/>
      <w:pgSz w:w="11906" w:h="16838"/>
      <w:pgMar w:top="1417" w:right="1417" w:bottom="1417" w:left="1417"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0946" w14:textId="77777777" w:rsidR="00ED32FF" w:rsidRDefault="00ED32FF">
      <w:pPr>
        <w:spacing w:line="20" w:lineRule="exact"/>
      </w:pPr>
    </w:p>
  </w:endnote>
  <w:endnote w:type="continuationSeparator" w:id="0">
    <w:p w14:paraId="35D6E339" w14:textId="77777777" w:rsidR="00ED32FF" w:rsidRDefault="00ED32FF">
      <w:pPr>
        <w:pStyle w:val="Amendement"/>
      </w:pPr>
      <w:r>
        <w:rPr>
          <w:b w:val="0"/>
          <w:bCs w:val="0"/>
        </w:rPr>
        <w:t xml:space="preserve"> </w:t>
      </w:r>
    </w:p>
  </w:endnote>
  <w:endnote w:type="continuationNotice" w:id="1">
    <w:p w14:paraId="6730D9FA" w14:textId="77777777" w:rsidR="00ED32FF" w:rsidRDefault="00ED32F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1B9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A83BA6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EF3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25DED0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A4C1" w14:textId="77777777" w:rsidR="00ED32FF" w:rsidRDefault="00ED32FF">
      <w:pPr>
        <w:pStyle w:val="Amendement"/>
      </w:pPr>
      <w:r>
        <w:rPr>
          <w:b w:val="0"/>
          <w:bCs w:val="0"/>
        </w:rPr>
        <w:separator/>
      </w:r>
    </w:p>
  </w:footnote>
  <w:footnote w:type="continuationSeparator" w:id="0">
    <w:p w14:paraId="58719712" w14:textId="77777777" w:rsidR="00ED32FF" w:rsidRDefault="00ED3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93467"/>
    <w:multiLevelType w:val="multilevel"/>
    <w:tmpl w:val="0FCECD6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984821395">
    <w:abstractNumId w:val="0"/>
  </w:num>
  <w:num w:numId="2" w16cid:durableId="1535920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D2"/>
    <w:rsid w:val="00012DBE"/>
    <w:rsid w:val="00050D13"/>
    <w:rsid w:val="00063CB8"/>
    <w:rsid w:val="00065717"/>
    <w:rsid w:val="000A1D81"/>
    <w:rsid w:val="00111ED3"/>
    <w:rsid w:val="001C190E"/>
    <w:rsid w:val="002168F4"/>
    <w:rsid w:val="00257644"/>
    <w:rsid w:val="002A727C"/>
    <w:rsid w:val="003608F4"/>
    <w:rsid w:val="004B63B1"/>
    <w:rsid w:val="005D2707"/>
    <w:rsid w:val="00606255"/>
    <w:rsid w:val="006A04F6"/>
    <w:rsid w:val="006B607A"/>
    <w:rsid w:val="006E2A41"/>
    <w:rsid w:val="00773ECA"/>
    <w:rsid w:val="007A1125"/>
    <w:rsid w:val="007D451C"/>
    <w:rsid w:val="00826224"/>
    <w:rsid w:val="00925A33"/>
    <w:rsid w:val="00930A23"/>
    <w:rsid w:val="009C7354"/>
    <w:rsid w:val="009E6D7F"/>
    <w:rsid w:val="00A11E73"/>
    <w:rsid w:val="00A1345A"/>
    <w:rsid w:val="00A2521E"/>
    <w:rsid w:val="00AE436A"/>
    <w:rsid w:val="00B96CD2"/>
    <w:rsid w:val="00C135B1"/>
    <w:rsid w:val="00C92DF8"/>
    <w:rsid w:val="00CB3578"/>
    <w:rsid w:val="00CF6915"/>
    <w:rsid w:val="00D20AFA"/>
    <w:rsid w:val="00D55648"/>
    <w:rsid w:val="00E16443"/>
    <w:rsid w:val="00E36EE9"/>
    <w:rsid w:val="00E57A7D"/>
    <w:rsid w:val="00ED32FF"/>
    <w:rsid w:val="00F13442"/>
    <w:rsid w:val="00F545A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D8BA8"/>
  <w15:docId w15:val="{46CBCAD0-3598-45FA-9081-E2B8FF46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ableParagraph">
    <w:name w:val="Table Paragraph"/>
    <w:basedOn w:val="Standaard"/>
    <w:uiPriority w:val="1"/>
    <w:qFormat/>
    <w:rsid w:val="00B96CD2"/>
    <w:pPr>
      <w:widowControl w:val="0"/>
      <w:autoSpaceDE w:val="0"/>
      <w:autoSpaceDN w:val="0"/>
      <w:spacing w:before="19"/>
    </w:pPr>
    <w:rPr>
      <w:rFonts w:ascii="Tahoma" w:eastAsia="Tahoma" w:hAnsi="Tahoma" w:cs="Tahoma"/>
      <w:sz w:val="22"/>
      <w:szCs w:val="22"/>
      <w:lang w:eastAsia="en-US"/>
    </w:rPr>
  </w:style>
  <w:style w:type="paragraph" w:customStyle="1" w:styleId="p-table">
    <w:name w:val="p-table"/>
    <w:rsid w:val="0025764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57644"/>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6E2A41"/>
    <w:pPr>
      <w:numPr>
        <w:numId w:val="1"/>
      </w:numPr>
    </w:pPr>
  </w:style>
  <w:style w:type="paragraph" w:customStyle="1" w:styleId="otpb">
    <w:name w:val="otpb"/>
    <w:rsid w:val="00E57A7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400</ap:Words>
  <ap:Characters>2201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2026-06-18T10:52:00.0000000Z</dcterms:created>
  <dcterms:modified xsi:type="dcterms:W3CDTF">2026-06-18T12:06:00.0000000Z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