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6F0B04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662EC" w:rsidR="001662EC" w:rsidP="004474D9" w:rsidRDefault="001662EC" w14:paraId="1E1BE03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662EC">
              <w:rPr>
                <w:rFonts w:ascii="Times New Roman" w:hAnsi="Times New Roman"/>
              </w:rPr>
              <w:t>De Tweede Kamer der Staten-</w:t>
            </w:r>
            <w:r w:rsidRPr="001662EC">
              <w:rPr>
                <w:rFonts w:ascii="Times New Roman" w:hAnsi="Times New Roman"/>
              </w:rPr>
              <w:fldChar w:fldCharType="begin"/>
            </w:r>
            <w:r w:rsidRPr="001662EC">
              <w:rPr>
                <w:rFonts w:ascii="Times New Roman" w:hAnsi="Times New Roman"/>
              </w:rPr>
              <w:instrText xml:space="preserve">PRIVATE </w:instrText>
            </w:r>
            <w:r w:rsidRPr="001662EC">
              <w:rPr>
                <w:rFonts w:ascii="Times New Roman" w:hAnsi="Times New Roman"/>
              </w:rPr>
              <w:fldChar w:fldCharType="end"/>
            </w:r>
          </w:p>
          <w:p w:rsidRPr="001662EC" w:rsidR="001662EC" w:rsidP="004474D9" w:rsidRDefault="001662EC" w14:paraId="2E75B7E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662EC">
              <w:rPr>
                <w:rFonts w:ascii="Times New Roman" w:hAnsi="Times New Roman"/>
              </w:rPr>
              <w:t>Generaal zendt bijgaand door</w:t>
            </w:r>
          </w:p>
          <w:p w:rsidRPr="001662EC" w:rsidR="001662EC" w:rsidP="004474D9" w:rsidRDefault="001662EC" w14:paraId="751C366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662EC">
              <w:rPr>
                <w:rFonts w:ascii="Times New Roman" w:hAnsi="Times New Roman"/>
              </w:rPr>
              <w:t>haar aangenomen wetsvoorstel</w:t>
            </w:r>
          </w:p>
          <w:p w:rsidRPr="001662EC" w:rsidR="001662EC" w:rsidP="004474D9" w:rsidRDefault="001662EC" w14:paraId="565F534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662EC">
              <w:rPr>
                <w:rFonts w:ascii="Times New Roman" w:hAnsi="Times New Roman"/>
              </w:rPr>
              <w:t>aan de Eerste Kamer.</w:t>
            </w:r>
          </w:p>
          <w:p w:rsidRPr="001662EC" w:rsidR="001662EC" w:rsidP="004474D9" w:rsidRDefault="001662EC" w14:paraId="220A801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07DFEBA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662EC">
              <w:rPr>
                <w:rFonts w:ascii="Times New Roman" w:hAnsi="Times New Roman"/>
              </w:rPr>
              <w:t>De Voorzitter,</w:t>
            </w:r>
          </w:p>
          <w:p w:rsidRPr="001662EC" w:rsidR="001662EC" w:rsidP="004474D9" w:rsidRDefault="001662EC" w14:paraId="345F8F6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510E1FD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25E758E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3749CCA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253C70B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1ABC0A3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3AE0F0F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62891FC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662EC" w:rsidR="001662EC" w:rsidP="004474D9" w:rsidRDefault="001662EC" w14:paraId="4194EC49" w14:textId="77777777">
            <w:pPr>
              <w:rPr>
                <w:rFonts w:ascii="Times New Roman" w:hAnsi="Times New Roman"/>
              </w:rPr>
            </w:pPr>
          </w:p>
          <w:p w:rsidRPr="001662EC" w:rsidR="00CB3578" w:rsidP="001662EC" w:rsidRDefault="001662EC" w14:paraId="67AF30D1" w14:textId="46EC3EB2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4CCB3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A81C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E57E3C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662EC" w:rsidTr="00027347" w14:paraId="70EB28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B4BC7" w:rsidR="001662EC" w:rsidP="000D5BC4" w:rsidRDefault="001662EC" w14:paraId="5D2BB5D2" w14:textId="6CF841A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CB4BC7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Sociale Zaken en Werkgelegenheid (XV) voor het jaar 2026 (wijziging samenhangende met de Voorjaarsnota)</w:t>
            </w:r>
          </w:p>
        </w:tc>
      </w:tr>
      <w:tr w:rsidRPr="002168F4" w:rsidR="00CB3578" w:rsidTr="00A11E73" w14:paraId="37C95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885856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55C0F7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3119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31051B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41ACC0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662EC" w:rsidTr="00A810A1" w14:paraId="55D86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662EC" w:rsidRDefault="001662EC" w14:paraId="4E2AAA69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2C7A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9D9378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D33AED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CB4BC7" w:rsidR="00CB4BC7" w:rsidP="00CB4BC7" w:rsidRDefault="00CB4BC7" w14:paraId="0D871ABF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F55BD3" w:rsidP="00CB4BC7" w:rsidRDefault="00F55BD3" w14:paraId="4545B257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1319BFD8" w14:textId="6B1FFD4F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CB4BC7" w:rsidR="00CB4BC7" w:rsidP="00CB4BC7" w:rsidRDefault="00CB4BC7" w14:paraId="5DE18C9F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Sociale Zaken en Werkgelegenheid voor het jaar 2026;</w:t>
      </w:r>
    </w:p>
    <w:p w:rsidRPr="00CB4BC7" w:rsidR="00CB4BC7" w:rsidP="00CB4BC7" w:rsidRDefault="00CB4BC7" w14:paraId="30DC90B8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CB4BC7" w:rsidP="00CB4BC7" w:rsidRDefault="00CB4BC7" w14:paraId="60F0E431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18A8BE55" w14:textId="3D9A3BB2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Artikel 1</w:t>
      </w:r>
    </w:p>
    <w:p w:rsidR="00CB4BC7" w:rsidP="00CB4BC7" w:rsidRDefault="00CB4BC7" w14:paraId="06FAFF6B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1C9A9467" w14:textId="146F256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departementale begrotingsstaat van het Ministerie van Sociale Zaken en Werkgelegenheid (XV) voor het jaar 2026 wordt gewijzigd, zoals blijkt uit de desbetreffende bij deze wet behorende staat.</w:t>
      </w:r>
    </w:p>
    <w:p w:rsidR="00CB4BC7" w:rsidP="00CB4BC7" w:rsidRDefault="00CB4BC7" w14:paraId="31BFA742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713BFEDE" w14:textId="57D216C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Artikel 2</w:t>
      </w:r>
    </w:p>
    <w:p w:rsidR="00CB4BC7" w:rsidP="00CB4BC7" w:rsidRDefault="00CB4BC7" w14:paraId="53983EA6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25AD877B" w14:textId="22F2B1B5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CB4BC7" w:rsidP="00CB4BC7" w:rsidRDefault="00CB4BC7" w14:paraId="74C41F53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0D3344D7" w14:textId="20804AD9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Artikel 3</w:t>
      </w:r>
    </w:p>
    <w:p w:rsidR="00CB4BC7" w:rsidP="00CB4BC7" w:rsidRDefault="00CB4BC7" w14:paraId="5EC259CE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54151E" w:rsidP="00CB4BC7" w:rsidRDefault="00CB4BC7" w14:paraId="02E4A6B4" w14:textId="1CF652E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2026.</w:t>
      </w:r>
      <w:r w:rsidR="0054151E">
        <w:rPr>
          <w:rFonts w:ascii="Times New Roman" w:hAnsi="Times New Roman" w:cs="Times New Roman"/>
          <w:sz w:val="24"/>
          <w:szCs w:val="24"/>
        </w:rPr>
        <w:br w:type="page"/>
      </w:r>
    </w:p>
    <w:p w:rsidRPr="00CB4BC7" w:rsidR="00CB4BC7" w:rsidP="00CB4BC7" w:rsidRDefault="00CB4BC7" w14:paraId="18DBFC84" w14:textId="2E253BA4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CB4BC7" w:rsidR="00CB4BC7" w:rsidP="00CB4BC7" w:rsidRDefault="00CB4BC7" w14:paraId="4A73257A" w14:textId="77777777">
      <w:pPr>
        <w:rPr>
          <w:rFonts w:ascii="Times New Roman" w:hAnsi="Times New Roman"/>
          <w:sz w:val="24"/>
        </w:rPr>
      </w:pPr>
    </w:p>
    <w:p w:rsidRPr="00CB4BC7" w:rsidR="00CB4BC7" w:rsidP="00CB4BC7" w:rsidRDefault="00CB4BC7" w14:paraId="3E719BC7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Gegeven</w:t>
      </w:r>
    </w:p>
    <w:p w:rsidR="00CB4BC7" w:rsidP="00CB4BC7" w:rsidRDefault="00CB4BC7" w14:paraId="2771EEB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2CF82BF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7CA155F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68D6560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3904DEE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025DCB9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5360CEFB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73E31470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58DEEE7E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Minister van Sociale Zaken en Werkgelegenheid,</w:t>
      </w:r>
    </w:p>
    <w:p w:rsidR="00CB4BC7" w:rsidP="00CB4BC7" w:rsidRDefault="00CB4BC7" w14:paraId="7720C8C0" w14:textId="77777777">
      <w:pPr>
        <w:pStyle w:val="ondertekening-spacing-large"/>
        <w:spacing w:after="0"/>
      </w:pPr>
    </w:p>
    <w:p w:rsidR="00CB4BC7" w:rsidP="00CB4BC7" w:rsidRDefault="00CB4BC7" w14:paraId="0A8E7F51" w14:textId="77777777">
      <w:pPr>
        <w:pStyle w:val="ondertekening-spacing-large"/>
        <w:spacing w:after="0"/>
      </w:pPr>
    </w:p>
    <w:p w:rsidR="00CB4BC7" w:rsidP="00CB4BC7" w:rsidRDefault="00CB4BC7" w14:paraId="61C342E8" w14:textId="77777777">
      <w:pPr>
        <w:pStyle w:val="ondertekening-spacing-large"/>
        <w:spacing w:after="0"/>
      </w:pPr>
    </w:p>
    <w:p w:rsidR="00CB4BC7" w:rsidP="00CB4BC7" w:rsidRDefault="00CB4BC7" w14:paraId="3841A7C0" w14:textId="77777777">
      <w:pPr>
        <w:pStyle w:val="ondertekening-spacing-large"/>
        <w:spacing w:after="0"/>
      </w:pPr>
    </w:p>
    <w:p w:rsidR="00CB4BC7" w:rsidP="00CB4BC7" w:rsidRDefault="00CB4BC7" w14:paraId="607A59A4" w14:textId="77777777">
      <w:pPr>
        <w:pStyle w:val="ondertekening-spacing-large"/>
        <w:spacing w:after="0"/>
      </w:pPr>
    </w:p>
    <w:p w:rsidR="00CB4BC7" w:rsidP="00CB4BC7" w:rsidRDefault="00CB4BC7" w14:paraId="055CBE5C" w14:textId="77777777">
      <w:pPr>
        <w:pStyle w:val="ondertekening-spacing-large"/>
        <w:spacing w:after="0"/>
      </w:pPr>
    </w:p>
    <w:p w:rsidR="00CB4BC7" w:rsidP="00CB4BC7" w:rsidRDefault="00CB4BC7" w14:paraId="522DE4A6" w14:textId="77777777">
      <w:pPr>
        <w:pStyle w:val="ondertekening-spacing-large"/>
        <w:spacing w:after="0"/>
      </w:pPr>
    </w:p>
    <w:p w:rsidR="00CB4BC7" w:rsidP="00CB4BC7" w:rsidRDefault="00CB4BC7" w14:paraId="15B907DD" w14:textId="77777777">
      <w:pPr>
        <w:pStyle w:val="ondertekening-spacing-large"/>
        <w:spacing w:after="0"/>
      </w:pPr>
    </w:p>
    <w:p w:rsidR="00CB4BC7" w:rsidP="00CB4BC7" w:rsidRDefault="00CB4BC7" w14:paraId="3FC268B5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Minister van Werk en Participatie,</w:t>
      </w:r>
    </w:p>
    <w:p w:rsidR="0054151E" w:rsidP="0054151E" w:rsidRDefault="0054151E" w14:paraId="64F65F0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4151E" w:rsidP="0054151E" w:rsidRDefault="0054151E" w14:paraId="5AA942A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4151E" w:rsidP="0054151E" w:rsidRDefault="0054151E" w14:paraId="2A6FAF3B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4151E" w:rsidP="0054151E" w:rsidRDefault="0054151E" w14:paraId="19A22FB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4151E" w:rsidP="0054151E" w:rsidRDefault="0054151E" w14:paraId="7E0E668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4151E" w:rsidP="0054151E" w:rsidRDefault="0054151E" w14:paraId="09807FC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54151E" w:rsidP="0054151E" w:rsidRDefault="0054151E" w14:paraId="21B3697D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4BC7" w:rsidR="0054151E" w:rsidP="0054151E" w:rsidRDefault="0054151E" w14:paraId="7AE2929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CB4BC7" w:rsidR="0054151E" w:rsidP="0054151E" w:rsidRDefault="0054151E" w14:paraId="611F5F55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Minister van Sociale Zaken en Werkgelegenheid,</w:t>
      </w:r>
    </w:p>
    <w:p w:rsidR="0054151E" w:rsidP="0054151E" w:rsidRDefault="0054151E" w14:paraId="0B99390B" w14:textId="77777777">
      <w:pPr>
        <w:pStyle w:val="ondertekening-spacing-large"/>
        <w:spacing w:after="0"/>
      </w:pPr>
    </w:p>
    <w:p w:rsidR="0054151E" w:rsidP="0054151E" w:rsidRDefault="0054151E" w14:paraId="102E0376" w14:textId="77777777">
      <w:pPr>
        <w:pStyle w:val="ondertekening-spacing-large"/>
        <w:spacing w:after="0"/>
      </w:pPr>
    </w:p>
    <w:p w:rsidR="0054151E" w:rsidP="0054151E" w:rsidRDefault="0054151E" w14:paraId="50477CA4" w14:textId="77777777">
      <w:pPr>
        <w:pStyle w:val="ondertekening-spacing-large"/>
        <w:spacing w:after="0"/>
      </w:pPr>
    </w:p>
    <w:p w:rsidR="0054151E" w:rsidP="0054151E" w:rsidRDefault="0054151E" w14:paraId="618570F3" w14:textId="77777777">
      <w:pPr>
        <w:pStyle w:val="ondertekening-spacing-large"/>
        <w:spacing w:after="0"/>
      </w:pPr>
    </w:p>
    <w:p w:rsidR="0054151E" w:rsidP="0054151E" w:rsidRDefault="0054151E" w14:paraId="574AFE28" w14:textId="77777777">
      <w:pPr>
        <w:pStyle w:val="ondertekening-spacing-large"/>
        <w:spacing w:after="0"/>
      </w:pPr>
    </w:p>
    <w:p w:rsidR="0054151E" w:rsidP="0054151E" w:rsidRDefault="0054151E" w14:paraId="7305233D" w14:textId="77777777">
      <w:pPr>
        <w:pStyle w:val="ondertekening-spacing-large"/>
        <w:spacing w:after="0"/>
      </w:pPr>
    </w:p>
    <w:p w:rsidR="0054151E" w:rsidP="0054151E" w:rsidRDefault="0054151E" w14:paraId="2725CBC7" w14:textId="77777777">
      <w:pPr>
        <w:pStyle w:val="ondertekening-spacing-large"/>
        <w:spacing w:after="0"/>
      </w:pPr>
    </w:p>
    <w:p w:rsidR="0054151E" w:rsidP="0054151E" w:rsidRDefault="0054151E" w14:paraId="70076B6E" w14:textId="77777777">
      <w:pPr>
        <w:pStyle w:val="ondertekening-spacing-large"/>
        <w:spacing w:after="0"/>
      </w:pPr>
    </w:p>
    <w:p w:rsidRPr="00CB4BC7" w:rsidR="0054151E" w:rsidP="0054151E" w:rsidRDefault="0054151E" w14:paraId="67B14881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CB4BC7">
        <w:rPr>
          <w:rFonts w:ascii="Times New Roman" w:hAnsi="Times New Roman" w:cs="Times New Roman"/>
          <w:sz w:val="24"/>
          <w:szCs w:val="24"/>
        </w:rPr>
        <w:t>De Minister van Werk en Participatie,</w:t>
      </w:r>
    </w:p>
    <w:p w:rsidRPr="00CB4BC7" w:rsidR="0054151E" w:rsidP="00CB4BC7" w:rsidRDefault="0054151E" w14:paraId="7D4BEE00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CB4BC7" w:rsidR="00CB4BC7" w:rsidP="00CB4BC7" w:rsidRDefault="00CB4BC7" w14:paraId="2037C471" w14:textId="77777777">
      <w:pPr>
        <w:pStyle w:val="ondertekening-spacing-large"/>
        <w:rPr>
          <w:rFonts w:ascii="Times New Roman" w:hAnsi="Times New Roman" w:cs="Times New Roman"/>
          <w:sz w:val="24"/>
          <w:szCs w:val="24"/>
        </w:rPr>
      </w:pPr>
    </w:p>
    <w:p w:rsidR="00CB4BC7" w:rsidP="00CB4BC7" w:rsidRDefault="00CB4BC7" w14:paraId="12647D11" w14:textId="77777777"/>
    <w:tbl>
      <w:tblPr>
        <w:tblW w:w="9694" w:type="dxa"/>
        <w:tblInd w:w="-6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716"/>
        <w:gridCol w:w="1234"/>
        <w:gridCol w:w="1030"/>
        <w:gridCol w:w="1067"/>
        <w:gridCol w:w="1234"/>
        <w:gridCol w:w="991"/>
        <w:gridCol w:w="1067"/>
      </w:tblGrid>
      <w:tr w:rsidRPr="00CB4BC7" w:rsidR="00CB4BC7" w:rsidTr="00CB4BC7" w14:paraId="0FA3BD2C" w14:textId="77777777">
        <w:trPr>
          <w:tblHeader/>
        </w:trPr>
        <w:tc>
          <w:tcPr>
            <w:tcW w:w="9694" w:type="dxa"/>
            <w:gridSpan w:val="8"/>
            <w:tcMar>
              <w:top w:w="22" w:type="dxa"/>
              <w:left w:w="113" w:type="dxa"/>
              <w:bottom w:w="22" w:type="dxa"/>
            </w:tcMar>
          </w:tcPr>
          <w:p w:rsidRPr="00CB4BC7" w:rsidR="00CB4BC7" w:rsidP="00C227D2" w:rsidRDefault="00CB4BC7" w14:paraId="179D7BD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Sociale Zaken en Werkgelegenheid (XV) voor het jaar 2026 (Eerste suppletoire begroting) (bedragen x € 1.000)</w:t>
            </w:r>
          </w:p>
        </w:tc>
      </w:tr>
      <w:tr w:rsidRPr="00CB4BC7" w:rsidR="00CB4BC7" w:rsidTr="0054151E" w14:paraId="6C271048" w14:textId="77777777">
        <w:trPr>
          <w:tblHeader/>
        </w:trPr>
        <w:tc>
          <w:tcPr>
            <w:tcW w:w="355" w:type="dxa"/>
            <w:tcBorders>
              <w:top w:val="single" w:color="00000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CB4BC7" w:rsidR="00CB4BC7" w:rsidP="00C227D2" w:rsidRDefault="00CB4BC7" w14:paraId="179CF5F6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716" w:type="dxa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7B94A1F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331" w:type="dxa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1015E157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3292" w:type="dxa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32727609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CB4BC7" w:rsidR="00CB4BC7" w:rsidTr="0054151E" w14:paraId="3D2C330B" w14:textId="77777777">
        <w:trPr>
          <w:tblHeader/>
        </w:trPr>
        <w:tc>
          <w:tcPr>
            <w:tcW w:w="355" w:type="dxa"/>
            <w:tcMar>
              <w:top w:w="28" w:type="dxa"/>
              <w:bottom w:w="28" w:type="dxa"/>
              <w:right w:w="28" w:type="dxa"/>
            </w:tcMar>
          </w:tcPr>
          <w:p w:rsidRPr="00CB4BC7" w:rsidR="00CB4BC7" w:rsidP="00C227D2" w:rsidRDefault="00CB4BC7" w14:paraId="31A8924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7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2B001B2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3E1DDEC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03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1AF8B36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5206CC2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12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69D309A6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9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60260D7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2EDF076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B4BC7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CB4BC7" w:rsidR="00CB4BC7" w:rsidTr="0054151E" w14:paraId="228C6215" w14:textId="77777777">
        <w:trPr>
          <w:tblHeader/>
        </w:trPr>
        <w:tc>
          <w:tcPr>
            <w:tcW w:w="355" w:type="dxa"/>
            <w:tcBorders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CB4BC7" w:rsidR="00CB4BC7" w:rsidP="00C227D2" w:rsidRDefault="00CB4BC7" w14:paraId="63AEF60D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716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4A222E6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1C5A416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0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4D8B605C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76FC8AC0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5163E61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1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007E70B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B4BC7" w:rsidR="00CB4BC7" w:rsidP="00C227D2" w:rsidRDefault="00CB4BC7" w14:paraId="0DB637E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Pr="00CB4BC7" w:rsidR="00CB4BC7" w:rsidTr="0054151E" w14:paraId="1F6371D9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7E9B7C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E0744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7CD2F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65.366.289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59E84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65.707.199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512F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2.630.327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EA1E0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- 79.384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3406CA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- 111.908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9940A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b/>
                <w:sz w:val="20"/>
              </w:rPr>
              <w:t>‒ 137</w:t>
            </w:r>
          </w:p>
        </w:tc>
      </w:tr>
      <w:tr w:rsidRPr="00CB4BC7" w:rsidR="00CB4BC7" w:rsidTr="0054151E" w14:paraId="3AF07EA1" w14:textId="77777777">
        <w:tc>
          <w:tcPr>
            <w:tcW w:w="35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51355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6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1CF1C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1954A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7653A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18BC26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9ACA28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EE51EF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6E0D8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B4BC7" w:rsidR="00CB4BC7" w:rsidTr="0054151E" w14:paraId="478E817D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3736CCD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C5D329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E6AA6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C84EF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2D59D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817582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29D6A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C01AE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B4BC7" w:rsidR="00CB4BC7" w:rsidTr="0054151E" w14:paraId="67AF14BC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10A81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B06F9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Arbeidsmarkt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59767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259.545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C697E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587.419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639E80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17.680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68679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17.201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FFBAF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5.323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57655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3.100</w:t>
            </w:r>
          </w:p>
        </w:tc>
      </w:tr>
      <w:tr w:rsidRPr="00CB4BC7" w:rsidR="00CB4BC7" w:rsidTr="0054151E" w14:paraId="005ACC7A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2BB6BA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B1CD89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Bijstand, Participatiewet en Toeslagenwet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CAD7E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9.251.579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6DA10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9.259.442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6C7F8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55.357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08A1E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60.290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DC9FA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60.290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899D3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8.400</w:t>
            </w:r>
          </w:p>
        </w:tc>
      </w:tr>
      <w:tr w:rsidRPr="00CB4BC7" w:rsidR="00CB4BC7" w:rsidTr="0054151E" w14:paraId="36A3E6AA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3663070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010DB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Arbeidsongeschiktheid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1CB3E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13.056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D39CC5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13.056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D60C8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4FC68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253.431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24B7F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253.431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563F4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54151E" w14:paraId="15FDBF38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8D4DA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8BD29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Jonggehandicapten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BE6DC0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4.851.392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29487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4.851.392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71013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EC5A5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3.011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F7CFAA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3.011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8A7BC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54151E" w14:paraId="3D5E2B15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29D8BA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1045E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Werkloosheid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FB817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98.782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45D2F5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98.782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5ED5C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DF5AF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3.689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55589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3.689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890A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971</w:t>
            </w:r>
          </w:p>
        </w:tc>
      </w:tr>
      <w:tr w:rsidRPr="00CB4BC7" w:rsidR="00CB4BC7" w:rsidTr="0054151E" w14:paraId="22CECDCB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60A794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7EA85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Ziekte en verlofregelingen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B017C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40.765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305D7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40.765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23ADD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759B90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18.555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81B6C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18.555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F23FD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2.763</w:t>
            </w:r>
          </w:p>
        </w:tc>
      </w:tr>
      <w:tr w:rsidRPr="00CB4BC7" w:rsidR="00CB4BC7" w:rsidTr="0054151E" w14:paraId="1C061472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72B9BBB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A6417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Kinderopvang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CD636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6.213.745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1013C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6.213.745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78749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2.112.930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C0D9F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260.235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1A9FF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260.235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1A96E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18.366</w:t>
            </w:r>
          </w:p>
        </w:tc>
      </w:tr>
      <w:tr w:rsidRPr="00CB4BC7" w:rsidR="00CB4BC7" w:rsidTr="0054151E" w14:paraId="2E298AEA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304B19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C2BA2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Oudedagsvoorziening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0F78E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66.725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434CF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66.887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8FB1B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4618A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2.242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1A65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2.242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8AA73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32</w:t>
            </w:r>
          </w:p>
        </w:tc>
      </w:tr>
      <w:tr w:rsidRPr="00CB4BC7" w:rsidR="00CB4BC7" w:rsidTr="0054151E" w14:paraId="399690A5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0AC30E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801904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Nabestaanden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F09E06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3.280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8F2576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3.280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41127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1365A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53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4C66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53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6FFAC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54151E" w14:paraId="2CB814F5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6037C9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74A8D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Tegemoetkoming ouders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23458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9.928.997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D38D8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9.928.997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8D87E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335.662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4808A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67.362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24BD17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67.362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1B08A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45.205</w:t>
            </w:r>
          </w:p>
        </w:tc>
      </w:tr>
      <w:tr w:rsidRPr="00CB4BC7" w:rsidR="00CB4BC7" w:rsidTr="0054151E" w14:paraId="0696B27E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2D08BD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3539C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Uitvoering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9B140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723.710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00FC42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723.710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7E4D1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03F501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33.308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7F074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33.308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EB6D1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54151E" w14:paraId="3D7E33E6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5E4A3A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0B9F3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Rijksbijdragen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8CB3A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32.633.056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79B5B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32.633.056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E1160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BAD91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51.233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CC56C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51.233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CD2C9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CB4BC7" w:rsidR="00CB4BC7" w:rsidTr="0054151E" w14:paraId="06C81E77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2D99CE3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0887D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Integratie en maatschappelijke samenhang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F54C4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484.978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1F1C1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485.978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2AC3D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3.000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4BF27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10.589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45813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20.589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1ED46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54.122</w:t>
            </w:r>
          </w:p>
        </w:tc>
      </w:tr>
      <w:tr w:rsidRPr="00CB4BC7" w:rsidR="00CB4BC7" w:rsidTr="0054151E" w14:paraId="6B59F964" w14:textId="77777777">
        <w:tc>
          <w:tcPr>
            <w:tcW w:w="35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6457F9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6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33BC1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67447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5EE66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5CEE9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DEF23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A393E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10D6E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B4BC7" w:rsidR="00CB4BC7" w:rsidTr="0054151E" w14:paraId="7F5EA04A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75C168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7D44F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70155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94264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31D7C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3D3FBA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0EAA6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4F969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CB4BC7" w:rsidR="00CB4BC7" w:rsidTr="0054151E" w14:paraId="3332EDA0" w14:textId="77777777">
        <w:tc>
          <w:tcPr>
            <w:tcW w:w="355" w:type="dxa"/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6C383D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716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44A5ED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C87DB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631.903</w:t>
            </w:r>
          </w:p>
        </w:tc>
        <w:tc>
          <w:tcPr>
            <w:tcW w:w="1030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2FC40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635.914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52546B6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105.698</w:t>
            </w:r>
          </w:p>
        </w:tc>
        <w:tc>
          <w:tcPr>
            <w:tcW w:w="1234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BA8AF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22.827</w:t>
            </w:r>
          </w:p>
        </w:tc>
        <w:tc>
          <w:tcPr>
            <w:tcW w:w="991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15ACE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22.827</w:t>
            </w:r>
          </w:p>
        </w:tc>
        <w:tc>
          <w:tcPr>
            <w:tcW w:w="1067" w:type="dxa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3AC47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246</w:t>
            </w:r>
          </w:p>
        </w:tc>
      </w:tr>
      <w:tr w:rsidRPr="00CB4BC7" w:rsidR="00CB4BC7" w:rsidTr="0054151E" w14:paraId="645972C1" w14:textId="77777777">
        <w:tc>
          <w:tcPr>
            <w:tcW w:w="355" w:type="dxa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CB4BC7" w:rsidR="00CB4BC7" w:rsidP="00C227D2" w:rsidRDefault="00CB4BC7" w14:paraId="43D2E5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716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0CAE9E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2210F1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164.776</w:t>
            </w:r>
          </w:p>
        </w:tc>
        <w:tc>
          <w:tcPr>
            <w:tcW w:w="1030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F013F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164.776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DE7A6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6AFD8B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37.380</w:t>
            </w:r>
          </w:p>
        </w:tc>
        <w:tc>
          <w:tcPr>
            <w:tcW w:w="991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1BDCAC4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‒ 37.380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B4BC7" w:rsidR="00CB4BC7" w:rsidP="00C227D2" w:rsidRDefault="00CB4BC7" w14:paraId="7BC8E0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CB4B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CB4BC7" w:rsidR="00CB4BC7" w:rsidP="00CB4BC7" w:rsidRDefault="00CB4BC7" w14:paraId="56943173" w14:textId="77777777">
      <w:pPr>
        <w:pStyle w:val="p-marginbottom"/>
        <w:rPr>
          <w:rFonts w:ascii="Times New Roman" w:hAnsi="Times New Roman" w:cs="Times New Roman"/>
          <w:sz w:val="20"/>
        </w:rPr>
      </w:pPr>
    </w:p>
    <w:p w:rsidRPr="00CB4BC7" w:rsidR="00CB4BC7" w:rsidP="00A11E73" w:rsidRDefault="00CB4BC7" w14:paraId="482918B2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CB4BC7" w:rsidR="00CB4BC7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A19F" w14:textId="77777777" w:rsidR="00D921F8" w:rsidRDefault="00D921F8">
      <w:pPr>
        <w:spacing w:line="20" w:lineRule="exact"/>
      </w:pPr>
    </w:p>
  </w:endnote>
  <w:endnote w:type="continuationSeparator" w:id="0">
    <w:p w14:paraId="363A6F2D" w14:textId="77777777" w:rsidR="00D921F8" w:rsidRDefault="00D921F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0C796EE" w14:textId="77777777" w:rsidR="00D921F8" w:rsidRDefault="00D921F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B4F1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0DF4C2D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2A95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FD88B8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F77A" w14:textId="77777777" w:rsidR="00D921F8" w:rsidRDefault="00D921F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8CCF929" w14:textId="77777777" w:rsidR="00D921F8" w:rsidRDefault="00D9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C7"/>
    <w:rsid w:val="00010523"/>
    <w:rsid w:val="00010B86"/>
    <w:rsid w:val="00012DBE"/>
    <w:rsid w:val="00063CB8"/>
    <w:rsid w:val="000A1D81"/>
    <w:rsid w:val="00111ED3"/>
    <w:rsid w:val="001662EC"/>
    <w:rsid w:val="001C190E"/>
    <w:rsid w:val="001C28AD"/>
    <w:rsid w:val="002168F4"/>
    <w:rsid w:val="002A727C"/>
    <w:rsid w:val="0054151E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B4BC7"/>
    <w:rsid w:val="00CE00E3"/>
    <w:rsid w:val="00D101FF"/>
    <w:rsid w:val="00D20AFA"/>
    <w:rsid w:val="00D33E3F"/>
    <w:rsid w:val="00D55648"/>
    <w:rsid w:val="00D921F8"/>
    <w:rsid w:val="00E16443"/>
    <w:rsid w:val="00E36EE9"/>
    <w:rsid w:val="00F13442"/>
    <w:rsid w:val="00F55BD3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66828"/>
  <w15:docId w15:val="{1480B2BF-060A-4B46-8B24-CFDE6912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CB4BC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CB4BC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CB4BC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CB4BC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CB4BC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CB4BC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CB4BC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CB4BC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CB4BC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CB4BC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naam">
    <w:name w:val="naam"/>
    <w:rsid w:val="00CB4BC7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CB4BC7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CB4BC7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tpb">
    <w:name w:val="otpb"/>
    <w:rsid w:val="001662EC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489</ap:Words>
  <ap:Characters>2692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2026-04-13T14:47:00.0000000Z</lastPrinted>
  <dcterms:created xsi:type="dcterms:W3CDTF">2026-06-18T10:41:00.0000000Z</dcterms:created>
  <dcterms:modified xsi:type="dcterms:W3CDTF">2026-06-18T10:41:00.0000000Z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