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5FD8" w:rsidRDefault="00587513" w14:paraId="5B8766CC" w14:textId="4FFA85BC">
      <w:r>
        <w:rPr>
          <w:rFonts w:ascii="Segoe UI" w:hAnsi="Segoe UI" w:cs="Segoe UI"/>
          <w:color w:val="000080"/>
          <w:sz w:val="20"/>
          <w:szCs w:val="20"/>
          <w:shd w:val="clear" w:color="auto" w:fill="FFFFFF"/>
        </w:rPr>
        <w:t>Verzoek Piri (Pro) om rappel op de kabinetsbrief over de deal tussen Iran en de Verenigde Staten, waarbij de minister verzocht wordt om ook verslag uit te brengen over zijn recente bezoek aan Qatar en Libanon. De commissie wenst de brief graag voor het zomerreces te ontvangen.</w:t>
      </w:r>
    </w:p>
    <w:sectPr w:rsidR="00A25FD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513"/>
    <w:rsid w:val="00587513"/>
    <w:rsid w:val="00651587"/>
    <w:rsid w:val="00A25FD8"/>
    <w:rsid w:val="00E44F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96F7C"/>
  <w15:chartTrackingRefBased/>
  <w15:docId w15:val="{0C00D77C-0440-44A5-B962-C759B2D6D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875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875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8751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8751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8751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8751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8751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8751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8751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8751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8751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8751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8751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8751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8751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8751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8751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87513"/>
    <w:rPr>
      <w:rFonts w:eastAsiaTheme="majorEastAsia" w:cstheme="majorBidi"/>
      <w:color w:val="272727" w:themeColor="text1" w:themeTint="D8"/>
    </w:rPr>
  </w:style>
  <w:style w:type="paragraph" w:styleId="Titel">
    <w:name w:val="Title"/>
    <w:basedOn w:val="Standaard"/>
    <w:next w:val="Standaard"/>
    <w:link w:val="TitelChar"/>
    <w:uiPriority w:val="10"/>
    <w:qFormat/>
    <w:rsid w:val="005875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8751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8751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8751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8751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87513"/>
    <w:rPr>
      <w:i/>
      <w:iCs/>
      <w:color w:val="404040" w:themeColor="text1" w:themeTint="BF"/>
    </w:rPr>
  </w:style>
  <w:style w:type="paragraph" w:styleId="Lijstalinea">
    <w:name w:val="List Paragraph"/>
    <w:basedOn w:val="Standaard"/>
    <w:uiPriority w:val="34"/>
    <w:qFormat/>
    <w:rsid w:val="00587513"/>
    <w:pPr>
      <w:ind w:left="720"/>
      <w:contextualSpacing/>
    </w:pPr>
  </w:style>
  <w:style w:type="character" w:styleId="Intensievebenadrukking">
    <w:name w:val="Intense Emphasis"/>
    <w:basedOn w:val="Standaardalinea-lettertype"/>
    <w:uiPriority w:val="21"/>
    <w:qFormat/>
    <w:rsid w:val="00587513"/>
    <w:rPr>
      <w:i/>
      <w:iCs/>
      <w:color w:val="0F4761" w:themeColor="accent1" w:themeShade="BF"/>
    </w:rPr>
  </w:style>
  <w:style w:type="paragraph" w:styleId="Duidelijkcitaat">
    <w:name w:val="Intense Quote"/>
    <w:basedOn w:val="Standaard"/>
    <w:next w:val="Standaard"/>
    <w:link w:val="DuidelijkcitaatChar"/>
    <w:uiPriority w:val="30"/>
    <w:qFormat/>
    <w:rsid w:val="005875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87513"/>
    <w:rPr>
      <w:i/>
      <w:iCs/>
      <w:color w:val="0F4761" w:themeColor="accent1" w:themeShade="BF"/>
    </w:rPr>
  </w:style>
  <w:style w:type="character" w:styleId="Intensieveverwijzing">
    <w:name w:val="Intense Reference"/>
    <w:basedOn w:val="Standaardalinea-lettertype"/>
    <w:uiPriority w:val="32"/>
    <w:qFormat/>
    <w:rsid w:val="005875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42</ap:Words>
  <ap:Characters>236</ap:Characters>
  <ap:DocSecurity>0</ap:DocSecurity>
  <ap:Lines>1</ap:Lines>
  <ap:Paragraphs>1</ap:Paragraphs>
  <ap:ScaleCrop>false</ap:ScaleCrop>
  <ap:LinksUpToDate>false</ap:LinksUpToDate>
  <ap:CharactersWithSpaces>277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2026-06-24T13:48:00.0000000Z</dcterms:created>
  <dcterms:modified xsi:type="dcterms:W3CDTF">2026-06-24T13:49:00.0000000Z</dcterms:modified>
  <version/>
  <category/>
</coreProperties>
</file>