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ED0" w:rsidP="00C63ED0" w:rsidRDefault="00C63ED0" w14:paraId="3EF62AD1" w14:textId="5A1AE1A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2350</w:t>
      </w:r>
    </w:p>
    <w:p w:rsidR="00C63ED0" w:rsidP="00C63ED0" w:rsidRDefault="00C63ED0" w14:paraId="0CB39D67" w14:textId="640630B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2026Z11814</w:t>
      </w:r>
    </w:p>
    <w:p w:rsidRPr="00251844" w:rsidR="00C63ED0" w:rsidP="00C63ED0" w:rsidRDefault="00C63ED0" w14:paraId="7FC06DFB" w14:textId="7B711ECD">
      <w:pPr>
        <w:spacing w:line="240" w:lineRule="auto"/>
        <w:rPr>
          <w:rFonts w:cs="Utopia"/>
          <w:color w:val="000000"/>
          <w:szCs w:val="18"/>
        </w:rPr>
      </w:pPr>
      <w:r w:rsidRPr="00C63ED0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C63ED0" w:rsidP="00C63ED0" w:rsidRDefault="00C63ED0" w14:paraId="04D570C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63ED0" w:rsidP="00C63ED0" w:rsidRDefault="00C63ED0" w14:paraId="0B53C4B5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</w:t>
      </w:r>
      <w:proofErr w:type="spellStart"/>
      <w:r>
        <w:t>Duijvenvoorde</w:t>
      </w:r>
      <w:proofErr w:type="spellEnd"/>
      <w:r>
        <w:t xml:space="preserve"> (FVD)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C63421">
        <w:rPr>
          <w:rFonts w:cs="Utopia"/>
          <w:color w:val="000000"/>
        </w:rPr>
        <w:t>seksuele uitbuiting van minderjarigen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63ED0" w:rsidP="00C63ED0" w:rsidRDefault="00C63ED0" w14:paraId="27ADFB6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63ED0" w:rsidP="00C63ED0" w:rsidRDefault="00C63ED0" w14:paraId="5892088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63ED0" w:rsidP="00C63ED0" w:rsidRDefault="00C63ED0" w14:paraId="755E6E78" w14:textId="77777777">
      <w:pPr>
        <w:pStyle w:val="broodtekst"/>
      </w:pPr>
    </w:p>
    <w:sectPr w:rsidR="00C63ED0" w:rsidSect="00C63E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7C0F" w14:textId="77777777" w:rsidR="00B378DC" w:rsidRDefault="00B378DC" w:rsidP="00C63ED0">
      <w:pPr>
        <w:spacing w:after="0" w:line="240" w:lineRule="auto"/>
      </w:pPr>
      <w:r>
        <w:separator/>
      </w:r>
    </w:p>
  </w:endnote>
  <w:endnote w:type="continuationSeparator" w:id="0">
    <w:p w14:paraId="218E4F36" w14:textId="77777777" w:rsidR="00B378DC" w:rsidRDefault="00B378DC" w:rsidP="00C6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E360" w14:textId="77777777" w:rsidR="00C63ED0" w:rsidRPr="00C63ED0" w:rsidRDefault="00C63ED0" w:rsidP="00C63E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3161" w14:textId="77777777" w:rsidR="00C63ED0" w:rsidRPr="00C63ED0" w:rsidRDefault="00C63ED0" w:rsidP="00C63ED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576C" w14:textId="77777777" w:rsidR="00C63ED0" w:rsidRPr="00C63ED0" w:rsidRDefault="00C63ED0" w:rsidP="00C63E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0221" w14:textId="77777777" w:rsidR="00B378DC" w:rsidRDefault="00B378DC" w:rsidP="00C63ED0">
      <w:pPr>
        <w:spacing w:after="0" w:line="240" w:lineRule="auto"/>
      </w:pPr>
      <w:r>
        <w:separator/>
      </w:r>
    </w:p>
  </w:footnote>
  <w:footnote w:type="continuationSeparator" w:id="0">
    <w:p w14:paraId="200D3CC1" w14:textId="77777777" w:rsidR="00B378DC" w:rsidRDefault="00B378DC" w:rsidP="00C63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ADB8" w14:textId="77777777" w:rsidR="00C63ED0" w:rsidRPr="00C63ED0" w:rsidRDefault="00C63ED0" w:rsidP="00C63E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D22" w14:textId="77777777" w:rsidR="00C63ED0" w:rsidRPr="00C63ED0" w:rsidRDefault="00C63ED0" w:rsidP="00C63ED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90D5" w14:textId="77777777" w:rsidR="00C63ED0" w:rsidRPr="00C63ED0" w:rsidRDefault="00C63ED0" w:rsidP="00C63ED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D0"/>
    <w:rsid w:val="008F7B4C"/>
    <w:rsid w:val="00B378DC"/>
    <w:rsid w:val="00C63ED0"/>
    <w:rsid w:val="00D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0799"/>
  <w15:chartTrackingRefBased/>
  <w15:docId w15:val="{03184F15-42CE-4FEB-B037-A06FB246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3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3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3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3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3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3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3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3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3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3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3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3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3E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3E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3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3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3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3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3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3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3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3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3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3E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3E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3E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3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3E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3ED0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63ED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63ED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3ED0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C63ED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C63ED0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C63ED0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C63ED0"/>
  </w:style>
  <w:style w:type="paragraph" w:customStyle="1" w:styleId="in-table">
    <w:name w:val="in-table"/>
    <w:basedOn w:val="broodtekst"/>
    <w:rsid w:val="00C63ED0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63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2026-06-24T11:55:00.0000000Z</dcterms:created>
  <dcterms:modified xsi:type="dcterms:W3CDTF">2026-06-24T11:55:00.0000000Z</dcterms:modified>
  <version/>
  <category/>
</coreProperties>
</file>