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97AE2" w:rsidR="00097AE2" w:rsidP="00097AE2" w:rsidRDefault="00097AE2" w14:paraId="276E4D9E" w14:textId="77777777"/>
    <w:p w:rsidR="00AB7075" w:rsidP="00AB7075" w:rsidRDefault="00A1785F" w14:paraId="74C62A08" w14:textId="206CD2C5">
      <w:pPr>
        <w:tabs>
          <w:tab w:val="left" w:pos="244"/>
          <w:tab w:val="left" w:pos="4961"/>
        </w:tabs>
      </w:pPr>
      <w:r>
        <w:tab/>
      </w:r>
      <w:r>
        <w:tab/>
        <w:t xml:space="preserve">‘s-Gravenhage, </w:t>
      </w:r>
      <w:r w:rsidR="00053E96">
        <w:t>18 juni 2026</w:t>
      </w:r>
    </w:p>
    <w:p w:rsidR="00AB7075" w:rsidP="00AB7075" w:rsidRDefault="00AB7075" w14:paraId="71476512" w14:textId="77777777">
      <w:pPr>
        <w:tabs>
          <w:tab w:val="left" w:pos="244"/>
          <w:tab w:val="left" w:pos="4961"/>
        </w:tabs>
      </w:pPr>
    </w:p>
    <w:p w:rsidR="00AB7075" w:rsidP="00AB7075" w:rsidRDefault="00AB7075" w14:paraId="5AFD6098" w14:textId="77777777">
      <w:pPr>
        <w:tabs>
          <w:tab w:val="left" w:pos="244"/>
          <w:tab w:val="left" w:pos="4961"/>
        </w:tabs>
      </w:pPr>
    </w:p>
    <w:p w:rsidR="00AB7075" w:rsidP="00AB7075" w:rsidRDefault="00A1785F" w14:paraId="456F8734" w14:textId="77777777">
      <w:pPr>
        <w:tabs>
          <w:tab w:val="left" w:pos="244"/>
          <w:tab w:val="left" w:pos="4961"/>
        </w:tabs>
      </w:pPr>
      <w:r>
        <w:tab/>
      </w:r>
      <w:r>
        <w:tab/>
        <w:t>Aan de Koning</w:t>
      </w:r>
    </w:p>
    <w:p w:rsidRPr="00256665" w:rsidR="00AB7075" w:rsidP="00AB7075" w:rsidRDefault="00AB7075" w14:paraId="62A2A384" w14:textId="77777777">
      <w:pPr>
        <w:tabs>
          <w:tab w:val="left" w:pos="244"/>
          <w:tab w:val="left" w:pos="4961"/>
        </w:tabs>
        <w:rPr>
          <w:b/>
        </w:rPr>
      </w:pPr>
    </w:p>
    <w:p w:rsidR="00AB7075" w:rsidP="00AB7075" w:rsidRDefault="00AB7075" w14:paraId="1467DFB0" w14:textId="77777777">
      <w:pPr>
        <w:tabs>
          <w:tab w:val="left" w:pos="244"/>
          <w:tab w:val="left" w:pos="4961"/>
        </w:tabs>
      </w:pPr>
    </w:p>
    <w:p w:rsidR="00AB7075" w:rsidP="00AB7075" w:rsidRDefault="00AB7075" w14:paraId="6FFD2984" w14:textId="77777777">
      <w:pPr>
        <w:tabs>
          <w:tab w:val="left" w:pos="244"/>
          <w:tab w:val="left" w:pos="4961"/>
        </w:tabs>
      </w:pPr>
    </w:p>
    <w:p w:rsidR="00AB7075" w:rsidP="00AB7075" w:rsidRDefault="00AB7075" w14:paraId="5E2EB133" w14:textId="77777777">
      <w:pPr>
        <w:tabs>
          <w:tab w:val="left" w:pos="244"/>
          <w:tab w:val="left" w:pos="4961"/>
        </w:tabs>
      </w:pPr>
    </w:p>
    <w:p w:rsidRPr="00A358F3" w:rsidR="00A358F3" w:rsidP="00A358F3" w:rsidRDefault="00A1785F" w14:paraId="3E457B8E" w14:textId="58F6DD86">
      <w:pPr>
        <w:tabs>
          <w:tab w:val="left" w:pos="244"/>
          <w:tab w:val="left" w:pos="4961"/>
        </w:tabs>
      </w:pPr>
      <w:r>
        <w:t xml:space="preserve">WJZ / </w:t>
      </w:r>
      <w:r w:rsidRPr="00A358F3" w:rsidR="00A358F3">
        <w:t>106578590</w:t>
      </w:r>
    </w:p>
    <w:p w:rsidR="00AB7075" w:rsidP="00AB7075" w:rsidRDefault="00AB7075" w14:paraId="7A063F3E" w14:textId="77777777">
      <w:pPr>
        <w:tabs>
          <w:tab w:val="left" w:pos="244"/>
          <w:tab w:val="left" w:pos="4961"/>
        </w:tabs>
      </w:pPr>
    </w:p>
    <w:p w:rsidR="00AB7075" w:rsidP="00AB7075" w:rsidRDefault="00AB7075" w14:paraId="5CB53238" w14:textId="77777777">
      <w:pPr>
        <w:tabs>
          <w:tab w:val="left" w:pos="244"/>
          <w:tab w:val="left" w:pos="4961"/>
        </w:tabs>
      </w:pPr>
    </w:p>
    <w:p w:rsidRPr="00984BE6" w:rsidR="00AB7075" w:rsidP="00AB7075" w:rsidRDefault="00A1785F" w14:paraId="2E54828F" w14:textId="77777777">
      <w:pPr>
        <w:tabs>
          <w:tab w:val="left" w:pos="244"/>
        </w:tabs>
      </w:pPr>
      <w:r>
        <w:t>Nader rapport inzake het voorstel van wet tot Wijziging van de Wet milieubeheer ten behoeve van de implementatie van de Verordening (EU) 2024/3012 van het Europees Parlement en de Raad van 27 november 2024 tot vaststelling van een certificeringskader van de Unie voor permanente koolstofverwijderingen, koolstoflandbeheer en koolstofopslag in producten (Uitvoeringswet verordening certificeringskader voor permanente koolstofverwijderingen, koolstoflandbeheer en koolstofopslag in producten)</w:t>
      </w:r>
      <w:r>
        <w:tab/>
      </w:r>
    </w:p>
    <w:p w:rsidR="00AB7075" w:rsidP="00AB7075" w:rsidRDefault="00A1785F" w14:paraId="7B217738" w14:textId="6748AE84">
      <w:pPr>
        <w:tabs>
          <w:tab w:val="left" w:pos="244"/>
          <w:tab w:val="left" w:pos="4961"/>
        </w:tabs>
      </w:pPr>
      <w:r>
        <w:t>=========================================================</w:t>
      </w:r>
      <w:r w:rsidR="00294D54">
        <w:t>====</w:t>
      </w:r>
    </w:p>
    <w:p w:rsidR="00AB7075" w:rsidP="00810C93" w:rsidRDefault="00AB7075" w14:paraId="4DE7A64A" w14:textId="77777777"/>
    <w:p w:rsidR="00106E0E" w:rsidP="00E31322" w:rsidRDefault="00A1785F" w14:paraId="4AE343F7" w14:textId="77777777">
      <w:pPr>
        <w:tabs>
          <w:tab w:val="left" w:pos="360"/>
          <w:tab w:val="left" w:pos="2160"/>
          <w:tab w:val="left" w:pos="4320"/>
          <w:tab w:val="left" w:pos="6480"/>
        </w:tabs>
      </w:pPr>
      <w:r>
        <w:t>Blijkens de mededeling van de Directeur van Uw kabinet van 31 maart 2026, nr. 2026000698, machtigde Uwe Majesteit de Afdeling advisering van de Raad van State haar advies inzake het bovenvermelde voorstel van wet rechtstreeks aan mij te doen toekomen. Dit advies, gedateerd 6 mei 2026, nr. W19.26.00083/1V, bied ik U hierbij aan.</w:t>
      </w:r>
    </w:p>
    <w:p w:rsidR="0094443D" w:rsidP="009936E5" w:rsidRDefault="0094443D" w14:paraId="0BB347D4" w14:textId="77777777">
      <w:pPr>
        <w:tabs>
          <w:tab w:val="left" w:pos="360"/>
          <w:tab w:val="left" w:pos="2160"/>
          <w:tab w:val="left" w:pos="4320"/>
          <w:tab w:val="left" w:pos="6480"/>
        </w:tabs>
      </w:pPr>
    </w:p>
    <w:p w:rsidR="0022125D" w:rsidP="00DD6FE0" w:rsidRDefault="00A1785F" w14:paraId="77D75579" w14:textId="665BD3E8">
      <w:r>
        <w:t>Het voorstel geeft de Afdeling advisering van de Raad van State geen aanleiding tot het maken van inhoudelijke opmerkingen.</w:t>
      </w:r>
    </w:p>
    <w:p w:rsidR="003E3D20" w:rsidP="00DD6FE0" w:rsidRDefault="003E3D20" w14:paraId="25CDC41D" w14:textId="4DA2753E"/>
    <w:p w:rsidR="003E3D20" w:rsidP="00DD6FE0" w:rsidRDefault="003E3D20" w14:paraId="6BFC6BFD" w14:textId="1D8CFDBA">
      <w:r>
        <w:t xml:space="preserve">Van de gelegenheid is gebruikt gemaakt om </w:t>
      </w:r>
      <w:r w:rsidR="00A91DC8">
        <w:t xml:space="preserve">in de memorie van toelichting </w:t>
      </w:r>
      <w:r>
        <w:t xml:space="preserve">een kleine verduidelijking </w:t>
      </w:r>
      <w:r w:rsidR="00A91DC8">
        <w:t>op te nemen en enkele redactionele verbeteringen aan te brengen</w:t>
      </w:r>
      <w:r>
        <w:t>.</w:t>
      </w:r>
    </w:p>
    <w:p w:rsidRPr="00097AE2" w:rsidR="00FC46AA" w:rsidP="00DD6FE0" w:rsidRDefault="00FC46AA" w14:paraId="1AF6EB69" w14:textId="77777777"/>
    <w:p w:rsidR="0094443D" w:rsidP="009936E5" w:rsidRDefault="00A1785F" w14:paraId="0DB1D6B7" w14:textId="67001AB4">
      <w:pPr>
        <w:tabs>
          <w:tab w:val="left" w:pos="360"/>
          <w:tab w:val="left" w:pos="2160"/>
          <w:tab w:val="left" w:pos="4320"/>
          <w:tab w:val="left" w:pos="6480"/>
        </w:tabs>
      </w:pPr>
      <w:r>
        <w:t>Ik moge U verzoeken</w:t>
      </w:r>
      <w:r w:rsidRPr="003E3D20">
        <w:t> </w:t>
      </w:r>
      <w:r>
        <w:t>het hierbij gevoegde voorstel van wet en de gewijzigde memorie van toelichting met bijlage</w:t>
      </w:r>
      <w:r w:rsidR="003E3D20">
        <w:t>n</w:t>
      </w:r>
      <w:r>
        <w:t xml:space="preserve"> aan de Tweede Kamer der Staten-Generaal te zenden.</w:t>
      </w:r>
    </w:p>
    <w:p w:rsidR="0094443D" w:rsidP="009936E5" w:rsidRDefault="0094443D" w14:paraId="7A86ED77" w14:textId="77777777">
      <w:pPr>
        <w:tabs>
          <w:tab w:val="left" w:pos="360"/>
          <w:tab w:val="left" w:pos="2160"/>
          <w:tab w:val="left" w:pos="4320"/>
          <w:tab w:val="left" w:pos="6480"/>
        </w:tabs>
      </w:pPr>
    </w:p>
    <w:p w:rsidR="00BA5CFD" w:rsidP="009936E5" w:rsidRDefault="00BA5CFD" w14:paraId="63077AAC" w14:textId="77777777">
      <w:pPr>
        <w:tabs>
          <w:tab w:val="left" w:pos="360"/>
          <w:tab w:val="left" w:pos="2160"/>
          <w:tab w:val="left" w:pos="4320"/>
          <w:tab w:val="left" w:pos="6480"/>
        </w:tabs>
      </w:pPr>
    </w:p>
    <w:p w:rsidR="0094443D" w:rsidP="009936E5" w:rsidRDefault="00A1785F" w14:paraId="295152AE" w14:textId="6A5BE906">
      <w:pPr>
        <w:tabs>
          <w:tab w:val="left" w:pos="360"/>
          <w:tab w:val="left" w:pos="2160"/>
          <w:tab w:val="left" w:pos="4320"/>
          <w:tab w:val="left" w:pos="6480"/>
        </w:tabs>
      </w:pPr>
      <w:r>
        <w:t>De Minister van Klimaat en Groene Groei,</w:t>
      </w:r>
    </w:p>
    <w:p w:rsidR="00EB4F15" w:rsidP="00E31322" w:rsidRDefault="00EB4F15" w14:paraId="2FDDB33B" w14:textId="77777777"/>
    <w:p w:rsidR="00EB4F15" w:rsidP="00E31322" w:rsidRDefault="00EB4F15" w14:paraId="6731A5FD" w14:textId="77777777"/>
    <w:sectPr w:rsidR="00EB4F15" w:rsidSect="007D1E2E">
      <w:headerReference w:type="default" r:id="rId7"/>
      <w:footerReference w:type="even" r:id="rId8"/>
      <w:footerReference w:type="default" r:id="rId9"/>
      <w:footerReference w:type="first" r:id="rId10"/>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3D9AC" w14:textId="77777777" w:rsidR="00A1785F" w:rsidRDefault="00A1785F">
      <w:r>
        <w:separator/>
      </w:r>
    </w:p>
    <w:p w14:paraId="4F627459" w14:textId="77777777" w:rsidR="00A1785F" w:rsidRDefault="00A1785F"/>
  </w:endnote>
  <w:endnote w:type="continuationSeparator" w:id="0">
    <w:p w14:paraId="691A9176" w14:textId="77777777" w:rsidR="00A1785F" w:rsidRDefault="00A1785F">
      <w:r>
        <w:continuationSeparator/>
      </w:r>
    </w:p>
    <w:p w14:paraId="3B4B4B96" w14:textId="77777777" w:rsidR="00A1785F" w:rsidRDefault="00A178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4AAB" w14:textId="77777777" w:rsidR="006231C5" w:rsidRDefault="00A1785F">
    <w:pPr>
      <w:pStyle w:val="Voettekst"/>
    </w:pPr>
    <w:r>
      <w:rPr>
        <w:noProof/>
      </w:rPr>
      <mc:AlternateContent>
        <mc:Choice Requires="wps">
          <w:drawing>
            <wp:anchor distT="0" distB="0" distL="0" distR="0" simplePos="0" relativeHeight="251668480" behindDoc="0" locked="0" layoutInCell="1" allowOverlap="1" wp14:anchorId="4BD7379D" wp14:editId="1A7D6624">
              <wp:simplePos x="0" y="0"/>
              <wp:positionH relativeFrom="page">
                <wp:align>left</wp:align>
              </wp:positionH>
              <wp:positionV relativeFrom="page">
                <wp:align>bottom</wp:align>
              </wp:positionV>
              <wp:extent cx="443865" cy="443865"/>
              <wp:effectExtent l="0" t="0" r="4445" b="0"/>
              <wp:wrapNone/>
              <wp:docPr id="7" name="Tekstvak 3640"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C002B2" w14:textId="77777777" w:rsidR="006231C5" w:rsidRPr="006231C5" w:rsidRDefault="00A1785F" w:rsidP="006231C5">
                          <w:pPr>
                            <w:rPr>
                              <w:rFonts w:ascii="Calibri" w:eastAsia="Calibri" w:hAnsi="Calibri" w:cs="Calibri"/>
                              <w:noProof/>
                              <w:color w:val="000000"/>
                              <w:sz w:val="20"/>
                              <w:szCs w:val="20"/>
                            </w:rPr>
                          </w:pPr>
                          <w:r w:rsidRPr="006231C5">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BD7379D" id="_x0000_t202" coordsize="21600,21600" o:spt="202" path="m,l,21600r21600,l21600,xe">
              <v:stroke joinstyle="miter"/>
              <v:path gradientshapeok="t" o:connecttype="rect"/>
            </v:shapetype>
            <v:shape id="Tekstvak 3640" o:spid="_x0000_s1026" type="#_x0000_t202" alt="Intern gebruik" style="position:absolute;margin-left:0;margin-top:0;width:34.95pt;height:34.95pt;z-index:25166848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63C002B2" w14:textId="77777777" w:rsidR="006231C5" w:rsidRPr="006231C5" w:rsidRDefault="00A1785F" w:rsidP="006231C5">
                    <w:pPr>
                      <w:rPr>
                        <w:rFonts w:ascii="Calibri" w:eastAsia="Calibri" w:hAnsi="Calibri" w:cs="Calibri"/>
                        <w:noProof/>
                        <w:color w:val="000000"/>
                        <w:sz w:val="20"/>
                        <w:szCs w:val="20"/>
                      </w:rPr>
                    </w:pPr>
                    <w:r w:rsidRPr="006231C5">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83EC0" w14:textId="77777777" w:rsidR="0028188D" w:rsidRPr="00106E0E" w:rsidRDefault="00A1785F" w:rsidP="00DC4AB6">
    <w:pPr>
      <w:pStyle w:val="Voettekst"/>
      <w:ind w:right="360"/>
      <w:rPr>
        <w:szCs w:val="2"/>
      </w:rPr>
    </w:pPr>
    <w:r>
      <w:rPr>
        <w:noProof/>
        <w:szCs w:val="2"/>
      </w:rPr>
      <mc:AlternateContent>
        <mc:Choice Requires="wps">
          <w:drawing>
            <wp:anchor distT="0" distB="0" distL="0" distR="0" simplePos="0" relativeHeight="251670528" behindDoc="0" locked="0" layoutInCell="1" allowOverlap="1" wp14:anchorId="57C44054" wp14:editId="1EE4BAC6">
              <wp:simplePos x="0" y="0"/>
              <wp:positionH relativeFrom="page">
                <wp:align>left</wp:align>
              </wp:positionH>
              <wp:positionV relativeFrom="page">
                <wp:align>bottom</wp:align>
              </wp:positionV>
              <wp:extent cx="443865" cy="443865"/>
              <wp:effectExtent l="0" t="0" r="4445" b="0"/>
              <wp:wrapNone/>
              <wp:docPr id="6" name="Tekstvak 3677"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BAAE17" w14:textId="63064D7A" w:rsidR="006231C5" w:rsidRPr="006231C5" w:rsidRDefault="006231C5" w:rsidP="006231C5">
                          <w:pPr>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7C44054" id="_x0000_t202" coordsize="21600,21600" o:spt="202" path="m,l,21600r21600,l21600,xe">
              <v:stroke joinstyle="miter"/>
              <v:path gradientshapeok="t" o:connecttype="rect"/>
            </v:shapetype>
            <v:shape id="Tekstvak 3677" o:spid="_x0000_s1027" type="#_x0000_t202" alt="Intern gebruik" style="position:absolute;margin-left:0;margin-top:0;width:34.95pt;height:34.95pt;z-index:25167052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69BAAE17" w14:textId="63064D7A" w:rsidR="006231C5" w:rsidRPr="006231C5" w:rsidRDefault="006231C5" w:rsidP="006231C5">
                    <w:pPr>
                      <w:rPr>
                        <w:rFonts w:ascii="Calibri" w:eastAsia="Calibri" w:hAnsi="Calibri" w:cs="Calibri"/>
                        <w:noProof/>
                        <w:color w:val="000000"/>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5738F" w14:textId="77777777" w:rsidR="0028188D" w:rsidRPr="00106E0E" w:rsidRDefault="00A1785F" w:rsidP="00106E0E">
    <w:pPr>
      <w:pStyle w:val="Voettekst"/>
      <w:rPr>
        <w:szCs w:val="2"/>
      </w:rPr>
    </w:pPr>
    <w:r>
      <w:rPr>
        <w:noProof/>
        <w:szCs w:val="2"/>
      </w:rPr>
      <mc:AlternateContent>
        <mc:Choice Requires="wps">
          <w:drawing>
            <wp:anchor distT="0" distB="0" distL="0" distR="0" simplePos="0" relativeHeight="251666432" behindDoc="0" locked="0" layoutInCell="1" allowOverlap="1" wp14:anchorId="47DDF2C1" wp14:editId="28B6B221">
              <wp:simplePos x="0" y="0"/>
              <wp:positionH relativeFrom="page">
                <wp:align>left</wp:align>
              </wp:positionH>
              <wp:positionV relativeFrom="page">
                <wp:align>bottom</wp:align>
              </wp:positionV>
              <wp:extent cx="443865" cy="443865"/>
              <wp:effectExtent l="0" t="0" r="4445" b="0"/>
              <wp:wrapNone/>
              <wp:docPr id="10" name="Tekstvak 360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417C72" w14:textId="77777777" w:rsidR="006231C5" w:rsidRPr="006231C5" w:rsidRDefault="00A1785F" w:rsidP="006231C5">
                          <w:pPr>
                            <w:rPr>
                              <w:rFonts w:ascii="Calibri" w:eastAsia="Calibri" w:hAnsi="Calibri" w:cs="Calibri"/>
                              <w:noProof/>
                              <w:color w:val="000000"/>
                              <w:sz w:val="20"/>
                              <w:szCs w:val="20"/>
                            </w:rPr>
                          </w:pPr>
                          <w:r w:rsidRPr="006231C5">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7DDF2C1" id="_x0000_t202" coordsize="21600,21600" o:spt="202" path="m,l,21600r21600,l21600,xe">
              <v:stroke joinstyle="miter"/>
              <v:path gradientshapeok="t" o:connecttype="rect"/>
            </v:shapetype>
            <v:shape id="Tekstvak 3603" o:spid="_x0000_s1028" type="#_x0000_t202" alt="Intern gebruik" style="position:absolute;margin-left:0;margin-top:0;width:34.95pt;height:34.95pt;z-index:251666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07417C72" w14:textId="77777777" w:rsidR="006231C5" w:rsidRPr="006231C5" w:rsidRDefault="00A1785F" w:rsidP="006231C5">
                    <w:pPr>
                      <w:rPr>
                        <w:rFonts w:ascii="Calibri" w:eastAsia="Calibri" w:hAnsi="Calibri" w:cs="Calibri"/>
                        <w:noProof/>
                        <w:color w:val="000000"/>
                        <w:sz w:val="20"/>
                        <w:szCs w:val="20"/>
                      </w:rPr>
                    </w:pPr>
                    <w:r w:rsidRPr="006231C5">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15FD5" w14:textId="77777777" w:rsidR="00A1785F" w:rsidRDefault="00A1785F">
      <w:r>
        <w:separator/>
      </w:r>
    </w:p>
    <w:p w14:paraId="5456479E" w14:textId="77777777" w:rsidR="00A1785F" w:rsidRDefault="00A1785F"/>
  </w:footnote>
  <w:footnote w:type="continuationSeparator" w:id="0">
    <w:p w14:paraId="487949B8" w14:textId="77777777" w:rsidR="00A1785F" w:rsidRDefault="00A1785F">
      <w:r>
        <w:continuationSeparator/>
      </w:r>
    </w:p>
    <w:p w14:paraId="700DE312" w14:textId="77777777" w:rsidR="00A1785F" w:rsidRDefault="00A178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F43DA" w14:textId="77777777" w:rsidR="0028188D" w:rsidRPr="00217880" w:rsidRDefault="0028188D" w:rsidP="00106E0E">
    <w:pPr>
      <w:spacing w:line="0" w:lineRule="atLea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D68A288C">
      <w:start w:val="1"/>
      <w:numFmt w:val="bullet"/>
      <w:pStyle w:val="Lijstopsomteken"/>
      <w:lvlText w:val="•"/>
      <w:lvlJc w:val="left"/>
      <w:pPr>
        <w:tabs>
          <w:tab w:val="num" w:pos="227"/>
        </w:tabs>
        <w:ind w:left="227" w:hanging="227"/>
      </w:pPr>
      <w:rPr>
        <w:rFonts w:ascii="Verdana" w:hAnsi="Verdana" w:hint="default"/>
        <w:sz w:val="18"/>
        <w:szCs w:val="18"/>
      </w:rPr>
    </w:lvl>
    <w:lvl w:ilvl="1" w:tplc="E6AE68F2" w:tentative="1">
      <w:start w:val="1"/>
      <w:numFmt w:val="bullet"/>
      <w:lvlText w:val="o"/>
      <w:lvlJc w:val="left"/>
      <w:pPr>
        <w:tabs>
          <w:tab w:val="num" w:pos="1440"/>
        </w:tabs>
        <w:ind w:left="1440" w:hanging="360"/>
      </w:pPr>
      <w:rPr>
        <w:rFonts w:ascii="Courier New" w:hAnsi="Courier New" w:cs="Courier New" w:hint="default"/>
      </w:rPr>
    </w:lvl>
    <w:lvl w:ilvl="2" w:tplc="A6ACA64A" w:tentative="1">
      <w:start w:val="1"/>
      <w:numFmt w:val="bullet"/>
      <w:lvlText w:val=""/>
      <w:lvlJc w:val="left"/>
      <w:pPr>
        <w:tabs>
          <w:tab w:val="num" w:pos="2160"/>
        </w:tabs>
        <w:ind w:left="2160" w:hanging="360"/>
      </w:pPr>
      <w:rPr>
        <w:rFonts w:ascii="Wingdings" w:hAnsi="Wingdings" w:hint="default"/>
      </w:rPr>
    </w:lvl>
    <w:lvl w:ilvl="3" w:tplc="DA5ED104" w:tentative="1">
      <w:start w:val="1"/>
      <w:numFmt w:val="bullet"/>
      <w:lvlText w:val=""/>
      <w:lvlJc w:val="left"/>
      <w:pPr>
        <w:tabs>
          <w:tab w:val="num" w:pos="2880"/>
        </w:tabs>
        <w:ind w:left="2880" w:hanging="360"/>
      </w:pPr>
      <w:rPr>
        <w:rFonts w:ascii="Symbol" w:hAnsi="Symbol" w:hint="default"/>
      </w:rPr>
    </w:lvl>
    <w:lvl w:ilvl="4" w:tplc="2FB45212" w:tentative="1">
      <w:start w:val="1"/>
      <w:numFmt w:val="bullet"/>
      <w:lvlText w:val="o"/>
      <w:lvlJc w:val="left"/>
      <w:pPr>
        <w:tabs>
          <w:tab w:val="num" w:pos="3600"/>
        </w:tabs>
        <w:ind w:left="3600" w:hanging="360"/>
      </w:pPr>
      <w:rPr>
        <w:rFonts w:ascii="Courier New" w:hAnsi="Courier New" w:cs="Courier New" w:hint="default"/>
      </w:rPr>
    </w:lvl>
    <w:lvl w:ilvl="5" w:tplc="17B4CA24" w:tentative="1">
      <w:start w:val="1"/>
      <w:numFmt w:val="bullet"/>
      <w:lvlText w:val=""/>
      <w:lvlJc w:val="left"/>
      <w:pPr>
        <w:tabs>
          <w:tab w:val="num" w:pos="4320"/>
        </w:tabs>
        <w:ind w:left="4320" w:hanging="360"/>
      </w:pPr>
      <w:rPr>
        <w:rFonts w:ascii="Wingdings" w:hAnsi="Wingdings" w:hint="default"/>
      </w:rPr>
    </w:lvl>
    <w:lvl w:ilvl="6" w:tplc="467C91C0" w:tentative="1">
      <w:start w:val="1"/>
      <w:numFmt w:val="bullet"/>
      <w:lvlText w:val=""/>
      <w:lvlJc w:val="left"/>
      <w:pPr>
        <w:tabs>
          <w:tab w:val="num" w:pos="5040"/>
        </w:tabs>
        <w:ind w:left="5040" w:hanging="360"/>
      </w:pPr>
      <w:rPr>
        <w:rFonts w:ascii="Symbol" w:hAnsi="Symbol" w:hint="default"/>
      </w:rPr>
    </w:lvl>
    <w:lvl w:ilvl="7" w:tplc="D74E8250" w:tentative="1">
      <w:start w:val="1"/>
      <w:numFmt w:val="bullet"/>
      <w:lvlText w:val="o"/>
      <w:lvlJc w:val="left"/>
      <w:pPr>
        <w:tabs>
          <w:tab w:val="num" w:pos="5760"/>
        </w:tabs>
        <w:ind w:left="5760" w:hanging="360"/>
      </w:pPr>
      <w:rPr>
        <w:rFonts w:ascii="Courier New" w:hAnsi="Courier New" w:cs="Courier New" w:hint="default"/>
      </w:rPr>
    </w:lvl>
    <w:lvl w:ilvl="8" w:tplc="A2865FC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DB7E20B0">
      <w:start w:val="1"/>
      <w:numFmt w:val="bullet"/>
      <w:pStyle w:val="Lijstopsomteken2"/>
      <w:lvlText w:val="–"/>
      <w:lvlJc w:val="left"/>
      <w:pPr>
        <w:tabs>
          <w:tab w:val="num" w:pos="227"/>
        </w:tabs>
        <w:ind w:left="227" w:firstLine="0"/>
      </w:pPr>
      <w:rPr>
        <w:rFonts w:ascii="Verdana" w:hAnsi="Verdana" w:hint="default"/>
      </w:rPr>
    </w:lvl>
    <w:lvl w:ilvl="1" w:tplc="844CC7EE" w:tentative="1">
      <w:start w:val="1"/>
      <w:numFmt w:val="bullet"/>
      <w:lvlText w:val="o"/>
      <w:lvlJc w:val="left"/>
      <w:pPr>
        <w:tabs>
          <w:tab w:val="num" w:pos="1440"/>
        </w:tabs>
        <w:ind w:left="1440" w:hanging="360"/>
      </w:pPr>
      <w:rPr>
        <w:rFonts w:ascii="Courier New" w:hAnsi="Courier New" w:cs="Courier New" w:hint="default"/>
      </w:rPr>
    </w:lvl>
    <w:lvl w:ilvl="2" w:tplc="9F40DE76" w:tentative="1">
      <w:start w:val="1"/>
      <w:numFmt w:val="bullet"/>
      <w:lvlText w:val=""/>
      <w:lvlJc w:val="left"/>
      <w:pPr>
        <w:tabs>
          <w:tab w:val="num" w:pos="2160"/>
        </w:tabs>
        <w:ind w:left="2160" w:hanging="360"/>
      </w:pPr>
      <w:rPr>
        <w:rFonts w:ascii="Wingdings" w:hAnsi="Wingdings" w:hint="default"/>
      </w:rPr>
    </w:lvl>
    <w:lvl w:ilvl="3" w:tplc="03309430" w:tentative="1">
      <w:start w:val="1"/>
      <w:numFmt w:val="bullet"/>
      <w:lvlText w:val=""/>
      <w:lvlJc w:val="left"/>
      <w:pPr>
        <w:tabs>
          <w:tab w:val="num" w:pos="2880"/>
        </w:tabs>
        <w:ind w:left="2880" w:hanging="360"/>
      </w:pPr>
      <w:rPr>
        <w:rFonts w:ascii="Symbol" w:hAnsi="Symbol" w:hint="default"/>
      </w:rPr>
    </w:lvl>
    <w:lvl w:ilvl="4" w:tplc="9F6430C8" w:tentative="1">
      <w:start w:val="1"/>
      <w:numFmt w:val="bullet"/>
      <w:lvlText w:val="o"/>
      <w:lvlJc w:val="left"/>
      <w:pPr>
        <w:tabs>
          <w:tab w:val="num" w:pos="3600"/>
        </w:tabs>
        <w:ind w:left="3600" w:hanging="360"/>
      </w:pPr>
      <w:rPr>
        <w:rFonts w:ascii="Courier New" w:hAnsi="Courier New" w:cs="Courier New" w:hint="default"/>
      </w:rPr>
    </w:lvl>
    <w:lvl w:ilvl="5" w:tplc="D19CE066" w:tentative="1">
      <w:start w:val="1"/>
      <w:numFmt w:val="bullet"/>
      <w:lvlText w:val=""/>
      <w:lvlJc w:val="left"/>
      <w:pPr>
        <w:tabs>
          <w:tab w:val="num" w:pos="4320"/>
        </w:tabs>
        <w:ind w:left="4320" w:hanging="360"/>
      </w:pPr>
      <w:rPr>
        <w:rFonts w:ascii="Wingdings" w:hAnsi="Wingdings" w:hint="default"/>
      </w:rPr>
    </w:lvl>
    <w:lvl w:ilvl="6" w:tplc="4104B084" w:tentative="1">
      <w:start w:val="1"/>
      <w:numFmt w:val="bullet"/>
      <w:lvlText w:val=""/>
      <w:lvlJc w:val="left"/>
      <w:pPr>
        <w:tabs>
          <w:tab w:val="num" w:pos="5040"/>
        </w:tabs>
        <w:ind w:left="5040" w:hanging="360"/>
      </w:pPr>
      <w:rPr>
        <w:rFonts w:ascii="Symbol" w:hAnsi="Symbol" w:hint="default"/>
      </w:rPr>
    </w:lvl>
    <w:lvl w:ilvl="7" w:tplc="4F40A62E" w:tentative="1">
      <w:start w:val="1"/>
      <w:numFmt w:val="bullet"/>
      <w:lvlText w:val="o"/>
      <w:lvlJc w:val="left"/>
      <w:pPr>
        <w:tabs>
          <w:tab w:val="num" w:pos="5760"/>
        </w:tabs>
        <w:ind w:left="5760" w:hanging="360"/>
      </w:pPr>
      <w:rPr>
        <w:rFonts w:ascii="Courier New" w:hAnsi="Courier New" w:cs="Courier New" w:hint="default"/>
      </w:rPr>
    </w:lvl>
    <w:lvl w:ilvl="8" w:tplc="A49457B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85600505">
    <w:abstractNumId w:val="10"/>
  </w:num>
  <w:num w:numId="2" w16cid:durableId="2023504001">
    <w:abstractNumId w:val="7"/>
  </w:num>
  <w:num w:numId="3" w16cid:durableId="1683169058">
    <w:abstractNumId w:val="6"/>
  </w:num>
  <w:num w:numId="4" w16cid:durableId="1243367812">
    <w:abstractNumId w:val="5"/>
  </w:num>
  <w:num w:numId="5" w16cid:durableId="38239202">
    <w:abstractNumId w:val="4"/>
  </w:num>
  <w:num w:numId="6" w16cid:durableId="640958443">
    <w:abstractNumId w:val="8"/>
  </w:num>
  <w:num w:numId="7" w16cid:durableId="481384061">
    <w:abstractNumId w:val="3"/>
  </w:num>
  <w:num w:numId="8" w16cid:durableId="304312223">
    <w:abstractNumId w:val="2"/>
  </w:num>
  <w:num w:numId="9" w16cid:durableId="945192081">
    <w:abstractNumId w:val="1"/>
  </w:num>
  <w:num w:numId="10" w16cid:durableId="327750047">
    <w:abstractNumId w:val="0"/>
  </w:num>
  <w:num w:numId="11" w16cid:durableId="988942530">
    <w:abstractNumId w:val="9"/>
  </w:num>
  <w:num w:numId="12" w16cid:durableId="2077043884">
    <w:abstractNumId w:val="11"/>
  </w:num>
  <w:num w:numId="13" w16cid:durableId="35586054">
    <w:abstractNumId w:val="13"/>
  </w:num>
  <w:num w:numId="14" w16cid:durableId="185560697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B5D"/>
    <w:rsid w:val="0000258C"/>
    <w:rsid w:val="00011590"/>
    <w:rsid w:val="00013862"/>
    <w:rsid w:val="00016012"/>
    <w:rsid w:val="00020189"/>
    <w:rsid w:val="00020EE4"/>
    <w:rsid w:val="00023E9A"/>
    <w:rsid w:val="00024D02"/>
    <w:rsid w:val="00033CDD"/>
    <w:rsid w:val="00034A84"/>
    <w:rsid w:val="00035E67"/>
    <w:rsid w:val="000366F3"/>
    <w:rsid w:val="00040768"/>
    <w:rsid w:val="00051D6E"/>
    <w:rsid w:val="00053753"/>
    <w:rsid w:val="00053E36"/>
    <w:rsid w:val="00053E96"/>
    <w:rsid w:val="00057180"/>
    <w:rsid w:val="0006024D"/>
    <w:rsid w:val="000667D1"/>
    <w:rsid w:val="00066C25"/>
    <w:rsid w:val="000712F5"/>
    <w:rsid w:val="00071F28"/>
    <w:rsid w:val="00074079"/>
    <w:rsid w:val="00092799"/>
    <w:rsid w:val="00092C5F"/>
    <w:rsid w:val="00096680"/>
    <w:rsid w:val="00097AE2"/>
    <w:rsid w:val="000A0F36"/>
    <w:rsid w:val="000A174A"/>
    <w:rsid w:val="000A3E0A"/>
    <w:rsid w:val="000A65AC"/>
    <w:rsid w:val="000B7281"/>
    <w:rsid w:val="000B7FAB"/>
    <w:rsid w:val="000C1BA1"/>
    <w:rsid w:val="000C371A"/>
    <w:rsid w:val="000C3EA9"/>
    <w:rsid w:val="000D0225"/>
    <w:rsid w:val="000E7895"/>
    <w:rsid w:val="000F161D"/>
    <w:rsid w:val="00106E0E"/>
    <w:rsid w:val="00115820"/>
    <w:rsid w:val="00123704"/>
    <w:rsid w:val="001270C7"/>
    <w:rsid w:val="00131049"/>
    <w:rsid w:val="00132540"/>
    <w:rsid w:val="001439A5"/>
    <w:rsid w:val="0014786A"/>
    <w:rsid w:val="001516A4"/>
    <w:rsid w:val="00151E5F"/>
    <w:rsid w:val="001569AB"/>
    <w:rsid w:val="0016725C"/>
    <w:rsid w:val="0017207B"/>
    <w:rsid w:val="001726F3"/>
    <w:rsid w:val="00173C51"/>
    <w:rsid w:val="00174CC2"/>
    <w:rsid w:val="00176CC6"/>
    <w:rsid w:val="001777B2"/>
    <w:rsid w:val="00181BE4"/>
    <w:rsid w:val="00183505"/>
    <w:rsid w:val="00185576"/>
    <w:rsid w:val="00185951"/>
    <w:rsid w:val="00196B8B"/>
    <w:rsid w:val="001A2BEA"/>
    <w:rsid w:val="001A6D93"/>
    <w:rsid w:val="001C32EC"/>
    <w:rsid w:val="001C38BD"/>
    <w:rsid w:val="001C4D5A"/>
    <w:rsid w:val="001E34C6"/>
    <w:rsid w:val="001E5581"/>
    <w:rsid w:val="001F051F"/>
    <w:rsid w:val="001F3C70"/>
    <w:rsid w:val="00200D1D"/>
    <w:rsid w:val="00200D88"/>
    <w:rsid w:val="00201F68"/>
    <w:rsid w:val="00212F2A"/>
    <w:rsid w:val="00214F2B"/>
    <w:rsid w:val="00216567"/>
    <w:rsid w:val="00217880"/>
    <w:rsid w:val="0022125D"/>
    <w:rsid w:val="00222D66"/>
    <w:rsid w:val="00224A8A"/>
    <w:rsid w:val="00224D63"/>
    <w:rsid w:val="002309A8"/>
    <w:rsid w:val="00236CFE"/>
    <w:rsid w:val="00241D10"/>
    <w:rsid w:val="002428E3"/>
    <w:rsid w:val="00254190"/>
    <w:rsid w:val="00256665"/>
    <w:rsid w:val="00260BAF"/>
    <w:rsid w:val="00261436"/>
    <w:rsid w:val="002650F7"/>
    <w:rsid w:val="00266E91"/>
    <w:rsid w:val="00271C1E"/>
    <w:rsid w:val="00273F3B"/>
    <w:rsid w:val="00274DB7"/>
    <w:rsid w:val="00275984"/>
    <w:rsid w:val="00280F74"/>
    <w:rsid w:val="0028188D"/>
    <w:rsid w:val="00286998"/>
    <w:rsid w:val="00291AB7"/>
    <w:rsid w:val="0029422B"/>
    <w:rsid w:val="00294D54"/>
    <w:rsid w:val="002B153C"/>
    <w:rsid w:val="002B52FC"/>
    <w:rsid w:val="002C2830"/>
    <w:rsid w:val="002C77D3"/>
    <w:rsid w:val="002D001A"/>
    <w:rsid w:val="002D1505"/>
    <w:rsid w:val="002D28E2"/>
    <w:rsid w:val="002D317B"/>
    <w:rsid w:val="002D3587"/>
    <w:rsid w:val="002D502D"/>
    <w:rsid w:val="002E0F69"/>
    <w:rsid w:val="002F5147"/>
    <w:rsid w:val="002F7ABD"/>
    <w:rsid w:val="00312597"/>
    <w:rsid w:val="00327C34"/>
    <w:rsid w:val="00332013"/>
    <w:rsid w:val="00334154"/>
    <w:rsid w:val="003372C4"/>
    <w:rsid w:val="00341FA0"/>
    <w:rsid w:val="00343769"/>
    <w:rsid w:val="00344F3D"/>
    <w:rsid w:val="00345299"/>
    <w:rsid w:val="00351A8D"/>
    <w:rsid w:val="003526BB"/>
    <w:rsid w:val="00352BCF"/>
    <w:rsid w:val="00353932"/>
    <w:rsid w:val="0035464B"/>
    <w:rsid w:val="003562EE"/>
    <w:rsid w:val="0036252A"/>
    <w:rsid w:val="00364D9D"/>
    <w:rsid w:val="00367D86"/>
    <w:rsid w:val="00371048"/>
    <w:rsid w:val="0037396C"/>
    <w:rsid w:val="0037421D"/>
    <w:rsid w:val="00376093"/>
    <w:rsid w:val="00383DA1"/>
    <w:rsid w:val="00385F30"/>
    <w:rsid w:val="00393696"/>
    <w:rsid w:val="00393963"/>
    <w:rsid w:val="00395575"/>
    <w:rsid w:val="00395672"/>
    <w:rsid w:val="003A02CA"/>
    <w:rsid w:val="003A06C8"/>
    <w:rsid w:val="003A0D7C"/>
    <w:rsid w:val="003A3B27"/>
    <w:rsid w:val="003A4DD0"/>
    <w:rsid w:val="003B0155"/>
    <w:rsid w:val="003B6C6F"/>
    <w:rsid w:val="003B7EE7"/>
    <w:rsid w:val="003C2CCB"/>
    <w:rsid w:val="003D2D83"/>
    <w:rsid w:val="003D39EC"/>
    <w:rsid w:val="003E3D20"/>
    <w:rsid w:val="003E3DD5"/>
    <w:rsid w:val="003F07C6"/>
    <w:rsid w:val="003F1F6B"/>
    <w:rsid w:val="003F3757"/>
    <w:rsid w:val="003F44B7"/>
    <w:rsid w:val="004008E9"/>
    <w:rsid w:val="00413D48"/>
    <w:rsid w:val="004249A8"/>
    <w:rsid w:val="00427C26"/>
    <w:rsid w:val="004356E2"/>
    <w:rsid w:val="00441AC2"/>
    <w:rsid w:val="0044249B"/>
    <w:rsid w:val="0045023C"/>
    <w:rsid w:val="00451479"/>
    <w:rsid w:val="00451A5B"/>
    <w:rsid w:val="00452BCD"/>
    <w:rsid w:val="00452CEA"/>
    <w:rsid w:val="00453893"/>
    <w:rsid w:val="00465B52"/>
    <w:rsid w:val="0046708E"/>
    <w:rsid w:val="00472A65"/>
    <w:rsid w:val="0047354F"/>
    <w:rsid w:val="00474463"/>
    <w:rsid w:val="00474B75"/>
    <w:rsid w:val="00477252"/>
    <w:rsid w:val="00481BB2"/>
    <w:rsid w:val="00483F0B"/>
    <w:rsid w:val="00484562"/>
    <w:rsid w:val="00496319"/>
    <w:rsid w:val="00497279"/>
    <w:rsid w:val="004B421D"/>
    <w:rsid w:val="004B5465"/>
    <w:rsid w:val="004B70F0"/>
    <w:rsid w:val="004C2ACE"/>
    <w:rsid w:val="004D505E"/>
    <w:rsid w:val="004D5E78"/>
    <w:rsid w:val="004D72CA"/>
    <w:rsid w:val="004E2242"/>
    <w:rsid w:val="004F42FF"/>
    <w:rsid w:val="004F44C2"/>
    <w:rsid w:val="00504FFF"/>
    <w:rsid w:val="005051B1"/>
    <w:rsid w:val="00505262"/>
    <w:rsid w:val="00516022"/>
    <w:rsid w:val="005176A9"/>
    <w:rsid w:val="00520FD5"/>
    <w:rsid w:val="00521CEE"/>
    <w:rsid w:val="005312F6"/>
    <w:rsid w:val="005346D9"/>
    <w:rsid w:val="005403C8"/>
    <w:rsid w:val="005429DC"/>
    <w:rsid w:val="00551F17"/>
    <w:rsid w:val="0055207C"/>
    <w:rsid w:val="00554CAE"/>
    <w:rsid w:val="005565F9"/>
    <w:rsid w:val="00572382"/>
    <w:rsid w:val="00573041"/>
    <w:rsid w:val="00575B80"/>
    <w:rsid w:val="005819CE"/>
    <w:rsid w:val="0058298D"/>
    <w:rsid w:val="005917F4"/>
    <w:rsid w:val="00593C2B"/>
    <w:rsid w:val="00595231"/>
    <w:rsid w:val="00596166"/>
    <w:rsid w:val="00597F64"/>
    <w:rsid w:val="005A207F"/>
    <w:rsid w:val="005A2F35"/>
    <w:rsid w:val="005B463E"/>
    <w:rsid w:val="005C34E1"/>
    <w:rsid w:val="005C3FE0"/>
    <w:rsid w:val="005C740C"/>
    <w:rsid w:val="005D084C"/>
    <w:rsid w:val="005D6213"/>
    <w:rsid w:val="005D625B"/>
    <w:rsid w:val="005E2A46"/>
    <w:rsid w:val="005E558A"/>
    <w:rsid w:val="005E6A99"/>
    <w:rsid w:val="005F39B2"/>
    <w:rsid w:val="005F62D3"/>
    <w:rsid w:val="005F6D11"/>
    <w:rsid w:val="00600CF0"/>
    <w:rsid w:val="006048F4"/>
    <w:rsid w:val="0060660A"/>
    <w:rsid w:val="00613B1D"/>
    <w:rsid w:val="00617A44"/>
    <w:rsid w:val="006202B6"/>
    <w:rsid w:val="006231C5"/>
    <w:rsid w:val="00625CD0"/>
    <w:rsid w:val="0062627D"/>
    <w:rsid w:val="00627432"/>
    <w:rsid w:val="00641B01"/>
    <w:rsid w:val="006448E4"/>
    <w:rsid w:val="00645414"/>
    <w:rsid w:val="00647A0E"/>
    <w:rsid w:val="00653606"/>
    <w:rsid w:val="00660788"/>
    <w:rsid w:val="00661591"/>
    <w:rsid w:val="0066632F"/>
    <w:rsid w:val="00671B31"/>
    <w:rsid w:val="00674A89"/>
    <w:rsid w:val="00674F3D"/>
    <w:rsid w:val="00675CBF"/>
    <w:rsid w:val="00681AE6"/>
    <w:rsid w:val="00683725"/>
    <w:rsid w:val="00685545"/>
    <w:rsid w:val="006864B3"/>
    <w:rsid w:val="00692D64"/>
    <w:rsid w:val="006A0C41"/>
    <w:rsid w:val="006A10F8"/>
    <w:rsid w:val="006A2100"/>
    <w:rsid w:val="006A4B15"/>
    <w:rsid w:val="006B0BF3"/>
    <w:rsid w:val="006B775E"/>
    <w:rsid w:val="006B7BC7"/>
    <w:rsid w:val="006C2535"/>
    <w:rsid w:val="006C3CE1"/>
    <w:rsid w:val="006C441E"/>
    <w:rsid w:val="006C4B90"/>
    <w:rsid w:val="006D1016"/>
    <w:rsid w:val="006D17F2"/>
    <w:rsid w:val="006D604B"/>
    <w:rsid w:val="006E3546"/>
    <w:rsid w:val="006E3FA9"/>
    <w:rsid w:val="006E7D82"/>
    <w:rsid w:val="006F038F"/>
    <w:rsid w:val="006F0409"/>
    <w:rsid w:val="006F0F93"/>
    <w:rsid w:val="006F31F2"/>
    <w:rsid w:val="00714DC5"/>
    <w:rsid w:val="00715237"/>
    <w:rsid w:val="0071562C"/>
    <w:rsid w:val="007254A5"/>
    <w:rsid w:val="00725748"/>
    <w:rsid w:val="00735D88"/>
    <w:rsid w:val="0073720D"/>
    <w:rsid w:val="00737507"/>
    <w:rsid w:val="00740712"/>
    <w:rsid w:val="00740EB8"/>
    <w:rsid w:val="00742AB9"/>
    <w:rsid w:val="00750509"/>
    <w:rsid w:val="00751A6A"/>
    <w:rsid w:val="00754FBF"/>
    <w:rsid w:val="00767234"/>
    <w:rsid w:val="007709EF"/>
    <w:rsid w:val="007774D1"/>
    <w:rsid w:val="007819CA"/>
    <w:rsid w:val="00783559"/>
    <w:rsid w:val="00787A23"/>
    <w:rsid w:val="00793A5D"/>
    <w:rsid w:val="0079551B"/>
    <w:rsid w:val="00795AE2"/>
    <w:rsid w:val="00795CCC"/>
    <w:rsid w:val="00796B12"/>
    <w:rsid w:val="00797AA5"/>
    <w:rsid w:val="007A01D8"/>
    <w:rsid w:val="007A26BD"/>
    <w:rsid w:val="007A4105"/>
    <w:rsid w:val="007B4503"/>
    <w:rsid w:val="007B508D"/>
    <w:rsid w:val="007C0384"/>
    <w:rsid w:val="007C406E"/>
    <w:rsid w:val="007C5183"/>
    <w:rsid w:val="007C6EA3"/>
    <w:rsid w:val="007C7573"/>
    <w:rsid w:val="007D0906"/>
    <w:rsid w:val="007D1E2E"/>
    <w:rsid w:val="007E2B20"/>
    <w:rsid w:val="007F2DE4"/>
    <w:rsid w:val="007F3B9A"/>
    <w:rsid w:val="007F5331"/>
    <w:rsid w:val="00800CCA"/>
    <w:rsid w:val="00806120"/>
    <w:rsid w:val="00806C34"/>
    <w:rsid w:val="00810BCD"/>
    <w:rsid w:val="00810C93"/>
    <w:rsid w:val="00812028"/>
    <w:rsid w:val="00812DD8"/>
    <w:rsid w:val="00813082"/>
    <w:rsid w:val="00814D03"/>
    <w:rsid w:val="00821FC1"/>
    <w:rsid w:val="00823AE2"/>
    <w:rsid w:val="0083178B"/>
    <w:rsid w:val="00833695"/>
    <w:rsid w:val="008336B7"/>
    <w:rsid w:val="00833A8E"/>
    <w:rsid w:val="00842CD8"/>
    <w:rsid w:val="008431FA"/>
    <w:rsid w:val="00852ECA"/>
    <w:rsid w:val="008547BA"/>
    <w:rsid w:val="008553C7"/>
    <w:rsid w:val="00857FEB"/>
    <w:rsid w:val="008601AF"/>
    <w:rsid w:val="00872271"/>
    <w:rsid w:val="00882479"/>
    <w:rsid w:val="00883137"/>
    <w:rsid w:val="00893030"/>
    <w:rsid w:val="008A1F5D"/>
    <w:rsid w:val="008A28F5"/>
    <w:rsid w:val="008B1198"/>
    <w:rsid w:val="008B3471"/>
    <w:rsid w:val="008B3929"/>
    <w:rsid w:val="008B4125"/>
    <w:rsid w:val="008B4CB3"/>
    <w:rsid w:val="008B7B24"/>
    <w:rsid w:val="008C356D"/>
    <w:rsid w:val="008C7A94"/>
    <w:rsid w:val="008D34A8"/>
    <w:rsid w:val="008D563F"/>
    <w:rsid w:val="008E0B3F"/>
    <w:rsid w:val="008E1C10"/>
    <w:rsid w:val="008E49AD"/>
    <w:rsid w:val="008E698E"/>
    <w:rsid w:val="008F2584"/>
    <w:rsid w:val="008F3246"/>
    <w:rsid w:val="008F3C1B"/>
    <w:rsid w:val="008F508C"/>
    <w:rsid w:val="0090271B"/>
    <w:rsid w:val="009048C2"/>
    <w:rsid w:val="00906D76"/>
    <w:rsid w:val="00910642"/>
    <w:rsid w:val="00910DDF"/>
    <w:rsid w:val="00930B13"/>
    <w:rsid w:val="009311C8"/>
    <w:rsid w:val="00933376"/>
    <w:rsid w:val="00933766"/>
    <w:rsid w:val="00933836"/>
    <w:rsid w:val="00933A2F"/>
    <w:rsid w:val="00942F97"/>
    <w:rsid w:val="0094443D"/>
    <w:rsid w:val="00950E45"/>
    <w:rsid w:val="00953713"/>
    <w:rsid w:val="00966676"/>
    <w:rsid w:val="009716D8"/>
    <w:rsid w:val="009718F9"/>
    <w:rsid w:val="00972FB9"/>
    <w:rsid w:val="009735EE"/>
    <w:rsid w:val="00975112"/>
    <w:rsid w:val="00976997"/>
    <w:rsid w:val="00981768"/>
    <w:rsid w:val="00983E8F"/>
    <w:rsid w:val="00984BE6"/>
    <w:rsid w:val="00984F57"/>
    <w:rsid w:val="00987887"/>
    <w:rsid w:val="009936E5"/>
    <w:rsid w:val="00994FDA"/>
    <w:rsid w:val="009A19AD"/>
    <w:rsid w:val="009A2A97"/>
    <w:rsid w:val="009A31BF"/>
    <w:rsid w:val="009A3B71"/>
    <w:rsid w:val="009A61BC"/>
    <w:rsid w:val="009B0138"/>
    <w:rsid w:val="009B0FE9"/>
    <w:rsid w:val="009B173A"/>
    <w:rsid w:val="009C1FE8"/>
    <w:rsid w:val="009C3F20"/>
    <w:rsid w:val="009C7CA1"/>
    <w:rsid w:val="009D043D"/>
    <w:rsid w:val="009F3259"/>
    <w:rsid w:val="009F5603"/>
    <w:rsid w:val="00A056DE"/>
    <w:rsid w:val="00A128AD"/>
    <w:rsid w:val="00A1785F"/>
    <w:rsid w:val="00A21E76"/>
    <w:rsid w:val="00A23BC8"/>
    <w:rsid w:val="00A25359"/>
    <w:rsid w:val="00A30E68"/>
    <w:rsid w:val="00A31933"/>
    <w:rsid w:val="00A31DBA"/>
    <w:rsid w:val="00A34AA0"/>
    <w:rsid w:val="00A358F3"/>
    <w:rsid w:val="00A40101"/>
    <w:rsid w:val="00A41FE2"/>
    <w:rsid w:val="00A46FEF"/>
    <w:rsid w:val="00A47948"/>
    <w:rsid w:val="00A50CF6"/>
    <w:rsid w:val="00A56946"/>
    <w:rsid w:val="00A569BD"/>
    <w:rsid w:val="00A61343"/>
    <w:rsid w:val="00A6170E"/>
    <w:rsid w:val="00A63B8C"/>
    <w:rsid w:val="00A67B54"/>
    <w:rsid w:val="00A715F8"/>
    <w:rsid w:val="00A77F6F"/>
    <w:rsid w:val="00A831FD"/>
    <w:rsid w:val="00A83352"/>
    <w:rsid w:val="00A850A2"/>
    <w:rsid w:val="00A90C2D"/>
    <w:rsid w:val="00A91DC8"/>
    <w:rsid w:val="00A91FA3"/>
    <w:rsid w:val="00A927D3"/>
    <w:rsid w:val="00AA4D51"/>
    <w:rsid w:val="00AA7FC9"/>
    <w:rsid w:val="00AB237D"/>
    <w:rsid w:val="00AB5933"/>
    <w:rsid w:val="00AB7075"/>
    <w:rsid w:val="00AC1775"/>
    <w:rsid w:val="00AD51EB"/>
    <w:rsid w:val="00AE013D"/>
    <w:rsid w:val="00AE11B7"/>
    <w:rsid w:val="00AE7F68"/>
    <w:rsid w:val="00AF2321"/>
    <w:rsid w:val="00AF52F6"/>
    <w:rsid w:val="00AF7237"/>
    <w:rsid w:val="00B0043A"/>
    <w:rsid w:val="00B00D75"/>
    <w:rsid w:val="00B070CB"/>
    <w:rsid w:val="00B12456"/>
    <w:rsid w:val="00B259C8"/>
    <w:rsid w:val="00B26CCF"/>
    <w:rsid w:val="00B30FC2"/>
    <w:rsid w:val="00B331A2"/>
    <w:rsid w:val="00B34D0C"/>
    <w:rsid w:val="00B34F7D"/>
    <w:rsid w:val="00B425F0"/>
    <w:rsid w:val="00B42DFA"/>
    <w:rsid w:val="00B531DD"/>
    <w:rsid w:val="00B55014"/>
    <w:rsid w:val="00B560FE"/>
    <w:rsid w:val="00B564F8"/>
    <w:rsid w:val="00B62232"/>
    <w:rsid w:val="00B62DCF"/>
    <w:rsid w:val="00B70BF3"/>
    <w:rsid w:val="00B71DC2"/>
    <w:rsid w:val="00B91CFC"/>
    <w:rsid w:val="00B93893"/>
    <w:rsid w:val="00BA5CFD"/>
    <w:rsid w:val="00BA7E0A"/>
    <w:rsid w:val="00BC3B53"/>
    <w:rsid w:val="00BC3B96"/>
    <w:rsid w:val="00BC4AE3"/>
    <w:rsid w:val="00BC5B28"/>
    <w:rsid w:val="00BE39A5"/>
    <w:rsid w:val="00BE3F88"/>
    <w:rsid w:val="00BE4756"/>
    <w:rsid w:val="00BE5ED9"/>
    <w:rsid w:val="00BE7B41"/>
    <w:rsid w:val="00C02480"/>
    <w:rsid w:val="00C12D8C"/>
    <w:rsid w:val="00C1582A"/>
    <w:rsid w:val="00C15A91"/>
    <w:rsid w:val="00C206F1"/>
    <w:rsid w:val="00C217E1"/>
    <w:rsid w:val="00C219B1"/>
    <w:rsid w:val="00C335A3"/>
    <w:rsid w:val="00C4015B"/>
    <w:rsid w:val="00C40C60"/>
    <w:rsid w:val="00C5258E"/>
    <w:rsid w:val="00C5274C"/>
    <w:rsid w:val="00C619A7"/>
    <w:rsid w:val="00C73D5F"/>
    <w:rsid w:val="00C75E2C"/>
    <w:rsid w:val="00C917D7"/>
    <w:rsid w:val="00C92958"/>
    <w:rsid w:val="00C97C80"/>
    <w:rsid w:val="00CA0BF1"/>
    <w:rsid w:val="00CA47D3"/>
    <w:rsid w:val="00CA6533"/>
    <w:rsid w:val="00CA6A25"/>
    <w:rsid w:val="00CA6A3F"/>
    <w:rsid w:val="00CA7C99"/>
    <w:rsid w:val="00CC4B90"/>
    <w:rsid w:val="00CC6290"/>
    <w:rsid w:val="00CD233D"/>
    <w:rsid w:val="00CD362D"/>
    <w:rsid w:val="00CD552D"/>
    <w:rsid w:val="00CE101D"/>
    <w:rsid w:val="00CE1C84"/>
    <w:rsid w:val="00CE3888"/>
    <w:rsid w:val="00CE5055"/>
    <w:rsid w:val="00CE5A4A"/>
    <w:rsid w:val="00CF01E9"/>
    <w:rsid w:val="00CF053F"/>
    <w:rsid w:val="00CF1A17"/>
    <w:rsid w:val="00D0609E"/>
    <w:rsid w:val="00D078E1"/>
    <w:rsid w:val="00D100E9"/>
    <w:rsid w:val="00D14C4B"/>
    <w:rsid w:val="00D21E4B"/>
    <w:rsid w:val="00D22B5D"/>
    <w:rsid w:val="00D23522"/>
    <w:rsid w:val="00D235F1"/>
    <w:rsid w:val="00D264D6"/>
    <w:rsid w:val="00D31870"/>
    <w:rsid w:val="00D33BF0"/>
    <w:rsid w:val="00D422DF"/>
    <w:rsid w:val="00D45B86"/>
    <w:rsid w:val="00D47CF6"/>
    <w:rsid w:val="00D516BE"/>
    <w:rsid w:val="00D5423B"/>
    <w:rsid w:val="00D54F4E"/>
    <w:rsid w:val="00D60BA4"/>
    <w:rsid w:val="00D62419"/>
    <w:rsid w:val="00D77870"/>
    <w:rsid w:val="00D80977"/>
    <w:rsid w:val="00D80CCE"/>
    <w:rsid w:val="00D87D03"/>
    <w:rsid w:val="00D9055C"/>
    <w:rsid w:val="00D95C88"/>
    <w:rsid w:val="00D97B2E"/>
    <w:rsid w:val="00DB21C2"/>
    <w:rsid w:val="00DB36FE"/>
    <w:rsid w:val="00DB533A"/>
    <w:rsid w:val="00DB6307"/>
    <w:rsid w:val="00DC4AB6"/>
    <w:rsid w:val="00DC69C9"/>
    <w:rsid w:val="00DD1DCD"/>
    <w:rsid w:val="00DD31A3"/>
    <w:rsid w:val="00DD338F"/>
    <w:rsid w:val="00DD45D8"/>
    <w:rsid w:val="00DD66F2"/>
    <w:rsid w:val="00DD6FE0"/>
    <w:rsid w:val="00DE3FE0"/>
    <w:rsid w:val="00DE4772"/>
    <w:rsid w:val="00DE578A"/>
    <w:rsid w:val="00DF2583"/>
    <w:rsid w:val="00DF54D9"/>
    <w:rsid w:val="00DF7283"/>
    <w:rsid w:val="00DF7499"/>
    <w:rsid w:val="00E01A59"/>
    <w:rsid w:val="00E07569"/>
    <w:rsid w:val="00E10DC6"/>
    <w:rsid w:val="00E11F8E"/>
    <w:rsid w:val="00E15881"/>
    <w:rsid w:val="00E16A8F"/>
    <w:rsid w:val="00E21DE3"/>
    <w:rsid w:val="00E307D1"/>
    <w:rsid w:val="00E31322"/>
    <w:rsid w:val="00E3731D"/>
    <w:rsid w:val="00E51469"/>
    <w:rsid w:val="00E634E3"/>
    <w:rsid w:val="00E70C8A"/>
    <w:rsid w:val="00E717C4"/>
    <w:rsid w:val="00E73016"/>
    <w:rsid w:val="00E7758C"/>
    <w:rsid w:val="00E77F89"/>
    <w:rsid w:val="00E80E71"/>
    <w:rsid w:val="00E850D3"/>
    <w:rsid w:val="00E853D6"/>
    <w:rsid w:val="00E876B9"/>
    <w:rsid w:val="00EA1A8B"/>
    <w:rsid w:val="00EB4F15"/>
    <w:rsid w:val="00EC0DFF"/>
    <w:rsid w:val="00EC237D"/>
    <w:rsid w:val="00EC4D0E"/>
    <w:rsid w:val="00EC4E2B"/>
    <w:rsid w:val="00ED04A6"/>
    <w:rsid w:val="00ED072A"/>
    <w:rsid w:val="00ED2CCC"/>
    <w:rsid w:val="00ED539E"/>
    <w:rsid w:val="00EE4A1F"/>
    <w:rsid w:val="00EE4C2D"/>
    <w:rsid w:val="00EE6287"/>
    <w:rsid w:val="00EF1B5A"/>
    <w:rsid w:val="00EF24FB"/>
    <w:rsid w:val="00EF2CCA"/>
    <w:rsid w:val="00EF60DC"/>
    <w:rsid w:val="00F00F54"/>
    <w:rsid w:val="00F0379C"/>
    <w:rsid w:val="00F03963"/>
    <w:rsid w:val="00F11068"/>
    <w:rsid w:val="00F1256D"/>
    <w:rsid w:val="00F129D5"/>
    <w:rsid w:val="00F13A4E"/>
    <w:rsid w:val="00F172BB"/>
    <w:rsid w:val="00F179A8"/>
    <w:rsid w:val="00F17B10"/>
    <w:rsid w:val="00F219F9"/>
    <w:rsid w:val="00F21BEF"/>
    <w:rsid w:val="00F220A5"/>
    <w:rsid w:val="00F41A6F"/>
    <w:rsid w:val="00F44C52"/>
    <w:rsid w:val="00F45A25"/>
    <w:rsid w:val="00F50F86"/>
    <w:rsid w:val="00F51FB7"/>
    <w:rsid w:val="00F53F91"/>
    <w:rsid w:val="00F61569"/>
    <w:rsid w:val="00F61A72"/>
    <w:rsid w:val="00F62B67"/>
    <w:rsid w:val="00F66F13"/>
    <w:rsid w:val="00F679BC"/>
    <w:rsid w:val="00F735CC"/>
    <w:rsid w:val="00F74073"/>
    <w:rsid w:val="00F75603"/>
    <w:rsid w:val="00F769E7"/>
    <w:rsid w:val="00F845B4"/>
    <w:rsid w:val="00F84CE4"/>
    <w:rsid w:val="00F865CD"/>
    <w:rsid w:val="00F8713B"/>
    <w:rsid w:val="00F93F9E"/>
    <w:rsid w:val="00F9751C"/>
    <w:rsid w:val="00FA2CD7"/>
    <w:rsid w:val="00FB06ED"/>
    <w:rsid w:val="00FB2ED7"/>
    <w:rsid w:val="00FB4C95"/>
    <w:rsid w:val="00FC3165"/>
    <w:rsid w:val="00FC36AB"/>
    <w:rsid w:val="00FC4300"/>
    <w:rsid w:val="00FC46AA"/>
    <w:rsid w:val="00FC7F66"/>
    <w:rsid w:val="00FD5776"/>
    <w:rsid w:val="00FE1CB6"/>
    <w:rsid w:val="00FE486B"/>
    <w:rsid w:val="00FE4F08"/>
    <w:rsid w:val="00FE7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36D167"/>
  <w15:docId w15:val="{BD1AFD68-EEDB-467E-B5B5-A70410E12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C92958"/>
    <w:rPr>
      <w:rFonts w:ascii="Tahoma" w:hAnsi="Tahoma" w:cs="Tahoma"/>
      <w:sz w:val="16"/>
      <w:szCs w:val="16"/>
    </w:rPr>
  </w:style>
  <w:style w:type="character" w:styleId="Paginanummer">
    <w:name w:val="page number"/>
    <w:basedOn w:val="Standaardalinea-lettertype"/>
    <w:rsid w:val="00DC4AB6"/>
  </w:style>
  <w:style w:type="character" w:styleId="Tekstvantijdelijkeaanduiding">
    <w:name w:val="Placeholder Text"/>
    <w:basedOn w:val="Standaardalinea-lettertype"/>
    <w:uiPriority w:val="99"/>
    <w:semiHidden/>
    <w:rsid w:val="00BE39A5"/>
    <w:rPr>
      <w:color w:val="808080"/>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BallontekstChar">
    <w:name w:val="Ballontekst Char"/>
    <w:basedOn w:val="Standaardalinea-lettertype"/>
    <w:link w:val="Ballontekst"/>
    <w:rsid w:val="00FB4C95"/>
    <w:rPr>
      <w:rFonts w:ascii="Tahoma" w:hAnsi="Tahoma" w:cs="Tahoma"/>
      <w:sz w:val="16"/>
      <w:szCs w:val="16"/>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3.xml" Id="rId10" /><Relationship Type="http://schemas.openxmlformats.org/officeDocument/2006/relationships/webSettings" Target="webSettings.xml" Id="rId4" /><Relationship Type="http://schemas.openxmlformats.org/officeDocument/2006/relationships/footer" Target="footer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cd88dc2-102c-473d-aa45-6161565a3617}"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ap:Pages>
  <ap:Words>224</ap:Words>
  <ap:Characters>1232</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1454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2026-06-10T07:54:00.0000000Z</lastPrinted>
  <dcterms:created xsi:type="dcterms:W3CDTF">2026-03-25T10:26:00.0000000Z</dcterms:created>
  <dcterms:modified xsi:type="dcterms:W3CDTF">2026-06-18T11:48:00.0000000Z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boschh5</vt:lpwstr>
  </property>
  <property fmtid="{D5CDD505-2E9C-101B-9397-08002B2CF9AE}" pid="3" name="AUTHOR_ID">
    <vt:lpwstr>boschh5</vt:lpwstr>
  </property>
  <property fmtid="{D5CDD505-2E9C-101B-9397-08002B2CF9AE}" pid="4" name="A_DATUM_DOC">
    <vt:lpwstr>12 mei 2026</vt:lpwstr>
  </property>
  <property fmtid="{D5CDD505-2E9C-101B-9397-08002B2CF9AE}" pid="5" name="A_DEP_NAAM">
    <vt:lpwstr>EZK</vt:lpwstr>
  </property>
  <property fmtid="{D5CDD505-2E9C-101B-9397-08002B2CF9AE}" pid="6" name="A_DOC_RICHTING_ID">
    <vt:lpwstr>Uitgaand</vt:lpwstr>
  </property>
  <property fmtid="{D5CDD505-2E9C-101B-9397-08002B2CF9AE}" pid="7" name="ClassificationContentMarkingFooterFontProps">
    <vt:lpwstr>#000000,10,Calibri</vt:lpwstr>
  </property>
  <property fmtid="{D5CDD505-2E9C-101B-9397-08002B2CF9AE}" pid="8" name="ClassificationContentMarkingFooterShapeIds">
    <vt:lpwstr>da4,dc9,dee,e13,e38,e5d</vt:lpwstr>
  </property>
  <property fmtid="{D5CDD505-2E9C-101B-9397-08002B2CF9AE}" pid="9" name="ClassificationContentMarkingFooterText">
    <vt:lpwstr>Intern gebruik</vt:lpwstr>
  </property>
  <property fmtid="{D5CDD505-2E9C-101B-9397-08002B2CF9AE}" pid="10" name="DOCNAME">
    <vt:lpwstr>Voorstel van wet</vt:lpwstr>
  </property>
  <property fmtid="{D5CDD505-2E9C-101B-9397-08002B2CF9AE}" pid="11" name="documentId">
    <vt:lpwstr>documentId</vt:lpwstr>
  </property>
  <property fmtid="{D5CDD505-2E9C-101B-9397-08002B2CF9AE}" pid="12" name="Header">
    <vt:lpwstr>Nader rapport EZK</vt:lpwstr>
  </property>
  <property fmtid="{D5CDD505-2E9C-101B-9397-08002B2CF9AE}" pid="13" name="HeaderId">
    <vt:lpwstr>AD089422564748D6A05C54048D061759</vt:lpwstr>
  </property>
  <property fmtid="{D5CDD505-2E9C-101B-9397-08002B2CF9AE}" pid="14" name="Template">
    <vt:lpwstr>Nader rapport EZK</vt:lpwstr>
  </property>
  <property fmtid="{D5CDD505-2E9C-101B-9397-08002B2CF9AE}" pid="15" name="TemplateId">
    <vt:lpwstr>ED23BB6BB02040E2984C99D9A51CDDE0</vt:lpwstr>
  </property>
  <property fmtid="{D5CDD505-2E9C-101B-9397-08002B2CF9AE}" pid="16" name="TYPE_ID">
    <vt:lpwstr>Vervolgstuk regelgeving</vt:lpwstr>
  </property>
  <property fmtid="{D5CDD505-2E9C-101B-9397-08002B2CF9AE}" pid="17" name="Typist">
    <vt:lpwstr>boschh5</vt:lpwstr>
  </property>
  <property fmtid="{D5CDD505-2E9C-101B-9397-08002B2CF9AE}" pid="18" name="ContentTypeId">
    <vt:lpwstr>0x01010038E60350FC170647B310166F2EB204D8</vt:lpwstr>
  </property>
</Properties>
</file>