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F1A" w:rsidRDefault="00926F1A" w14:paraId="4A44BDA8" w14:textId="77777777">
      <w:pPr>
        <w:pStyle w:val="WitregelW1bodytekst"/>
      </w:pPr>
      <w:bookmarkStart w:name="_GoBack" w:id="0"/>
      <w:bookmarkEnd w:id="0"/>
      <w:r>
        <w:t>Geachte voorzitter,</w:t>
      </w:r>
    </w:p>
    <w:p w:rsidR="00926F1A" w:rsidRDefault="00926F1A" w14:paraId="328E6B37" w14:textId="77777777">
      <w:pPr>
        <w:pStyle w:val="WitregelW1bodytekst"/>
      </w:pPr>
    </w:p>
    <w:p w:rsidR="00665C06" w:rsidRDefault="001A2034" w14:paraId="40F0DECD" w14:textId="4A2CC500">
      <w:pPr>
        <w:pStyle w:val="WitregelW1bodytekst"/>
      </w:pPr>
      <w:r w:rsidRPr="001A2034">
        <w:t>Hierbij bieden wij u</w:t>
      </w:r>
      <w:r w:rsidR="00BF465A">
        <w:t>, mede namens de Minister van Klimaat en Groene Groei</w:t>
      </w:r>
      <w:r w:rsidR="009134F9">
        <w:t xml:space="preserve"> en de Staatssecretaris van Landbouw, Visserij, Voedselzekerheid en Natuur,</w:t>
      </w:r>
      <w:r w:rsidRPr="001A2034">
        <w:t xml:space="preserve"> de beantwoording van het schriftelijk overleg met de Kamer aan, naar aanleiding van de geannoteerde agenda voor de Milieuraad van </w:t>
      </w:r>
      <w:r>
        <w:t>25 juni</w:t>
      </w:r>
      <w:r w:rsidRPr="001A2034">
        <w:t xml:space="preserve"> </w:t>
      </w:r>
      <w:r>
        <w:t>te Luxemburg</w:t>
      </w:r>
      <w:r w:rsidRPr="001A2034">
        <w:t>.</w:t>
      </w:r>
      <w:r>
        <w:t xml:space="preserve">  </w:t>
      </w:r>
    </w:p>
    <w:p w:rsidR="003B185D" w:rsidP="003B185D" w:rsidRDefault="003B185D" w14:paraId="245E4954" w14:textId="77777777"/>
    <w:p w:rsidRPr="003B185D" w:rsidR="003B185D" w:rsidP="003B185D" w:rsidRDefault="003B185D" w14:paraId="582FB4E6" w14:textId="5F593A11">
      <w:r>
        <w:t xml:space="preserve">Tevens ontvangt u van de Staatssecretaris van Infrastructuur en Waterstaat in de bijlage een brief over de Nederlandse inzet rondom de Milieuomnibus. </w:t>
      </w:r>
    </w:p>
    <w:p w:rsidR="00665C06" w:rsidRDefault="001A2034" w14:paraId="40F0DECE" w14:textId="77777777">
      <w:pPr>
        <w:pStyle w:val="Slotzin"/>
      </w:pPr>
      <w:r>
        <w:t>Hoogachtend,</w:t>
      </w:r>
    </w:p>
    <w:p w:rsidR="00665C06" w:rsidRDefault="001A2034" w14:paraId="40F0DECF" w14:textId="77777777">
      <w:pPr>
        <w:pStyle w:val="OndertekeningArea1"/>
      </w:pPr>
      <w:r>
        <w:t>DE STAATSSECRETARIS VAN INFRASTRUCTUUR EN WATERSTAAT,</w:t>
      </w:r>
    </w:p>
    <w:p w:rsidR="00665C06" w:rsidRDefault="00665C06" w14:paraId="40F0DED0" w14:textId="77777777"/>
    <w:p w:rsidR="00665C06" w:rsidRDefault="00665C06" w14:paraId="40F0DED1" w14:textId="77777777"/>
    <w:p w:rsidR="00665C06" w:rsidRDefault="00665C06" w14:paraId="40F0DED2" w14:textId="77777777"/>
    <w:p w:rsidR="00665C06" w:rsidRDefault="00665C06" w14:paraId="40F0DED3" w14:textId="77777777"/>
    <w:p w:rsidR="00665C06" w:rsidRDefault="001A2034" w14:paraId="40F0DED4" w14:textId="77777777">
      <w:r>
        <w:t>Annet Bertram</w:t>
      </w:r>
    </w:p>
    <w:p w:rsidR="0062260A" w:rsidRDefault="0062260A" w14:paraId="7150CC4A" w14:textId="77777777"/>
    <w:p w:rsidR="0062260A" w:rsidRDefault="0062260A" w14:paraId="5877BC6F" w14:textId="0FA4301F">
      <w:r>
        <w:t>DE MINISTER VAN INFRASTRUCTUUR EN WATERSTAAT</w:t>
      </w:r>
    </w:p>
    <w:p w:rsidR="0062260A" w:rsidRDefault="0062260A" w14:paraId="55A8AC42" w14:textId="77777777"/>
    <w:p w:rsidR="0062260A" w:rsidRDefault="0062260A" w14:paraId="06D34168" w14:textId="77777777"/>
    <w:p w:rsidR="0062260A" w:rsidRDefault="0062260A" w14:paraId="78C666E1" w14:textId="77777777"/>
    <w:p w:rsidR="0062260A" w:rsidRDefault="0062260A" w14:paraId="70E78193" w14:textId="279650F1">
      <w:r>
        <w:t xml:space="preserve">Vincent Karremans </w:t>
      </w:r>
    </w:p>
    <w:p w:rsidR="0062260A" w:rsidRDefault="0062260A" w14:paraId="7CE9ACEA" w14:textId="77777777"/>
    <w:p w:rsidR="00BF465A" w:rsidRDefault="00BF465A" w14:paraId="43314247" w14:textId="77777777"/>
    <w:p w:rsidR="00BF465A" w:rsidRDefault="00BF465A" w14:paraId="4C4377CA" w14:textId="103095F8">
      <w:r>
        <w:t>DE MINISTER VAN LANDBOUW, VISSERIJ, VOEDSELZEKERHEID EN NATUUR</w:t>
      </w:r>
    </w:p>
    <w:p w:rsidR="00BF465A" w:rsidRDefault="00BF465A" w14:paraId="21BE1E04" w14:textId="77777777"/>
    <w:p w:rsidR="0062260A" w:rsidRDefault="0062260A" w14:paraId="4F8A55C4" w14:textId="77777777"/>
    <w:p w:rsidR="0062260A" w:rsidRDefault="0062260A" w14:paraId="3D3EA969" w14:textId="77777777"/>
    <w:p w:rsidRPr="00BF465A" w:rsidR="00BF465A" w:rsidRDefault="00BF465A" w14:paraId="26FA6C24" w14:textId="15B56647">
      <w:r>
        <w:t xml:space="preserve">Jaimi van Essen </w:t>
      </w:r>
    </w:p>
    <w:sectPr w:rsidRPr="00BF465A" w:rsidR="00BF465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D229F" w14:textId="77777777" w:rsidR="009B34F9" w:rsidRDefault="009B34F9">
      <w:pPr>
        <w:spacing w:line="240" w:lineRule="auto"/>
      </w:pPr>
      <w:r>
        <w:separator/>
      </w:r>
    </w:p>
  </w:endnote>
  <w:endnote w:type="continuationSeparator" w:id="0">
    <w:p w14:paraId="44A64922" w14:textId="77777777" w:rsidR="009B34F9" w:rsidRDefault="009B34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4EE7F" w14:textId="77777777" w:rsidR="00FF1102" w:rsidRDefault="00FF11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26A6C" w14:textId="77777777" w:rsidR="00FF1102" w:rsidRDefault="00FF11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C2ECE" w14:textId="77777777" w:rsidR="00FF1102" w:rsidRDefault="00FF11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8A946" w14:textId="77777777" w:rsidR="009B34F9" w:rsidRDefault="009B34F9">
      <w:pPr>
        <w:spacing w:line="240" w:lineRule="auto"/>
      </w:pPr>
      <w:r>
        <w:separator/>
      </w:r>
    </w:p>
  </w:footnote>
  <w:footnote w:type="continuationSeparator" w:id="0">
    <w:p w14:paraId="55870708" w14:textId="77777777" w:rsidR="009B34F9" w:rsidRDefault="009B34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E1FCE" w14:textId="77777777" w:rsidR="00FF1102" w:rsidRDefault="00FF11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0DED5" w14:textId="77777777" w:rsidR="00665C06" w:rsidRDefault="001A2034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40F0DED9" wp14:editId="40F0DEDA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F0DF0D" w14:textId="77777777" w:rsidR="00665C06" w:rsidRDefault="001A2034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0F0DED9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40F0DF0D" w14:textId="77777777" w:rsidR="00665C06" w:rsidRDefault="001A2034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40F0DEDB" wp14:editId="40F0DEDC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F0DF0E" w14:textId="080F4819" w:rsidR="00665C06" w:rsidRDefault="001A2034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1194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1194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F0DEDB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40F0DF0E" w14:textId="080F4819" w:rsidR="00665C06" w:rsidRDefault="001A2034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1194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1194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40F0DEDD" wp14:editId="40F0DEDE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F0DF1D" w14:textId="77777777" w:rsidR="001A2034" w:rsidRDefault="001A203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F0DEDD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40F0DF1D" w14:textId="77777777" w:rsidR="001A2034" w:rsidRDefault="001A2034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40F0DEDF" wp14:editId="40F0DEE0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F0DF1F" w14:textId="77777777" w:rsidR="001A2034" w:rsidRDefault="001A203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F0DEDF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40F0DF1F" w14:textId="77777777" w:rsidR="001A2034" w:rsidRDefault="001A2034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0DED7" w14:textId="77777777" w:rsidR="00665C06" w:rsidRDefault="001A2034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0F0DEE1" wp14:editId="40F0DEE2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F0DF0F" w14:textId="77777777" w:rsidR="001A2034" w:rsidRDefault="001A203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0F0DEE1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40F0DF0F" w14:textId="77777777" w:rsidR="001A2034" w:rsidRDefault="001A2034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0F0DEE3" wp14:editId="40F0DEE4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F0DEF3" w14:textId="0E8BA47D" w:rsidR="00665C06" w:rsidRDefault="001A2034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2304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2304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F0DEE3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40F0DEF3" w14:textId="0E8BA47D" w:rsidR="00665C06" w:rsidRDefault="001A2034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2304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2304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0F0DEE5" wp14:editId="40F0DEE6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F0DEF4" w14:textId="77777777" w:rsidR="00665C06" w:rsidRDefault="001A2034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40F0DEF5" w14:textId="77777777" w:rsidR="00665C06" w:rsidRDefault="00665C06">
                          <w:pPr>
                            <w:pStyle w:val="WitregelW1"/>
                          </w:pPr>
                        </w:p>
                        <w:p w14:paraId="40F0DEF6" w14:textId="77777777" w:rsidR="00665C06" w:rsidRDefault="001A2034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40F0DEF7" w14:textId="77777777" w:rsidR="00665C06" w:rsidRPr="001A2034" w:rsidRDefault="001A203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A2034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40F0DEF8" w14:textId="77777777" w:rsidR="00665C06" w:rsidRPr="001A2034" w:rsidRDefault="001A203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A2034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40F0DEF9" w14:textId="77777777" w:rsidR="00665C06" w:rsidRPr="001A2034" w:rsidRDefault="001A203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A2034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40F0DEFA" w14:textId="77777777" w:rsidR="00665C06" w:rsidRPr="001A2034" w:rsidRDefault="00665C06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40F0DEFB" w14:textId="77777777" w:rsidR="00665C06" w:rsidRPr="001A2034" w:rsidRDefault="001A203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A2034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40F0DEFC" w14:textId="77777777" w:rsidR="00665C06" w:rsidRDefault="001A2034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5193523B" w14:textId="77777777" w:rsidR="00926F1A" w:rsidRPr="00926F1A" w:rsidRDefault="00926F1A" w:rsidP="00926F1A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2A8D85EB" w14:textId="2B681C86" w:rsidR="00926F1A" w:rsidRPr="00926F1A" w:rsidRDefault="00926F1A" w:rsidP="00926F1A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26F1A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Ons kenmerk</w:t>
                          </w:r>
                        </w:p>
                        <w:p w14:paraId="2B4E9A99" w14:textId="3269494D" w:rsidR="00926F1A" w:rsidRPr="00926F1A" w:rsidRDefault="00FF1102" w:rsidP="00926F1A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FF1102">
                            <w:rPr>
                              <w:sz w:val="13"/>
                              <w:szCs w:val="13"/>
                            </w:rPr>
                            <w:t>IENW/BSK-2026/110645</w:t>
                          </w:r>
                        </w:p>
                        <w:p w14:paraId="3AD6C9AE" w14:textId="77777777" w:rsidR="00926F1A" w:rsidRPr="00926F1A" w:rsidRDefault="00926F1A" w:rsidP="00926F1A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967258A" w14:textId="461BF060" w:rsidR="00926F1A" w:rsidRPr="00926F1A" w:rsidRDefault="00926F1A" w:rsidP="00926F1A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26F1A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08F0DE7E" w14:textId="38A93C8E" w:rsidR="00926F1A" w:rsidRPr="00926F1A" w:rsidRDefault="00FF1102" w:rsidP="00926F1A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F0DEE5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40F0DEF4" w14:textId="77777777" w:rsidR="00665C06" w:rsidRDefault="001A2034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40F0DEF5" w14:textId="77777777" w:rsidR="00665C06" w:rsidRDefault="00665C06">
                    <w:pPr>
                      <w:pStyle w:val="WitregelW1"/>
                    </w:pPr>
                  </w:p>
                  <w:p w14:paraId="40F0DEF6" w14:textId="77777777" w:rsidR="00665C06" w:rsidRDefault="001A2034">
                    <w:pPr>
                      <w:pStyle w:val="Afzendgegevens"/>
                    </w:pPr>
                    <w:r>
                      <w:t>Rijnstraat 8</w:t>
                    </w:r>
                  </w:p>
                  <w:p w14:paraId="40F0DEF7" w14:textId="77777777" w:rsidR="00665C06" w:rsidRPr="001A2034" w:rsidRDefault="001A2034">
                    <w:pPr>
                      <w:pStyle w:val="Afzendgegevens"/>
                      <w:rPr>
                        <w:lang w:val="de-DE"/>
                      </w:rPr>
                    </w:pPr>
                    <w:r w:rsidRPr="001A2034">
                      <w:rPr>
                        <w:lang w:val="de-DE"/>
                      </w:rPr>
                      <w:t>2515 XP  Den Haag</w:t>
                    </w:r>
                  </w:p>
                  <w:p w14:paraId="40F0DEF8" w14:textId="77777777" w:rsidR="00665C06" w:rsidRPr="001A2034" w:rsidRDefault="001A2034">
                    <w:pPr>
                      <w:pStyle w:val="Afzendgegevens"/>
                      <w:rPr>
                        <w:lang w:val="de-DE"/>
                      </w:rPr>
                    </w:pPr>
                    <w:r w:rsidRPr="001A2034">
                      <w:rPr>
                        <w:lang w:val="de-DE"/>
                      </w:rPr>
                      <w:t>Postbus 20901</w:t>
                    </w:r>
                  </w:p>
                  <w:p w14:paraId="40F0DEF9" w14:textId="77777777" w:rsidR="00665C06" w:rsidRPr="001A2034" w:rsidRDefault="001A2034">
                    <w:pPr>
                      <w:pStyle w:val="Afzendgegevens"/>
                      <w:rPr>
                        <w:lang w:val="de-DE"/>
                      </w:rPr>
                    </w:pPr>
                    <w:r w:rsidRPr="001A2034">
                      <w:rPr>
                        <w:lang w:val="de-DE"/>
                      </w:rPr>
                      <w:t>2500 EX Den Haag</w:t>
                    </w:r>
                  </w:p>
                  <w:p w14:paraId="40F0DEFA" w14:textId="77777777" w:rsidR="00665C06" w:rsidRPr="001A2034" w:rsidRDefault="00665C06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40F0DEFB" w14:textId="77777777" w:rsidR="00665C06" w:rsidRPr="001A2034" w:rsidRDefault="001A2034">
                    <w:pPr>
                      <w:pStyle w:val="Afzendgegevens"/>
                      <w:rPr>
                        <w:lang w:val="de-DE"/>
                      </w:rPr>
                    </w:pPr>
                    <w:r w:rsidRPr="001A2034">
                      <w:rPr>
                        <w:lang w:val="de-DE"/>
                      </w:rPr>
                      <w:t>T   070-456 0000</w:t>
                    </w:r>
                  </w:p>
                  <w:p w14:paraId="40F0DEFC" w14:textId="77777777" w:rsidR="00665C06" w:rsidRDefault="001A2034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5193523B" w14:textId="77777777" w:rsidR="00926F1A" w:rsidRPr="00926F1A" w:rsidRDefault="00926F1A" w:rsidP="00926F1A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2A8D85EB" w14:textId="2B681C86" w:rsidR="00926F1A" w:rsidRPr="00926F1A" w:rsidRDefault="00926F1A" w:rsidP="00926F1A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26F1A">
                      <w:rPr>
                        <w:b/>
                        <w:bCs/>
                        <w:sz w:val="13"/>
                        <w:szCs w:val="13"/>
                      </w:rPr>
                      <w:t>Ons kenmerk</w:t>
                    </w:r>
                  </w:p>
                  <w:p w14:paraId="2B4E9A99" w14:textId="3269494D" w:rsidR="00926F1A" w:rsidRPr="00926F1A" w:rsidRDefault="00FF1102" w:rsidP="00926F1A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FF1102">
                      <w:rPr>
                        <w:sz w:val="13"/>
                        <w:szCs w:val="13"/>
                      </w:rPr>
                      <w:t>IENW/BSK-2026/110645</w:t>
                    </w:r>
                  </w:p>
                  <w:p w14:paraId="3AD6C9AE" w14:textId="77777777" w:rsidR="00926F1A" w:rsidRPr="00926F1A" w:rsidRDefault="00926F1A" w:rsidP="00926F1A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7967258A" w14:textId="461BF060" w:rsidR="00926F1A" w:rsidRPr="00926F1A" w:rsidRDefault="00926F1A" w:rsidP="00926F1A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26F1A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08F0DE7E" w14:textId="38A93C8E" w:rsidR="00926F1A" w:rsidRPr="00926F1A" w:rsidRDefault="00FF1102" w:rsidP="00926F1A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3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0F0DEE7" wp14:editId="40F0DEE8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F0DEFD" w14:textId="77777777" w:rsidR="00665C06" w:rsidRDefault="001A2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0F0DF0F" wp14:editId="40F0DF10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F0DEE7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40F0DEFD" w14:textId="77777777" w:rsidR="00665C06" w:rsidRDefault="001A2034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0F0DF0F" wp14:editId="40F0DF10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0F0DEE9" wp14:editId="40F0DEEA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F0DEFE" w14:textId="77777777" w:rsidR="00665C06" w:rsidRDefault="001A2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0F0DF11" wp14:editId="40F0DF12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F0DEE9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40F0DEFE" w14:textId="77777777" w:rsidR="00665C06" w:rsidRDefault="001A2034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0F0DF11" wp14:editId="40F0DF12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0F0DEEB" wp14:editId="40F0DEEC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F0DEFF" w14:textId="77777777" w:rsidR="00665C06" w:rsidRDefault="001A2034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F0DEEB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40F0DEFF" w14:textId="77777777" w:rsidR="00665C06" w:rsidRDefault="001A2034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0F0DEED" wp14:editId="40F0DEEE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F0DF00" w14:textId="77777777" w:rsidR="00665C06" w:rsidRDefault="001A2034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F0DEED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40F0DF00" w14:textId="77777777" w:rsidR="00665C06" w:rsidRDefault="001A2034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0F0DEEF" wp14:editId="40F0DEF0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65C06" w14:paraId="40F0DF0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0F0DF01" w14:textId="77777777" w:rsidR="00665C06" w:rsidRDefault="00665C06"/>
                            </w:tc>
                            <w:tc>
                              <w:tcPr>
                                <w:tcW w:w="5400" w:type="dxa"/>
                              </w:tcPr>
                              <w:p w14:paraId="40F0DF02" w14:textId="77777777" w:rsidR="00665C06" w:rsidRDefault="00665C06"/>
                            </w:tc>
                          </w:tr>
                          <w:tr w:rsidR="00665C06" w14:paraId="40F0DF0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0F0DF04" w14:textId="77777777" w:rsidR="00665C06" w:rsidRDefault="001A203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0F0DF05" w14:textId="67B5DDD5" w:rsidR="00665C06" w:rsidRDefault="00FF1102">
                                <w:r>
                                  <w:t>23 juni 2026</w:t>
                                </w:r>
                              </w:p>
                            </w:tc>
                          </w:tr>
                          <w:tr w:rsidR="00665C06" w14:paraId="40F0DF0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0F0DF07" w14:textId="77777777" w:rsidR="00665C06" w:rsidRDefault="001A203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0F0DF08" w14:textId="77777777" w:rsidR="00665C06" w:rsidRDefault="001A2034">
                                <w:r>
                                  <w:t>Beantwoording Schriftelijk Overleg Milieuraad 25 juni 2026</w:t>
                                </w:r>
                              </w:p>
                            </w:tc>
                          </w:tr>
                          <w:tr w:rsidR="00665C06" w14:paraId="40F0DF0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0F0DF0A" w14:textId="77777777" w:rsidR="00665C06" w:rsidRDefault="00665C06"/>
                            </w:tc>
                            <w:tc>
                              <w:tcPr>
                                <w:tcW w:w="5400" w:type="dxa"/>
                              </w:tcPr>
                              <w:p w14:paraId="40F0DF0B" w14:textId="77777777" w:rsidR="00665C06" w:rsidRDefault="00665C06"/>
                            </w:tc>
                          </w:tr>
                        </w:tbl>
                        <w:p w14:paraId="40F0DF17" w14:textId="77777777" w:rsidR="001A2034" w:rsidRDefault="001A203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F0DEEF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65C06" w14:paraId="40F0DF0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0F0DF01" w14:textId="77777777" w:rsidR="00665C06" w:rsidRDefault="00665C06"/>
                      </w:tc>
                      <w:tc>
                        <w:tcPr>
                          <w:tcW w:w="5400" w:type="dxa"/>
                        </w:tcPr>
                        <w:p w14:paraId="40F0DF02" w14:textId="77777777" w:rsidR="00665C06" w:rsidRDefault="00665C06"/>
                      </w:tc>
                    </w:tr>
                    <w:tr w:rsidR="00665C06" w14:paraId="40F0DF0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0F0DF04" w14:textId="77777777" w:rsidR="00665C06" w:rsidRDefault="001A203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0F0DF05" w14:textId="67B5DDD5" w:rsidR="00665C06" w:rsidRDefault="00FF1102">
                          <w:r>
                            <w:t>23 juni 2026</w:t>
                          </w:r>
                        </w:p>
                      </w:tc>
                    </w:tr>
                    <w:tr w:rsidR="00665C06" w14:paraId="40F0DF0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0F0DF07" w14:textId="77777777" w:rsidR="00665C06" w:rsidRDefault="001A203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0F0DF08" w14:textId="77777777" w:rsidR="00665C06" w:rsidRDefault="001A2034">
                          <w:r>
                            <w:t>Beantwoording Schriftelijk Overleg Milieuraad 25 juni 2026</w:t>
                          </w:r>
                        </w:p>
                      </w:tc>
                    </w:tr>
                    <w:tr w:rsidR="00665C06" w14:paraId="40F0DF0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0F0DF0A" w14:textId="77777777" w:rsidR="00665C06" w:rsidRDefault="00665C06"/>
                      </w:tc>
                      <w:tc>
                        <w:tcPr>
                          <w:tcW w:w="5400" w:type="dxa"/>
                        </w:tcPr>
                        <w:p w14:paraId="40F0DF0B" w14:textId="77777777" w:rsidR="00665C06" w:rsidRDefault="00665C06"/>
                      </w:tc>
                    </w:tr>
                  </w:tbl>
                  <w:p w14:paraId="40F0DF17" w14:textId="77777777" w:rsidR="001A2034" w:rsidRDefault="001A2034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40F0DEF1" wp14:editId="40F0DEF2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F0DF19" w14:textId="77777777" w:rsidR="001A2034" w:rsidRDefault="001A203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F0DEF1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40F0DF19" w14:textId="77777777" w:rsidR="001A2034" w:rsidRDefault="001A2034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F48072"/>
    <w:multiLevelType w:val="multilevel"/>
    <w:tmpl w:val="31B1A524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C072B6E"/>
    <w:multiLevelType w:val="multilevel"/>
    <w:tmpl w:val="1591ADB8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2ECCC6E"/>
    <w:multiLevelType w:val="multilevel"/>
    <w:tmpl w:val="F6712E11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F0BAC79"/>
    <w:multiLevelType w:val="multilevel"/>
    <w:tmpl w:val="886A03CB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BD52CDE"/>
    <w:multiLevelType w:val="multilevel"/>
    <w:tmpl w:val="ACA2E9D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D9EE56A2"/>
    <w:multiLevelType w:val="multilevel"/>
    <w:tmpl w:val="1517E334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FC953D0"/>
    <w:multiLevelType w:val="multilevel"/>
    <w:tmpl w:val="C6AB576E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16847DF"/>
    <w:multiLevelType w:val="multilevel"/>
    <w:tmpl w:val="A04B3443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A513177"/>
    <w:multiLevelType w:val="multilevel"/>
    <w:tmpl w:val="DE9F55F8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46F68E2"/>
    <w:multiLevelType w:val="multilevel"/>
    <w:tmpl w:val="8F3FA70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585AD11"/>
    <w:multiLevelType w:val="multilevel"/>
    <w:tmpl w:val="9C413059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70839B7"/>
    <w:multiLevelType w:val="multilevel"/>
    <w:tmpl w:val="8DDAE839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688BBF"/>
    <w:multiLevelType w:val="multilevel"/>
    <w:tmpl w:val="79EFC379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CF76007"/>
    <w:multiLevelType w:val="multilevel"/>
    <w:tmpl w:val="F783744B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16B5771"/>
    <w:multiLevelType w:val="multilevel"/>
    <w:tmpl w:val="0CB709DB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C191B6"/>
    <w:multiLevelType w:val="multilevel"/>
    <w:tmpl w:val="8B845313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A7E70A"/>
    <w:multiLevelType w:val="multilevel"/>
    <w:tmpl w:val="691DD2CF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C054747"/>
    <w:multiLevelType w:val="multilevel"/>
    <w:tmpl w:val="1A059C96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D92DB02"/>
    <w:multiLevelType w:val="multilevel"/>
    <w:tmpl w:val="E85B6C36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FE35966"/>
    <w:multiLevelType w:val="multilevel"/>
    <w:tmpl w:val="15D50D32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11B97D2"/>
    <w:multiLevelType w:val="multilevel"/>
    <w:tmpl w:val="BFA407A7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10FAA1"/>
    <w:multiLevelType w:val="multilevel"/>
    <w:tmpl w:val="D5BE9CB8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64046C7"/>
    <w:multiLevelType w:val="multilevel"/>
    <w:tmpl w:val="6F954910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8"/>
  </w:num>
  <w:num w:numId="3">
    <w:abstractNumId w:val="13"/>
  </w:num>
  <w:num w:numId="4">
    <w:abstractNumId w:val="16"/>
  </w:num>
  <w:num w:numId="5">
    <w:abstractNumId w:val="4"/>
  </w:num>
  <w:num w:numId="6">
    <w:abstractNumId w:val="17"/>
  </w:num>
  <w:num w:numId="7">
    <w:abstractNumId w:val="0"/>
  </w:num>
  <w:num w:numId="8">
    <w:abstractNumId w:val="3"/>
  </w:num>
  <w:num w:numId="9">
    <w:abstractNumId w:val="20"/>
  </w:num>
  <w:num w:numId="10">
    <w:abstractNumId w:val="14"/>
  </w:num>
  <w:num w:numId="11">
    <w:abstractNumId w:val="21"/>
  </w:num>
  <w:num w:numId="12">
    <w:abstractNumId w:val="9"/>
  </w:num>
  <w:num w:numId="13">
    <w:abstractNumId w:val="10"/>
  </w:num>
  <w:num w:numId="14">
    <w:abstractNumId w:val="22"/>
  </w:num>
  <w:num w:numId="15">
    <w:abstractNumId w:val="1"/>
  </w:num>
  <w:num w:numId="16">
    <w:abstractNumId w:val="2"/>
  </w:num>
  <w:num w:numId="17">
    <w:abstractNumId w:val="5"/>
  </w:num>
  <w:num w:numId="18">
    <w:abstractNumId w:val="12"/>
  </w:num>
  <w:num w:numId="19">
    <w:abstractNumId w:val="15"/>
  </w:num>
  <w:num w:numId="20">
    <w:abstractNumId w:val="19"/>
  </w:num>
  <w:num w:numId="21">
    <w:abstractNumId w:val="8"/>
  </w:num>
  <w:num w:numId="22">
    <w:abstractNumId w:val="6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C06"/>
    <w:rsid w:val="00147128"/>
    <w:rsid w:val="00147B0B"/>
    <w:rsid w:val="001A2034"/>
    <w:rsid w:val="00211943"/>
    <w:rsid w:val="00232758"/>
    <w:rsid w:val="00330146"/>
    <w:rsid w:val="003B185D"/>
    <w:rsid w:val="00436243"/>
    <w:rsid w:val="004B062D"/>
    <w:rsid w:val="005139ED"/>
    <w:rsid w:val="0062260A"/>
    <w:rsid w:val="00665C06"/>
    <w:rsid w:val="006F0479"/>
    <w:rsid w:val="0072304B"/>
    <w:rsid w:val="009134F9"/>
    <w:rsid w:val="00926F1A"/>
    <w:rsid w:val="009A0A10"/>
    <w:rsid w:val="009B1229"/>
    <w:rsid w:val="009B34F9"/>
    <w:rsid w:val="009B5BF1"/>
    <w:rsid w:val="00B05AFA"/>
    <w:rsid w:val="00BF465A"/>
    <w:rsid w:val="00CA0F5C"/>
    <w:rsid w:val="00ED5C5F"/>
    <w:rsid w:val="00F940DC"/>
    <w:rsid w:val="00FD03FE"/>
    <w:rsid w:val="00FF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0DE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21194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943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1194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94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webSetting" Target="webSettings0.xml" Id="rId20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608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Beantwoording Schriftelijk Overleg Milieuraad 25 juni 2026</vt:lpstr>
    </vt:vector>
  </ap:TitlesOfParts>
  <ap:LinksUpToDate>false</ap:LinksUpToDate>
  <ap:CharactersWithSpaces>713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2026-06-23T09:52:00.0000000Z</dcterms:created>
  <dcterms:modified xsi:type="dcterms:W3CDTF">2026-06-23T09:52:00.0000000Z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Beantwoording Schriftelijk Overleg Milieuraad 25 juni 2026</vt:lpwstr>
  </property>
  <property fmtid="{D5CDD505-2E9C-101B-9397-08002B2CF9AE}" pid="5" name="Publicatiedatum">
    <vt:lpwstr/>
  </property>
  <property fmtid="{D5CDD505-2E9C-101B-9397-08002B2CF9AE}" pid="6" name="Verantwoordelijke organisatie">
    <vt:lpwstr>Dir.Internationaal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M.I. Pineda Jacobs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ContentTypeId">
    <vt:lpwstr>0x010100B5E1792C46DB8E4CA127F0252B63C8EA</vt:lpwstr>
  </property>
</Properties>
</file>