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504F5" w14:paraId="335B5CD0" w14:textId="77777777"/>
    <w:p w:rsidR="004504F5" w14:paraId="53047705" w14:textId="77777777">
      <w:r>
        <w:t>Bij brief van 8 juni 2026 heeft u verzocht om u</w:t>
      </w:r>
      <w:r w:rsidR="00C3642F">
        <w:t>,</w:t>
      </w:r>
      <w:r>
        <w:t xml:space="preserve"> voorafgaand aan het debat met uw commissie op 25 juni 2026</w:t>
      </w:r>
      <w:r w:rsidR="00C3642F">
        <w:t>,</w:t>
      </w:r>
      <w:r>
        <w:t xml:space="preserve"> te informeren over de voortgang van het voorstel voor een Wet versterking waarborgfunctie </w:t>
      </w:r>
      <w:r>
        <w:t>Awb</w:t>
      </w:r>
      <w:r>
        <w:t>, zoals toegezegd door de staat</w:t>
      </w:r>
      <w:r w:rsidR="00C3642F">
        <w:t>s</w:t>
      </w:r>
      <w:r>
        <w:t xml:space="preserve">secretaris van Justitie en Veiligheid op 11 december 2025. </w:t>
      </w:r>
    </w:p>
    <w:p w:rsidR="004504F5" w14:paraId="6D56E463" w14:textId="77777777"/>
    <w:p w:rsidRPr="00911417" w:rsidR="00911417" w:rsidP="00911417" w14:paraId="3984A78C" w14:textId="77777777">
      <w:pPr>
        <w:pStyle w:val="WitregelW1bodytekst"/>
      </w:pPr>
      <w:r w:rsidRPr="00911417">
        <w:t>Ik begrijp dat u hierover snel informatie wilt ontvangen. De uitvoeringstoetsen en adviezen uit de consultatie geven aanleiding het wetsvoorstel op belangrijke onderdelen te herzien en eveneens om dit in tranches in te voeren. Het wetsvoorstel zal zodoende meer rekening houden met wat de organisaties in de uitvoering kunnen realiseren. Hierover vindt nader overleg plaats. Ik zal u hierover zo spoedig mogelijk nader informeren.</w:t>
      </w:r>
    </w:p>
    <w:p w:rsidR="004504F5" w14:paraId="311C69D2" w14:textId="77777777">
      <w:pPr>
        <w:pStyle w:val="WitregelW1bodytekst"/>
      </w:pPr>
    </w:p>
    <w:p w:rsidR="004504F5" w14:paraId="2A146D77" w14:textId="77777777"/>
    <w:p w:rsidRPr="00476D51" w:rsidR="00476D51" w:rsidP="00476D51" w14:paraId="6CB82F57" w14:textId="77777777">
      <w:r w:rsidRPr="00476D51">
        <w:t>De minister van Binnenlandse Zaken en Koninkrijksrelaties,</w:t>
      </w:r>
    </w:p>
    <w:p w:rsidR="00476D51" w:rsidP="00476D51" w14:paraId="70FD16E3" w14:textId="77777777"/>
    <w:p w:rsidR="00476D51" w:rsidP="00476D51" w14:paraId="3863ED17" w14:textId="77777777"/>
    <w:p w:rsidR="00476D51" w:rsidP="00476D51" w14:paraId="6C8B511C" w14:textId="77777777"/>
    <w:p w:rsidR="00476D51" w:rsidP="00476D51" w14:paraId="37B3A37F" w14:textId="77777777"/>
    <w:p w:rsidR="00476D51" w:rsidP="00476D51" w14:paraId="01941097" w14:textId="77777777"/>
    <w:p w:rsidRPr="00476D51" w:rsidR="00476D51" w:rsidP="00476D51" w14:paraId="284D0EFA" w14:textId="77777777">
      <w:r w:rsidRPr="00476D51">
        <w:t>Pieter Heerma</w:t>
      </w:r>
    </w:p>
    <w:p w:rsidR="004504F5" w14:paraId="2F446769" w14:textId="77777777"/>
    <w:p w:rsidR="004504F5" w14:paraId="6E3FFD46" w14:textId="77777777"/>
    <w:p w:rsidR="004504F5" w14:paraId="27E44B9F" w14:textId="77777777"/>
    <w:p w:rsidR="004504F5" w14:paraId="7C35E541" w14:textId="77777777"/>
    <w:p w:rsidR="004504F5" w14:paraId="3AA8EE4B" w14:textId="77777777"/>
    <w:p w:rsidR="004504F5" w14:paraId="7DCA7A80"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4F5" w14:paraId="5EEE15A1"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4F5" w14:paraId="4993DE2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3642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3642F" w14:paraId="11996C6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504F5" w14:textId="77777777">
                          <w:pPr>
                            <w:pStyle w:val="Referentiegegevensbold"/>
                          </w:pPr>
                          <w:r>
                            <w:t>DGOBDR</w:t>
                          </w:r>
                        </w:p>
                        <w:p w:rsidR="004504F5" w14:textId="77777777">
                          <w:pPr>
                            <w:pStyle w:val="Referentiegegevens"/>
                          </w:pPr>
                          <w:r>
                            <w:t>CZW</w:t>
                          </w:r>
                        </w:p>
                        <w:p w:rsidR="004504F5" w14:textId="77777777">
                          <w:pPr>
                            <w:pStyle w:val="Referentiegegevens"/>
                          </w:pPr>
                          <w:r>
                            <w:t>S&amp;B</w:t>
                          </w:r>
                        </w:p>
                        <w:p w:rsidR="004504F5" w14:textId="77777777">
                          <w:pPr>
                            <w:pStyle w:val="WitregelW2"/>
                          </w:pPr>
                        </w:p>
                        <w:p w:rsidR="004504F5" w14:textId="77777777">
                          <w:pPr>
                            <w:pStyle w:val="Referentiegegevensbold"/>
                          </w:pPr>
                          <w:r>
                            <w:t>Datum</w:t>
                          </w:r>
                        </w:p>
                        <w:p w:rsidR="00AD07C9" w14:textId="77777777">
                          <w:pPr>
                            <w:pStyle w:val="Referentiegegevens"/>
                          </w:pPr>
                          <w:r>
                            <w:fldChar w:fldCharType="begin"/>
                          </w:r>
                          <w:r>
                            <w:instrText xml:space="preserve"> DOCPROPERTY  "Datum"  \* MERGEFORMAT </w:instrText>
                          </w:r>
                          <w:r>
                            <w:fldChar w:fldCharType="separate"/>
                          </w:r>
                          <w:r w:rsidR="006C1786">
                            <w:t>23 juni 2026</w:t>
                          </w:r>
                          <w:r w:rsidR="006C1786">
                            <w:fldChar w:fldCharType="end"/>
                          </w:r>
                        </w:p>
                        <w:p w:rsidR="004504F5" w14:textId="77777777">
                          <w:pPr>
                            <w:pStyle w:val="WitregelW1"/>
                          </w:pPr>
                        </w:p>
                        <w:p w:rsidR="004504F5" w14:textId="77777777">
                          <w:pPr>
                            <w:pStyle w:val="Referentiegegevensbold"/>
                          </w:pPr>
                          <w:r>
                            <w:t>Onze referentie</w:t>
                          </w:r>
                        </w:p>
                        <w:p w:rsidR="00AD07C9" w14:textId="77777777">
                          <w:pPr>
                            <w:pStyle w:val="Referentiegegevens"/>
                          </w:pPr>
                          <w:r>
                            <w:fldChar w:fldCharType="begin"/>
                          </w:r>
                          <w:r>
                            <w:instrText xml:space="preserve"> DOCPROPERTY  "Kenmerk"  \* MERGEFORMAT </w:instrText>
                          </w:r>
                          <w:r>
                            <w:fldChar w:fldCharType="separate"/>
                          </w:r>
                          <w:r w:rsidR="006C1786">
                            <w:t>2026-0000283972</w:t>
                          </w:r>
                          <w:r w:rsidR="006C178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4504F5" w14:paraId="6E9C7624" w14:textId="77777777">
                    <w:pPr>
                      <w:pStyle w:val="Referentiegegevensbold"/>
                    </w:pPr>
                    <w:r>
                      <w:t>DGOBDR</w:t>
                    </w:r>
                  </w:p>
                  <w:p w:rsidR="004504F5" w14:paraId="036D2F34" w14:textId="77777777">
                    <w:pPr>
                      <w:pStyle w:val="Referentiegegevens"/>
                    </w:pPr>
                    <w:r>
                      <w:t>CZW</w:t>
                    </w:r>
                  </w:p>
                  <w:p w:rsidR="004504F5" w14:paraId="0EB89591" w14:textId="77777777">
                    <w:pPr>
                      <w:pStyle w:val="Referentiegegevens"/>
                    </w:pPr>
                    <w:r>
                      <w:t>S&amp;B</w:t>
                    </w:r>
                  </w:p>
                  <w:p w:rsidR="004504F5" w14:paraId="5A4E8D94" w14:textId="77777777">
                    <w:pPr>
                      <w:pStyle w:val="WitregelW2"/>
                    </w:pPr>
                  </w:p>
                  <w:p w:rsidR="004504F5" w14:paraId="129A3F8F" w14:textId="77777777">
                    <w:pPr>
                      <w:pStyle w:val="Referentiegegevensbold"/>
                    </w:pPr>
                    <w:r>
                      <w:t>Datum</w:t>
                    </w:r>
                  </w:p>
                  <w:p w:rsidR="00AD07C9" w14:paraId="42850DCB" w14:textId="77777777">
                    <w:pPr>
                      <w:pStyle w:val="Referentiegegevens"/>
                    </w:pPr>
                    <w:r>
                      <w:fldChar w:fldCharType="begin"/>
                    </w:r>
                    <w:r>
                      <w:instrText xml:space="preserve"> DOCPROPERTY  "Datum"  \* MERGEFORMAT </w:instrText>
                    </w:r>
                    <w:r>
                      <w:fldChar w:fldCharType="separate"/>
                    </w:r>
                    <w:r w:rsidR="006C1786">
                      <w:t>23 juni 2026</w:t>
                    </w:r>
                    <w:r w:rsidR="006C1786">
                      <w:fldChar w:fldCharType="end"/>
                    </w:r>
                  </w:p>
                  <w:p w:rsidR="004504F5" w14:paraId="056EEB1C" w14:textId="77777777">
                    <w:pPr>
                      <w:pStyle w:val="WitregelW1"/>
                    </w:pPr>
                  </w:p>
                  <w:p w:rsidR="004504F5" w14:paraId="0B3E33CB" w14:textId="77777777">
                    <w:pPr>
                      <w:pStyle w:val="Referentiegegevensbold"/>
                    </w:pPr>
                    <w:r>
                      <w:t>Onze referentie</w:t>
                    </w:r>
                  </w:p>
                  <w:p w:rsidR="00AD07C9" w14:paraId="6C55A313" w14:textId="77777777">
                    <w:pPr>
                      <w:pStyle w:val="Referentiegegevens"/>
                    </w:pPr>
                    <w:r>
                      <w:fldChar w:fldCharType="begin"/>
                    </w:r>
                    <w:r>
                      <w:instrText xml:space="preserve"> DOCPROPERTY  "Kenmerk"  \* MERGEFORMAT </w:instrText>
                    </w:r>
                    <w:r>
                      <w:fldChar w:fldCharType="separate"/>
                    </w:r>
                    <w:r w:rsidR="006C1786">
                      <w:t>2026-0000283972</w:t>
                    </w:r>
                    <w:r w:rsidR="006C178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3642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3642F" w14:paraId="2AC5C53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D07C9" w14:textId="77777777">
                          <w:pPr>
                            <w:pStyle w:val="Referentiegegevens"/>
                          </w:pPr>
                          <w:r>
                            <w:t xml:space="preserve">Pagina </w:t>
                          </w:r>
                          <w:r>
                            <w:fldChar w:fldCharType="begin"/>
                          </w:r>
                          <w:r>
                            <w:instrText>PAGE</w:instrText>
                          </w:r>
                          <w:r>
                            <w:fldChar w:fldCharType="separate"/>
                          </w:r>
                          <w:r w:rsidR="006C1786">
                            <w:rPr>
                              <w:noProof/>
                            </w:rPr>
                            <w:t>1</w:t>
                          </w:r>
                          <w:r>
                            <w:fldChar w:fldCharType="end"/>
                          </w:r>
                          <w:r>
                            <w:t xml:space="preserve"> van </w:t>
                          </w:r>
                          <w:r>
                            <w:fldChar w:fldCharType="begin"/>
                          </w:r>
                          <w:r>
                            <w:instrText>NUMPAGES</w:instrText>
                          </w:r>
                          <w:r>
                            <w:fldChar w:fldCharType="separate"/>
                          </w:r>
                          <w:r w:rsidR="006C1786">
                            <w:rPr>
                              <w:noProof/>
                            </w:rP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AD07C9" w14:paraId="2D5E9CBD" w14:textId="77777777">
                    <w:pPr>
                      <w:pStyle w:val="Referentiegegevens"/>
                    </w:pPr>
                    <w:r>
                      <w:t xml:space="preserve">Pagina </w:t>
                    </w:r>
                    <w:r>
                      <w:fldChar w:fldCharType="begin"/>
                    </w:r>
                    <w:r>
                      <w:instrText>PAGE</w:instrText>
                    </w:r>
                    <w:r>
                      <w:fldChar w:fldCharType="separate"/>
                    </w:r>
                    <w:r w:rsidR="006C1786">
                      <w:rPr>
                        <w:noProof/>
                      </w:rPr>
                      <w:t>1</w:t>
                    </w:r>
                    <w:r>
                      <w:fldChar w:fldCharType="end"/>
                    </w:r>
                    <w:r>
                      <w:t xml:space="preserve"> van </w:t>
                    </w:r>
                    <w:r>
                      <w:fldChar w:fldCharType="begin"/>
                    </w:r>
                    <w:r>
                      <w:instrText>NUMPAGES</w:instrText>
                    </w:r>
                    <w:r>
                      <w:fldChar w:fldCharType="separate"/>
                    </w:r>
                    <w:r w:rsidR="006C1786">
                      <w:rPr>
                        <w:noProof/>
                      </w:rP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4F5" w14:paraId="712D137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504F5" w14:textId="77777777">
                          <w:pPr>
                            <w:spacing w:line="240" w:lineRule="auto"/>
                          </w:pPr>
                          <w:r>
                            <w:rPr>
                              <w:noProof/>
                            </w:rPr>
                            <w:drawing>
                              <wp:inline distT="0" distB="0" distL="0" distR="0">
                                <wp:extent cx="467995" cy="1583865"/>
                                <wp:effectExtent l="0" t="0" r="0" b="0"/>
                                <wp:docPr id="5684502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684502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4504F5" w14:paraId="6D741BB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504F5" w14:textId="77777777">
                          <w:pPr>
                            <w:spacing w:line="240" w:lineRule="auto"/>
                          </w:pPr>
                          <w:r>
                            <w:rPr>
                              <w:noProof/>
                            </w:rPr>
                            <w:drawing>
                              <wp:inline distT="0" distB="0" distL="0" distR="0">
                                <wp:extent cx="2339975" cy="1582834"/>
                                <wp:effectExtent l="0" t="0" r="0" b="0"/>
                                <wp:docPr id="16152607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152607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4504F5" w14:paraId="3A8B1DEC"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504F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4504F5" w14:paraId="7026539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margin">
                <wp:align>right</wp:align>
              </wp:positionH>
              <wp:positionV relativeFrom="paragraph">
                <wp:posOffset>1964055</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504F5" w14:textId="77777777">
                          <w:r>
                            <w:t>Tweede Kamer der Staten-Generaal</w:t>
                          </w:r>
                        </w:p>
                        <w:p w:rsidR="00260BFD" w14:textId="77777777">
                          <w:r>
                            <w:t xml:space="preserve">t.a.v. Vaste Commissie voor Binnenlandse Zaken </w:t>
                          </w:r>
                        </w:p>
                        <w:p w:rsidR="004504F5" w14:textId="77777777">
                          <w:r>
                            <w:t>Postbus 20018</w:t>
                          </w:r>
                        </w:p>
                        <w:p w:rsidR="004504F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4.65pt;margin-left:325.8pt;mso-position-horizontal:right;mso-position-horizontal-relative:margin;mso-wrap-distance-bottom:0;mso-wrap-distance-left:0;mso-wrap-distance-right:0;mso-wrap-distance-top:0;mso-wrap-style:square;position:absolute;v-text-anchor:top;visibility:visible;z-index:251673600" filled="f" stroked="f">
              <v:textbox inset="0,0,0,0">
                <w:txbxContent>
                  <w:p w:rsidR="004504F5" w14:paraId="7BD39CE7" w14:textId="77777777">
                    <w:r>
                      <w:t>Tweede Kamer der Staten-Generaal</w:t>
                    </w:r>
                  </w:p>
                  <w:p w:rsidR="00260BFD" w14:paraId="00373512" w14:textId="77777777">
                    <w:r>
                      <w:t xml:space="preserve">t.a.v. Vaste Commissie voor Binnenlandse Zaken </w:t>
                    </w:r>
                  </w:p>
                  <w:p w:rsidR="004504F5" w14:paraId="60FB9D6C" w14:textId="77777777">
                    <w:r>
                      <w:t>Postbus 20018</w:t>
                    </w:r>
                  </w:p>
                  <w:p w:rsidR="004504F5" w14:paraId="2FD326AE" w14:textId="77777777">
                    <w:r>
                      <w:t>2500 EA  Den Haag</w:t>
                    </w:r>
                  </w:p>
                </w:txbxContent>
              </v:textbox>
              <w10:wrap anchorx="margin"/>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5105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0540"/>
                      </a:xfrm>
                      <a:prstGeom prst="rect">
                        <a:avLst/>
                      </a:prstGeom>
                      <a:noFill/>
                    </wps:spPr>
                    <wps:txbx>
                      <w:txbxContent>
                        <w:tbl>
                          <w:tblPr>
                            <w:tblW w:w="0" w:type="auto"/>
                            <w:tblInd w:w="-120" w:type="dxa"/>
                            <w:tblLayout w:type="fixed"/>
                            <w:tblLook w:val="07E0"/>
                          </w:tblPr>
                          <w:tblGrid>
                            <w:gridCol w:w="1140"/>
                            <w:gridCol w:w="5918"/>
                          </w:tblGrid>
                          <w:tr w14:paraId="43CF369E" w14:textId="77777777">
                            <w:tblPrEx>
                              <w:tblW w:w="0" w:type="auto"/>
                              <w:tblInd w:w="-120" w:type="dxa"/>
                              <w:tblLayout w:type="fixed"/>
                              <w:tblLook w:val="07E0"/>
                            </w:tblPrEx>
                            <w:trPr>
                              <w:trHeight w:val="240"/>
                            </w:trPr>
                            <w:tc>
                              <w:tcPr>
                                <w:tcW w:w="1140" w:type="dxa"/>
                              </w:tcPr>
                              <w:p w:rsidR="004504F5" w14:textId="77777777">
                                <w:r>
                                  <w:t>Datum</w:t>
                                </w:r>
                              </w:p>
                            </w:tc>
                            <w:tc>
                              <w:tcPr>
                                <w:tcW w:w="5918" w:type="dxa"/>
                              </w:tcPr>
                              <w:p w:rsidR="001C1DC7" w14:textId="360BBBCB">
                                <w:r>
                                  <w:t>23 juni 2026</w:t>
                                </w:r>
                              </w:p>
                            </w:tc>
                          </w:tr>
                          <w:tr w14:paraId="6EBB657A" w14:textId="77777777">
                            <w:tblPrEx>
                              <w:tblW w:w="0" w:type="auto"/>
                              <w:tblInd w:w="-120" w:type="dxa"/>
                              <w:tblLayout w:type="fixed"/>
                              <w:tblLook w:val="07E0"/>
                            </w:tblPrEx>
                            <w:trPr>
                              <w:trHeight w:val="240"/>
                            </w:trPr>
                            <w:tc>
                              <w:tcPr>
                                <w:tcW w:w="1140" w:type="dxa"/>
                              </w:tcPr>
                              <w:p w:rsidR="004504F5" w14:textId="77777777">
                                <w:r>
                                  <w:t>Betreft</w:t>
                                </w:r>
                              </w:p>
                            </w:tc>
                            <w:bookmarkStart w:id="0" w:name="_Hlk233106500"/>
                            <w:tc>
                              <w:tcPr>
                                <w:tcW w:w="5918" w:type="dxa"/>
                              </w:tcPr>
                              <w:p w:rsidR="00AD07C9" w14:textId="77777777">
                                <w:r>
                                  <w:fldChar w:fldCharType="begin"/>
                                </w:r>
                                <w:r>
                                  <w:instrText xml:space="preserve"> DOCPROPERTY  "Onderwerp"  \* MERGEFORMAT </w:instrText>
                                </w:r>
                                <w:r>
                                  <w:fldChar w:fldCharType="separate"/>
                                </w:r>
                                <w:r w:rsidR="006C1786">
                                  <w:t xml:space="preserve">Verzoek voortgang wetsvoorstel Versterking waarborgfunctie </w:t>
                                </w:r>
                                <w:r w:rsidR="006C1786">
                                  <w:t>Awb</w:t>
                                </w:r>
                                <w:r>
                                  <w:fldChar w:fldCharType="end"/>
                                </w:r>
                                <w:bookmarkEnd w:id="0"/>
                              </w:p>
                            </w:tc>
                          </w:tr>
                        </w:tbl>
                        <w:p w:rsidR="00C3642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0.2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3CF369D" w14:textId="77777777">
                      <w:tblPrEx>
                        <w:tblW w:w="0" w:type="auto"/>
                        <w:tblInd w:w="-120" w:type="dxa"/>
                        <w:tblLayout w:type="fixed"/>
                        <w:tblLook w:val="07E0"/>
                      </w:tblPrEx>
                      <w:trPr>
                        <w:trHeight w:val="240"/>
                      </w:trPr>
                      <w:tc>
                        <w:tcPr>
                          <w:tcW w:w="1140" w:type="dxa"/>
                        </w:tcPr>
                        <w:p w:rsidR="004504F5" w14:paraId="09DE6BE6" w14:textId="77777777">
                          <w:r>
                            <w:t>Datum</w:t>
                          </w:r>
                        </w:p>
                      </w:tc>
                      <w:tc>
                        <w:tcPr>
                          <w:tcW w:w="5918" w:type="dxa"/>
                        </w:tcPr>
                        <w:p w:rsidR="001C1DC7" w14:paraId="34DE00BE" w14:textId="360BBBCB">
                          <w:r>
                            <w:t>23 juni 2026</w:t>
                          </w:r>
                        </w:p>
                      </w:tc>
                    </w:tr>
                    <w:tr w14:paraId="6EBB6579" w14:textId="77777777">
                      <w:tblPrEx>
                        <w:tblW w:w="0" w:type="auto"/>
                        <w:tblInd w:w="-120" w:type="dxa"/>
                        <w:tblLayout w:type="fixed"/>
                        <w:tblLook w:val="07E0"/>
                      </w:tblPrEx>
                      <w:trPr>
                        <w:trHeight w:val="240"/>
                      </w:trPr>
                      <w:tc>
                        <w:tcPr>
                          <w:tcW w:w="1140" w:type="dxa"/>
                        </w:tcPr>
                        <w:p w:rsidR="004504F5" w14:paraId="7F6F0AB6" w14:textId="77777777">
                          <w:r>
                            <w:t>Betreft</w:t>
                          </w:r>
                        </w:p>
                      </w:tc>
                      <w:bookmarkStart w:id="0" w:name="_Hlk233106500"/>
                      <w:tc>
                        <w:tcPr>
                          <w:tcW w:w="5918" w:type="dxa"/>
                        </w:tcPr>
                        <w:p w:rsidR="00AD07C9" w14:paraId="61FAD49D" w14:textId="77777777">
                          <w:r>
                            <w:fldChar w:fldCharType="begin"/>
                          </w:r>
                          <w:r>
                            <w:instrText xml:space="preserve"> DOCPROPERTY  "Onderwerp"  \* MERGEFORMAT </w:instrText>
                          </w:r>
                          <w:r>
                            <w:fldChar w:fldCharType="separate"/>
                          </w:r>
                          <w:r w:rsidR="006C1786">
                            <w:t xml:space="preserve">Verzoek voortgang wetsvoorstel Versterking waarborgfunctie </w:t>
                          </w:r>
                          <w:r w:rsidR="006C1786">
                            <w:t>Awb</w:t>
                          </w:r>
                          <w:r>
                            <w:fldChar w:fldCharType="end"/>
                          </w:r>
                          <w:bookmarkEnd w:id="0"/>
                        </w:p>
                      </w:tc>
                    </w:tr>
                  </w:tbl>
                  <w:p w:rsidR="00C3642F" w14:paraId="2630B604"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504F5" w14:textId="77777777">
                          <w:pPr>
                            <w:pStyle w:val="Referentiegegevensbold"/>
                          </w:pPr>
                          <w:r>
                            <w:t>DGOBDR</w:t>
                          </w:r>
                        </w:p>
                        <w:p w:rsidR="004504F5" w14:textId="77777777">
                          <w:pPr>
                            <w:pStyle w:val="Referentiegegevens"/>
                          </w:pPr>
                          <w:r>
                            <w:t>CZW</w:t>
                          </w:r>
                        </w:p>
                        <w:p w:rsidR="004504F5" w14:textId="77777777">
                          <w:pPr>
                            <w:pStyle w:val="Referentiegegevens"/>
                          </w:pPr>
                          <w:r>
                            <w:t>S&amp;B</w:t>
                          </w:r>
                        </w:p>
                        <w:p w:rsidR="004504F5" w14:textId="77777777">
                          <w:pPr>
                            <w:pStyle w:val="WitregelW1"/>
                          </w:pPr>
                        </w:p>
                        <w:p w:rsidR="004504F5" w14:textId="77777777">
                          <w:pPr>
                            <w:pStyle w:val="Referentiegegevens"/>
                          </w:pPr>
                          <w:r>
                            <w:t>Turfmarkt 147</w:t>
                          </w:r>
                        </w:p>
                        <w:p w:rsidR="004504F5" w14:textId="77777777">
                          <w:pPr>
                            <w:pStyle w:val="Referentiegegevens"/>
                          </w:pPr>
                          <w:r>
                            <w:t>2511 DP Den Haag</w:t>
                          </w:r>
                        </w:p>
                        <w:p w:rsidR="004504F5" w14:textId="77777777">
                          <w:pPr>
                            <w:pStyle w:val="Referentiegegevens"/>
                          </w:pPr>
                          <w:r>
                            <w:t>Postbus 20011</w:t>
                          </w:r>
                        </w:p>
                        <w:p w:rsidR="004504F5" w14:textId="77777777">
                          <w:pPr>
                            <w:pStyle w:val="Referentiegegevens"/>
                          </w:pPr>
                          <w:r>
                            <w:t>2500 EA  Den Haag</w:t>
                          </w:r>
                        </w:p>
                        <w:p w:rsidR="004504F5" w14:textId="77777777">
                          <w:pPr>
                            <w:pStyle w:val="WitregelW1"/>
                          </w:pPr>
                        </w:p>
                        <w:p w:rsidR="004504F5" w14:textId="77777777">
                          <w:pPr>
                            <w:pStyle w:val="Referentiegegevensbold"/>
                          </w:pPr>
                          <w:r>
                            <w:t>Onze referentie</w:t>
                          </w:r>
                        </w:p>
                        <w:bookmarkStart w:id="1" w:name="_Hlk233106509"/>
                        <w:p w:rsidR="00AD07C9" w14:textId="77777777">
                          <w:pPr>
                            <w:pStyle w:val="Referentiegegevens"/>
                          </w:pPr>
                          <w:r>
                            <w:fldChar w:fldCharType="begin"/>
                          </w:r>
                          <w:r>
                            <w:instrText xml:space="preserve"> DOCPROPERTY  "Kenmerk"  \* MERGEFORMAT </w:instrText>
                          </w:r>
                          <w:r>
                            <w:fldChar w:fldCharType="separate"/>
                          </w:r>
                          <w:r w:rsidR="006C1786">
                            <w:t>2026-0000283972</w:t>
                          </w:r>
                          <w:r>
                            <w:fldChar w:fldCharType="end"/>
                          </w:r>
                        </w:p>
                        <w:bookmarkEnd w:id="1"/>
                        <w:p w:rsidR="004504F5" w14:textId="77777777">
                          <w:pPr>
                            <w:pStyle w:val="WitregelW1"/>
                          </w:pPr>
                        </w:p>
                        <w:p w:rsidR="004504F5" w14:textId="77777777">
                          <w:pPr>
                            <w:pStyle w:val="Referentiegegevensbold"/>
                          </w:pPr>
                          <w:r>
                            <w:t>Uw referentie</w:t>
                          </w:r>
                        </w:p>
                        <w:p w:rsidR="004504F5" w14:textId="77777777">
                          <w:pPr>
                            <w:pStyle w:val="Referentiegegevens"/>
                          </w:pPr>
                          <w:r>
                            <w:t>2026Z11887/2016D27894</w:t>
                          </w:r>
                        </w:p>
                        <w:p w:rsidR="004504F5" w14:textId="77777777">
                          <w:pPr>
                            <w:pStyle w:val="WitregelW1"/>
                          </w:pPr>
                        </w:p>
                        <w:p w:rsidR="004504F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4504F5" w14:paraId="25AD7557" w14:textId="77777777">
                    <w:pPr>
                      <w:pStyle w:val="Referentiegegevensbold"/>
                    </w:pPr>
                    <w:r>
                      <w:t>DGOBDR</w:t>
                    </w:r>
                  </w:p>
                  <w:p w:rsidR="004504F5" w14:paraId="0A7B584F" w14:textId="77777777">
                    <w:pPr>
                      <w:pStyle w:val="Referentiegegevens"/>
                    </w:pPr>
                    <w:r>
                      <w:t>CZW</w:t>
                    </w:r>
                  </w:p>
                  <w:p w:rsidR="004504F5" w14:paraId="38F7900A" w14:textId="77777777">
                    <w:pPr>
                      <w:pStyle w:val="Referentiegegevens"/>
                    </w:pPr>
                    <w:r>
                      <w:t>S&amp;B</w:t>
                    </w:r>
                  </w:p>
                  <w:p w:rsidR="004504F5" w14:paraId="0C5D9219" w14:textId="77777777">
                    <w:pPr>
                      <w:pStyle w:val="WitregelW1"/>
                    </w:pPr>
                  </w:p>
                  <w:p w:rsidR="004504F5" w14:paraId="7CBA80FA" w14:textId="77777777">
                    <w:pPr>
                      <w:pStyle w:val="Referentiegegevens"/>
                    </w:pPr>
                    <w:r>
                      <w:t>Turfmarkt 147</w:t>
                    </w:r>
                  </w:p>
                  <w:p w:rsidR="004504F5" w14:paraId="19F2E3FE" w14:textId="77777777">
                    <w:pPr>
                      <w:pStyle w:val="Referentiegegevens"/>
                    </w:pPr>
                    <w:r>
                      <w:t>2511 DP Den Haag</w:t>
                    </w:r>
                  </w:p>
                  <w:p w:rsidR="004504F5" w14:paraId="162153C7" w14:textId="77777777">
                    <w:pPr>
                      <w:pStyle w:val="Referentiegegevens"/>
                    </w:pPr>
                    <w:r>
                      <w:t>Postbus 20011</w:t>
                    </w:r>
                  </w:p>
                  <w:p w:rsidR="004504F5" w14:paraId="1797BE3B" w14:textId="77777777">
                    <w:pPr>
                      <w:pStyle w:val="Referentiegegevens"/>
                    </w:pPr>
                    <w:r>
                      <w:t>2500 EA  Den Haag</w:t>
                    </w:r>
                  </w:p>
                  <w:p w:rsidR="004504F5" w14:paraId="3369951B" w14:textId="77777777">
                    <w:pPr>
                      <w:pStyle w:val="WitregelW1"/>
                    </w:pPr>
                  </w:p>
                  <w:p w:rsidR="004504F5" w14:paraId="748A0512" w14:textId="77777777">
                    <w:pPr>
                      <w:pStyle w:val="Referentiegegevensbold"/>
                    </w:pPr>
                    <w:r>
                      <w:t>Onze referentie</w:t>
                    </w:r>
                  </w:p>
                  <w:bookmarkStart w:id="1" w:name="_Hlk233106509"/>
                  <w:p w:rsidR="00AD07C9" w14:paraId="6DF182B1" w14:textId="77777777">
                    <w:pPr>
                      <w:pStyle w:val="Referentiegegevens"/>
                    </w:pPr>
                    <w:r>
                      <w:fldChar w:fldCharType="begin"/>
                    </w:r>
                    <w:r>
                      <w:instrText xml:space="preserve"> DOCPROPERTY  "Kenmerk"  \* MERGEFORMAT </w:instrText>
                    </w:r>
                    <w:r>
                      <w:fldChar w:fldCharType="separate"/>
                    </w:r>
                    <w:r w:rsidR="006C1786">
                      <w:t>2026-0000283972</w:t>
                    </w:r>
                    <w:r>
                      <w:fldChar w:fldCharType="end"/>
                    </w:r>
                  </w:p>
                  <w:bookmarkEnd w:id="1"/>
                  <w:p w:rsidR="004504F5" w14:paraId="652FA394" w14:textId="77777777">
                    <w:pPr>
                      <w:pStyle w:val="WitregelW1"/>
                    </w:pPr>
                  </w:p>
                  <w:p w:rsidR="004504F5" w14:paraId="6FA35887" w14:textId="77777777">
                    <w:pPr>
                      <w:pStyle w:val="Referentiegegevensbold"/>
                    </w:pPr>
                    <w:r>
                      <w:t>Uw referentie</w:t>
                    </w:r>
                  </w:p>
                  <w:p w:rsidR="004504F5" w14:paraId="6888253B" w14:textId="77777777">
                    <w:pPr>
                      <w:pStyle w:val="Referentiegegevens"/>
                    </w:pPr>
                    <w:r>
                      <w:t>2026Z11887/2016D27894</w:t>
                    </w:r>
                  </w:p>
                  <w:p w:rsidR="004504F5" w14:paraId="4A0941BE" w14:textId="77777777">
                    <w:pPr>
                      <w:pStyle w:val="WitregelW1"/>
                    </w:pPr>
                  </w:p>
                  <w:p w:rsidR="004504F5" w14:paraId="602BF2C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D07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AD07C9" w14:paraId="5C072C2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3642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C3642F" w14:paraId="7655DC8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9F9D3FB"/>
    <w:multiLevelType w:val="multilevel"/>
    <w:tmpl w:val="A972CA1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E858AA7"/>
    <w:multiLevelType w:val="multilevel"/>
    <w:tmpl w:val="615F125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368F855"/>
    <w:multiLevelType w:val="multilevel"/>
    <w:tmpl w:val="D27E495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7A131A1"/>
    <w:multiLevelType w:val="multilevel"/>
    <w:tmpl w:val="AF9F1F4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30539872">
    <w:abstractNumId w:val="0"/>
  </w:num>
  <w:num w:numId="2" w16cid:durableId="1982151823">
    <w:abstractNumId w:val="3"/>
  </w:num>
  <w:num w:numId="3" w16cid:durableId="503328848">
    <w:abstractNumId w:val="2"/>
  </w:num>
  <w:num w:numId="4" w16cid:durableId="1182282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4F5"/>
    <w:rsid w:val="000709EF"/>
    <w:rsid w:val="001C1DC7"/>
    <w:rsid w:val="00241979"/>
    <w:rsid w:val="00260BFD"/>
    <w:rsid w:val="00351171"/>
    <w:rsid w:val="003E7A4D"/>
    <w:rsid w:val="00410624"/>
    <w:rsid w:val="004504F5"/>
    <w:rsid w:val="00476D51"/>
    <w:rsid w:val="006311FC"/>
    <w:rsid w:val="006C1786"/>
    <w:rsid w:val="00911417"/>
    <w:rsid w:val="009C1AC4"/>
    <w:rsid w:val="00AD07C9"/>
    <w:rsid w:val="00B63753"/>
    <w:rsid w:val="00BC2591"/>
    <w:rsid w:val="00C149B7"/>
    <w:rsid w:val="00C3642F"/>
    <w:rsid w:val="00C90B77"/>
    <w:rsid w:val="00D05359"/>
    <w:rsid w:val="00FA759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2ED11F5"/>
  <w15:docId w15:val="{2B070D86-A3AC-44B5-8E6E-8AD8E5D2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60BFD"/>
    <w:pPr>
      <w:tabs>
        <w:tab w:val="center" w:pos="4536"/>
        <w:tab w:val="right" w:pos="9072"/>
      </w:tabs>
      <w:spacing w:line="240" w:lineRule="auto"/>
    </w:pPr>
  </w:style>
  <w:style w:type="character" w:customStyle="1" w:styleId="KoptekstChar">
    <w:name w:val="Koptekst Char"/>
    <w:basedOn w:val="DefaultParagraphFont"/>
    <w:link w:val="Header"/>
    <w:uiPriority w:val="99"/>
    <w:rsid w:val="00260BFD"/>
    <w:rPr>
      <w:rFonts w:ascii="Verdana" w:hAnsi="Verdana"/>
      <w:color w:val="000000"/>
      <w:sz w:val="18"/>
      <w:szCs w:val="18"/>
    </w:rPr>
  </w:style>
  <w:style w:type="paragraph" w:styleId="Footer">
    <w:name w:val="footer"/>
    <w:basedOn w:val="Normal"/>
    <w:link w:val="VoettekstChar"/>
    <w:uiPriority w:val="99"/>
    <w:unhideWhenUsed/>
    <w:rsid w:val="00260BFD"/>
    <w:pPr>
      <w:tabs>
        <w:tab w:val="center" w:pos="4536"/>
        <w:tab w:val="right" w:pos="9072"/>
      </w:tabs>
      <w:spacing w:line="240" w:lineRule="auto"/>
    </w:pPr>
  </w:style>
  <w:style w:type="character" w:customStyle="1" w:styleId="VoettekstChar">
    <w:name w:val="Voettekst Char"/>
    <w:basedOn w:val="DefaultParagraphFont"/>
    <w:link w:val="Footer"/>
    <w:uiPriority w:val="99"/>
    <w:rsid w:val="00260BF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125</ap:Words>
  <ap:Characters>688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 Verzoek voortgang wetsvoorstel Versterking waarborgfunctie Awb</vt:lpstr>
    </vt:vector>
  </ap:TitlesOfParts>
  <ap:LinksUpToDate>false</ap:LinksUpToDate>
  <ap:CharactersWithSpaces>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2026-06-23T09:28:00.0000000Z</dcterms:created>
  <dcterms:modified xsi:type="dcterms:W3CDTF">2026-06-23T09:28:00.0000000Z</dcterms:modified>
  <dc:creator/>
  <lastModifiedBy/>
  <dc:description>------------------------</dc:description>
  <dc:subject/>
  <keywords/>
  <version/>
  <category/>
</coreProperties>
</file>