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05C5548" w14:textId="77777777">
        <w:tc>
          <w:tcPr>
            <w:tcW w:w="6733" w:type="dxa"/>
            <w:gridSpan w:val="2"/>
            <w:tcBorders>
              <w:top w:val="nil"/>
              <w:left w:val="nil"/>
              <w:bottom w:val="nil"/>
              <w:right w:val="nil"/>
            </w:tcBorders>
            <w:vAlign w:val="center"/>
          </w:tcPr>
          <w:p w:rsidR="0028220F" w:rsidP="0065630E" w:rsidRDefault="0028220F" w14:paraId="25F0FDE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949696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B61B6B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140509E" w14:textId="77777777">
            <w:r w:rsidRPr="00E41C7D">
              <w:t xml:space="preserve">Vergaderjaar </w:t>
            </w:r>
            <w:r w:rsidR="00852843">
              <w:t>202</w:t>
            </w:r>
            <w:r w:rsidR="00F43E95">
              <w:t>5</w:t>
            </w:r>
            <w:r w:rsidR="00852843">
              <w:t>-202</w:t>
            </w:r>
            <w:r w:rsidR="00F43E95">
              <w:t>6</w:t>
            </w:r>
          </w:p>
        </w:tc>
      </w:tr>
      <w:tr w:rsidR="0028220F" w:rsidTr="0065630E" w14:paraId="074FD5E4" w14:textId="77777777">
        <w:trPr>
          <w:cantSplit/>
        </w:trPr>
        <w:tc>
          <w:tcPr>
            <w:tcW w:w="10985" w:type="dxa"/>
            <w:gridSpan w:val="3"/>
            <w:tcBorders>
              <w:top w:val="nil"/>
              <w:left w:val="nil"/>
              <w:bottom w:val="nil"/>
              <w:right w:val="nil"/>
            </w:tcBorders>
            <w:vAlign w:val="center"/>
          </w:tcPr>
          <w:p w:rsidRPr="00E41C7D" w:rsidR="0028220F" w:rsidP="0065630E" w:rsidRDefault="0028220F" w14:paraId="7EAB28F9" w14:textId="77777777"/>
        </w:tc>
      </w:tr>
      <w:tr w:rsidR="0028220F" w:rsidTr="0065630E" w14:paraId="0969E05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CCD4201" w14:textId="77777777"/>
        </w:tc>
      </w:tr>
      <w:tr w:rsidR="0028220F" w:rsidTr="0065630E" w14:paraId="07BBA8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DD0BB2E" w14:textId="77777777"/>
        </w:tc>
        <w:tc>
          <w:tcPr>
            <w:tcW w:w="8647" w:type="dxa"/>
            <w:gridSpan w:val="2"/>
            <w:tcBorders>
              <w:top w:val="single" w:color="auto" w:sz="4" w:space="0"/>
            </w:tcBorders>
          </w:tcPr>
          <w:p w:rsidRPr="002C5138" w:rsidR="0028220F" w:rsidP="0065630E" w:rsidRDefault="0028220F" w14:paraId="0BA9AF6D" w14:textId="77777777">
            <w:pPr>
              <w:rPr>
                <w:b/>
              </w:rPr>
            </w:pPr>
          </w:p>
        </w:tc>
      </w:tr>
      <w:tr w:rsidR="0028220F" w:rsidTr="0065630E" w14:paraId="4083C2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A53DC" w14:paraId="454240D9" w14:textId="0D711BDA">
            <w:pPr>
              <w:rPr>
                <w:b/>
              </w:rPr>
            </w:pPr>
            <w:r>
              <w:rPr>
                <w:b/>
              </w:rPr>
              <w:t>28 089</w:t>
            </w:r>
          </w:p>
        </w:tc>
        <w:tc>
          <w:tcPr>
            <w:tcW w:w="8647" w:type="dxa"/>
            <w:gridSpan w:val="2"/>
          </w:tcPr>
          <w:p w:rsidRPr="00CA53DC" w:rsidR="0028220F" w:rsidP="0065630E" w:rsidRDefault="00CA53DC" w14:paraId="19BE9C6D" w14:textId="71EB12C9">
            <w:pPr>
              <w:rPr>
                <w:b/>
                <w:bCs/>
              </w:rPr>
            </w:pPr>
            <w:r w:rsidRPr="00CA53DC">
              <w:rPr>
                <w:b/>
                <w:bCs/>
              </w:rPr>
              <w:t>Gezondheid en milieu</w:t>
            </w:r>
          </w:p>
        </w:tc>
      </w:tr>
      <w:tr w:rsidR="0028220F" w:rsidTr="0065630E" w14:paraId="5B71D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B7B534" w14:textId="77777777"/>
        </w:tc>
        <w:tc>
          <w:tcPr>
            <w:tcW w:w="8647" w:type="dxa"/>
            <w:gridSpan w:val="2"/>
          </w:tcPr>
          <w:p w:rsidR="0028220F" w:rsidP="0065630E" w:rsidRDefault="0028220F" w14:paraId="37AF4EE1" w14:textId="77777777"/>
        </w:tc>
      </w:tr>
      <w:tr w:rsidR="0028220F" w:rsidTr="0065630E" w14:paraId="5FB40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47530C" w14:textId="77777777"/>
        </w:tc>
        <w:tc>
          <w:tcPr>
            <w:tcW w:w="8647" w:type="dxa"/>
            <w:gridSpan w:val="2"/>
          </w:tcPr>
          <w:p w:rsidR="0028220F" w:rsidP="0065630E" w:rsidRDefault="0028220F" w14:paraId="2349C269" w14:textId="77777777"/>
        </w:tc>
      </w:tr>
      <w:tr w:rsidR="0028220F" w:rsidTr="0065630E" w14:paraId="6D84BE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B6C0AA" w14:textId="77777777">
            <w:pPr>
              <w:rPr>
                <w:b/>
              </w:rPr>
            </w:pPr>
            <w:r>
              <w:rPr>
                <w:b/>
              </w:rPr>
              <w:t xml:space="preserve">Nr. </w:t>
            </w:r>
          </w:p>
        </w:tc>
        <w:tc>
          <w:tcPr>
            <w:tcW w:w="8647" w:type="dxa"/>
            <w:gridSpan w:val="2"/>
          </w:tcPr>
          <w:p w:rsidR="0028220F" w:rsidP="0065630E" w:rsidRDefault="0028220F" w14:paraId="5909F866" w14:textId="0C135AB0">
            <w:pPr>
              <w:rPr>
                <w:b/>
              </w:rPr>
            </w:pPr>
            <w:r>
              <w:rPr>
                <w:b/>
              </w:rPr>
              <w:t xml:space="preserve">GEWIJZIGDE MOTIE VAN </w:t>
            </w:r>
            <w:r w:rsidR="00CA53DC">
              <w:rPr>
                <w:b/>
              </w:rPr>
              <w:t xml:space="preserve">HET LID </w:t>
            </w:r>
            <w:r w:rsidRPr="005A32DB" w:rsidR="00CA53DC">
              <w:rPr>
                <w:b/>
              </w:rPr>
              <w:t>VELLINGA-BEEMSTERBOER</w:t>
            </w:r>
          </w:p>
          <w:p w:rsidR="0028220F" w:rsidP="0065630E" w:rsidRDefault="0028220F" w14:paraId="6E8B3532" w14:textId="5502B338">
            <w:pPr>
              <w:rPr>
                <w:b/>
              </w:rPr>
            </w:pPr>
            <w:r>
              <w:t xml:space="preserve">Ter vervanging van die gedrukt onder nr. </w:t>
            </w:r>
            <w:r w:rsidR="00CA53DC">
              <w:t>361</w:t>
            </w:r>
          </w:p>
        </w:tc>
      </w:tr>
      <w:tr w:rsidR="0028220F" w:rsidTr="0065630E" w14:paraId="10A14A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946C23" w14:textId="77777777"/>
        </w:tc>
        <w:tc>
          <w:tcPr>
            <w:tcW w:w="8647" w:type="dxa"/>
            <w:gridSpan w:val="2"/>
          </w:tcPr>
          <w:p w:rsidR="0028220F" w:rsidP="0065630E" w:rsidRDefault="0028220F" w14:paraId="11053A7B" w14:textId="77777777">
            <w:r>
              <w:t xml:space="preserve">Voorgesteld </w:t>
            </w:r>
          </w:p>
        </w:tc>
      </w:tr>
      <w:tr w:rsidR="0028220F" w:rsidTr="0065630E" w14:paraId="50CEB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AAD46B" w14:textId="77777777"/>
        </w:tc>
        <w:tc>
          <w:tcPr>
            <w:tcW w:w="8647" w:type="dxa"/>
            <w:gridSpan w:val="2"/>
          </w:tcPr>
          <w:p w:rsidR="0028220F" w:rsidP="0065630E" w:rsidRDefault="0028220F" w14:paraId="32A3CBD0" w14:textId="77777777"/>
        </w:tc>
      </w:tr>
      <w:tr w:rsidR="0028220F" w:rsidTr="0065630E" w14:paraId="6028DD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E49107" w14:textId="77777777"/>
        </w:tc>
        <w:tc>
          <w:tcPr>
            <w:tcW w:w="8647" w:type="dxa"/>
            <w:gridSpan w:val="2"/>
          </w:tcPr>
          <w:p w:rsidR="0028220F" w:rsidP="0065630E" w:rsidRDefault="0028220F" w14:paraId="6F9C745C" w14:textId="77777777">
            <w:r>
              <w:t>De Kamer,</w:t>
            </w:r>
          </w:p>
        </w:tc>
      </w:tr>
      <w:tr w:rsidR="0028220F" w:rsidTr="0065630E" w14:paraId="5398C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D26016" w14:textId="77777777"/>
        </w:tc>
        <w:tc>
          <w:tcPr>
            <w:tcW w:w="8647" w:type="dxa"/>
            <w:gridSpan w:val="2"/>
          </w:tcPr>
          <w:p w:rsidR="0028220F" w:rsidP="0065630E" w:rsidRDefault="0028220F" w14:paraId="13BCF892" w14:textId="77777777"/>
        </w:tc>
      </w:tr>
      <w:tr w:rsidR="0028220F" w:rsidTr="0065630E" w14:paraId="52E9D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C82B77" w14:textId="77777777"/>
        </w:tc>
        <w:tc>
          <w:tcPr>
            <w:tcW w:w="8647" w:type="dxa"/>
            <w:gridSpan w:val="2"/>
          </w:tcPr>
          <w:p w:rsidR="0028220F" w:rsidP="0065630E" w:rsidRDefault="0028220F" w14:paraId="68384CDE" w14:textId="77777777">
            <w:r>
              <w:t>gehoord de beraadslaging,</w:t>
            </w:r>
          </w:p>
        </w:tc>
      </w:tr>
      <w:tr w:rsidR="0028220F" w:rsidTr="0065630E" w14:paraId="6EE7D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B484C1" w14:textId="77777777"/>
        </w:tc>
        <w:tc>
          <w:tcPr>
            <w:tcW w:w="8647" w:type="dxa"/>
            <w:gridSpan w:val="2"/>
          </w:tcPr>
          <w:p w:rsidR="0028220F" w:rsidP="0065630E" w:rsidRDefault="0028220F" w14:paraId="5855CEB5" w14:textId="77777777"/>
        </w:tc>
      </w:tr>
      <w:tr w:rsidR="0028220F" w:rsidTr="0065630E" w14:paraId="00B113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A9452A" w14:textId="77777777"/>
        </w:tc>
        <w:tc>
          <w:tcPr>
            <w:tcW w:w="8647" w:type="dxa"/>
            <w:gridSpan w:val="2"/>
          </w:tcPr>
          <w:p w:rsidR="00CA53DC" w:rsidP="00CA53DC" w:rsidRDefault="00CA53DC" w14:paraId="279F787C" w14:textId="77777777">
            <w:r>
              <w:t>overwegende dat er in de Actieagenda Industrie en Omwonenden ingezet wordt op het stimuleren van bedrijven via subsidies om gezondheidswinst te behalen voor omwonenden van industrie;</w:t>
            </w:r>
          </w:p>
          <w:p w:rsidR="00CA53DC" w:rsidP="00CA53DC" w:rsidRDefault="00CA53DC" w14:paraId="2BDDE89E" w14:textId="77777777"/>
          <w:p w:rsidR="00CA53DC" w:rsidP="00CA53DC" w:rsidRDefault="00CA53DC" w14:paraId="7B31B862" w14:textId="77777777">
            <w:r>
              <w:t>overwegende dat er aanzienlijke maatschappelijke kosten gebonden zijn aan de uitstoot van schadelijke stoffen in de vorm van gezondheidsschade en publieke saneringskosten;</w:t>
            </w:r>
          </w:p>
          <w:p w:rsidR="00CA53DC" w:rsidP="00CA53DC" w:rsidRDefault="00CA53DC" w14:paraId="3D7B7047" w14:textId="77777777"/>
          <w:p w:rsidR="00CA53DC" w:rsidP="00CA53DC" w:rsidRDefault="00CA53DC" w14:paraId="438F2431" w14:textId="77777777">
            <w:r>
              <w:t>overwegende dat het eerlijk verdelen van deze kosten kan bijdragen aan een schonere leefomgeving zonder dat er strengere normen voor bedrijven opgelegd hoeven worden;</w:t>
            </w:r>
          </w:p>
          <w:p w:rsidR="007B0639" w:rsidP="00CA53DC" w:rsidRDefault="007B0639" w14:paraId="752B8601" w14:textId="77777777"/>
          <w:p w:rsidR="007B0639" w:rsidP="00CA53DC" w:rsidRDefault="007B0639" w14:paraId="7954E249" w14:textId="03C4C926">
            <w:r w:rsidRPr="007B0639">
              <w:t>verzoekt de regering om in de aangekondigde verkenning in kaart te brengen op welke wijze met andere vormen van financiële prikkels de uitstoot van schadelijke stoffen en de maatschappelijke kosten daarvan kunnen worden teruggedrongen,</w:t>
            </w:r>
          </w:p>
          <w:p w:rsidR="00CA53DC" w:rsidP="00CA53DC" w:rsidRDefault="00CA53DC" w14:paraId="18963638" w14:textId="77777777"/>
          <w:p w:rsidR="00CA53DC" w:rsidP="00CA53DC" w:rsidRDefault="00CA53DC" w14:paraId="55AABD76" w14:textId="77777777">
            <w:r>
              <w:t>en gaat over tot de orde van de dag.</w:t>
            </w:r>
          </w:p>
          <w:p w:rsidR="00CA53DC" w:rsidP="00CA53DC" w:rsidRDefault="00CA53DC" w14:paraId="12333DC6" w14:textId="77777777"/>
          <w:p w:rsidR="0028220F" w:rsidP="00CA53DC" w:rsidRDefault="00CA53DC" w14:paraId="4ECF45AE" w14:textId="52D5899A">
            <w:r>
              <w:t>Vellinga-Beemsterboer</w:t>
            </w:r>
          </w:p>
        </w:tc>
      </w:tr>
    </w:tbl>
    <w:p w:rsidRPr="0028220F" w:rsidR="004A4819" w:rsidP="0028220F" w:rsidRDefault="004A4819" w14:paraId="245384C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2DB1" w14:textId="77777777" w:rsidR="006F279E" w:rsidRDefault="006F279E">
      <w:pPr>
        <w:spacing w:line="20" w:lineRule="exact"/>
      </w:pPr>
    </w:p>
  </w:endnote>
  <w:endnote w:type="continuationSeparator" w:id="0">
    <w:p w14:paraId="696211AE" w14:textId="77777777" w:rsidR="006F279E" w:rsidRDefault="006F279E">
      <w:pPr>
        <w:pStyle w:val="Amendement"/>
      </w:pPr>
      <w:r>
        <w:rPr>
          <w:b w:val="0"/>
        </w:rPr>
        <w:t xml:space="preserve"> </w:t>
      </w:r>
    </w:p>
  </w:endnote>
  <w:endnote w:type="continuationNotice" w:id="1">
    <w:p w14:paraId="17488438" w14:textId="77777777" w:rsidR="006F279E" w:rsidRDefault="006F27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2828" w14:textId="77777777" w:rsidR="006F279E" w:rsidRDefault="006F279E">
      <w:pPr>
        <w:pStyle w:val="Amendement"/>
      </w:pPr>
      <w:r>
        <w:rPr>
          <w:b w:val="0"/>
        </w:rPr>
        <w:separator/>
      </w:r>
    </w:p>
  </w:footnote>
  <w:footnote w:type="continuationSeparator" w:id="0">
    <w:p w14:paraId="096671C0" w14:textId="77777777" w:rsidR="006F279E" w:rsidRDefault="006F2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DC"/>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6F279E"/>
    <w:rsid w:val="007911E4"/>
    <w:rsid w:val="007B0639"/>
    <w:rsid w:val="007F7DE5"/>
    <w:rsid w:val="00847D97"/>
    <w:rsid w:val="00852843"/>
    <w:rsid w:val="00867001"/>
    <w:rsid w:val="008A2107"/>
    <w:rsid w:val="008D2B7A"/>
    <w:rsid w:val="008E48CB"/>
    <w:rsid w:val="0093683D"/>
    <w:rsid w:val="009B6CFE"/>
    <w:rsid w:val="00A55F71"/>
    <w:rsid w:val="00A57354"/>
    <w:rsid w:val="00AE6AD7"/>
    <w:rsid w:val="00BB5485"/>
    <w:rsid w:val="00BB5729"/>
    <w:rsid w:val="00BF3DA1"/>
    <w:rsid w:val="00C77B23"/>
    <w:rsid w:val="00CA53DC"/>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52EC3"/>
  <w15:docId w15:val="{AAC47D4A-3208-4AF6-A3ED-DEFD75F2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168</ap:Words>
  <ap:Characters>925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2026-06-19T12:16:00.0000000Z</dcterms:created>
  <dcterms:modified xsi:type="dcterms:W3CDTF">2026-06-19T12:19:00.0000000Z</dcterms:modified>
  <dc:description>------------------------</dc:description>
  <dc:subject/>
  <keywords/>
  <version/>
  <category/>
</coreProperties>
</file>