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3D5" w:rsidP="00C223D5" w:rsidRDefault="00C223D5" w14:paraId="5C681526" w14:textId="114D602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2294</w:t>
      </w:r>
    </w:p>
    <w:p w:rsidR="00C223D5" w:rsidP="00C223D5" w:rsidRDefault="00C223D5" w14:paraId="2EF56006" w14:textId="267C303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2026Z11213</w:t>
      </w:r>
    </w:p>
    <w:p w:rsidRPr="00251844" w:rsidR="00C223D5" w:rsidP="00C223D5" w:rsidRDefault="00C223D5" w14:paraId="6369727E" w14:textId="2BE72103">
      <w:pPr>
        <w:spacing w:line="240" w:lineRule="auto"/>
        <w:rPr>
          <w:rFonts w:cs="Utopia"/>
          <w:color w:val="000000"/>
          <w:szCs w:val="18"/>
        </w:rPr>
      </w:pPr>
      <w:r w:rsidRPr="00C223D5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18 juni 2026)</w:t>
      </w:r>
    </w:p>
    <w:p w:rsidRPr="00F20145" w:rsidR="00C223D5" w:rsidP="00C223D5" w:rsidRDefault="00C223D5" w14:paraId="20004BAB" w14:textId="77777777">
      <w:pPr>
        <w:pStyle w:val="broodtekst"/>
        <w:rPr>
          <w:rFonts w:cs="Utopia"/>
          <w:color w:val="000000"/>
        </w:rPr>
      </w:pPr>
    </w:p>
    <w:p w:rsidRPr="00F20145" w:rsidR="00C223D5" w:rsidP="00C223D5" w:rsidRDefault="00C223D5" w14:paraId="4663921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 w:rsidRPr="001942C2">
        <w:rPr>
          <w:rFonts w:cs="Utopia"/>
          <w:color w:val="000000"/>
        </w:rPr>
        <w:t xml:space="preserve">Binnenlandse Zaken en </w:t>
      </w:r>
      <w:proofErr w:type="spellStart"/>
      <w:r w:rsidRPr="001942C2">
        <w:rPr>
          <w:rFonts w:cs="Utopia"/>
          <w:color w:val="000000"/>
        </w:rPr>
        <w:t>Konionkrijksrelaties</w:t>
      </w:r>
      <w:proofErr w:type="spellEnd"/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1942C2">
        <w:rPr>
          <w:rFonts w:cs="Utopia"/>
          <w:color w:val="000000"/>
        </w:rPr>
        <w:t>lid</w:t>
      </w:r>
      <w:proofErr w:type="spellEnd"/>
      <w:r w:rsidRPr="001942C2">
        <w:rPr>
          <w:rFonts w:cs="Utopia"/>
          <w:color w:val="000000"/>
        </w:rPr>
        <w:t xml:space="preserve"> Bikker (ChristenUnie)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1942C2">
        <w:rPr>
          <w:rFonts w:cs="Utopia"/>
          <w:color w:val="000000"/>
        </w:rPr>
        <w:t>het artikel ‘Ombudsman: gemeenten gaan boekje te buiten jegens anti-abortusdemonstranten’.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7CEE888D8CAE44E8BC199BC4A575CD21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223D5" w:rsidP="00C223D5" w:rsidRDefault="00C223D5" w14:paraId="74E7AA28" w14:textId="77777777">
      <w:pPr>
        <w:pStyle w:val="broodtekst"/>
        <w:rPr>
          <w:rFonts w:cs="Utopia"/>
          <w:color w:val="000000"/>
        </w:rPr>
      </w:pPr>
    </w:p>
    <w:p w:rsidRPr="00F20145" w:rsidR="00C223D5" w:rsidP="00C223D5" w:rsidRDefault="00C223D5" w14:paraId="7677B6C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223D5" w:rsidP="00C223D5" w:rsidRDefault="00C223D5" w14:paraId="69AB6F51" w14:textId="77777777">
      <w:pPr>
        <w:pStyle w:val="broodtekst"/>
        <w:rPr>
          <w:rFonts w:cs="Utopia"/>
          <w:color w:val="000000"/>
        </w:rPr>
      </w:pPr>
    </w:p>
    <w:p w:rsidRPr="00F20145" w:rsidR="00C223D5" w:rsidP="00C223D5" w:rsidRDefault="00C223D5" w14:paraId="70DA68D7" w14:textId="77777777">
      <w:pPr>
        <w:pStyle w:val="broodtekst"/>
        <w:rPr>
          <w:rFonts w:cs="Utopia"/>
          <w:color w:val="000000"/>
        </w:rPr>
      </w:pPr>
    </w:p>
    <w:p w:rsidR="001B478E" w:rsidRDefault="001B478E" w14:paraId="0A743F21" w14:textId="77777777"/>
    <w:sectPr w:rsidR="001B478E" w:rsidSect="00C223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7756" w14:textId="77777777" w:rsidR="00EC6729" w:rsidRDefault="00EC6729" w:rsidP="00C223D5">
      <w:pPr>
        <w:spacing w:after="0" w:line="240" w:lineRule="auto"/>
      </w:pPr>
      <w:r>
        <w:separator/>
      </w:r>
    </w:p>
  </w:endnote>
  <w:endnote w:type="continuationSeparator" w:id="0">
    <w:p w14:paraId="46122114" w14:textId="77777777" w:rsidR="00EC6729" w:rsidRDefault="00EC6729" w:rsidP="00C2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527B" w14:textId="77777777" w:rsidR="00C223D5" w:rsidRPr="00C223D5" w:rsidRDefault="00C223D5" w:rsidP="00C223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248C" w14:textId="77777777" w:rsidR="00C223D5" w:rsidRPr="00C223D5" w:rsidRDefault="00C223D5" w:rsidP="00C223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6C9B" w14:textId="77777777" w:rsidR="00C223D5" w:rsidRPr="00C223D5" w:rsidRDefault="00C223D5" w:rsidP="00C223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43E2" w14:textId="77777777" w:rsidR="00EC6729" w:rsidRDefault="00EC6729" w:rsidP="00C223D5">
      <w:pPr>
        <w:spacing w:after="0" w:line="240" w:lineRule="auto"/>
      </w:pPr>
      <w:r>
        <w:separator/>
      </w:r>
    </w:p>
  </w:footnote>
  <w:footnote w:type="continuationSeparator" w:id="0">
    <w:p w14:paraId="3E2E13B5" w14:textId="77777777" w:rsidR="00EC6729" w:rsidRDefault="00EC6729" w:rsidP="00C2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1A84" w14:textId="77777777" w:rsidR="00C223D5" w:rsidRPr="00C223D5" w:rsidRDefault="00C223D5" w:rsidP="00C223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352E" w14:textId="77777777" w:rsidR="00C223D5" w:rsidRPr="00C223D5" w:rsidRDefault="00C223D5" w:rsidP="00C223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5438" w14:textId="77777777" w:rsidR="00C223D5" w:rsidRPr="00C223D5" w:rsidRDefault="00C223D5" w:rsidP="00C223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5"/>
    <w:rsid w:val="001B478E"/>
    <w:rsid w:val="00592198"/>
    <w:rsid w:val="00C223D5"/>
    <w:rsid w:val="00E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F811"/>
  <w15:chartTrackingRefBased/>
  <w15:docId w15:val="{8CAD5856-4634-4A0F-A070-FFCFFA3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2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2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2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2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2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2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2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23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23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23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23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23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23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23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23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23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23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23D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223D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223D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223D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223D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223D5"/>
  </w:style>
  <w:style w:type="paragraph" w:customStyle="1" w:styleId="in-table">
    <w:name w:val="in-table"/>
    <w:basedOn w:val="broodtekst"/>
    <w:rsid w:val="00C223D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2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23D5"/>
  </w:style>
  <w:style w:type="paragraph" w:styleId="Voettekst">
    <w:name w:val="footer"/>
    <w:basedOn w:val="Standaard"/>
    <w:link w:val="VoettekstChar"/>
    <w:uiPriority w:val="99"/>
    <w:unhideWhenUsed/>
    <w:rsid w:val="00C2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EE888D8CAE44E8BC199BC4A575C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164952-C251-4AE9-9A10-0690DD4A2BFB}"/>
      </w:docPartPr>
      <w:docPartBody>
        <w:p w:rsidR="00AE2A8D" w:rsidRDefault="00B50A8D" w:rsidP="00B50A8D">
          <w:pPr>
            <w:pStyle w:val="7CEE888D8CAE44E8BC199BC4A575CD21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D"/>
    <w:rsid w:val="00592198"/>
    <w:rsid w:val="00AE2A8D"/>
    <w:rsid w:val="00B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0A8D"/>
    <w:rPr>
      <w:color w:val="808080"/>
    </w:rPr>
  </w:style>
  <w:style w:type="paragraph" w:customStyle="1" w:styleId="7CEE888D8CAE44E8BC199BC4A575CD21">
    <w:name w:val="7CEE888D8CAE44E8BC199BC4A575CD21"/>
    <w:rsid w:val="00B50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2026-06-18T15:10:00.0000000Z</dcterms:created>
  <dcterms:modified xsi:type="dcterms:W3CDTF">2026-06-18T15:10:00.0000000Z</dcterms:modified>
  <version/>
  <category/>
</coreProperties>
</file>