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1539" w:rsidR="00EA1539" w:rsidP="00EA1539" w:rsidRDefault="009F6A89" w14:paraId="5B4D16D2" w14:textId="14FFC1CB">
      <w:pPr>
        <w:ind w:left="1410" w:hanging="1410"/>
        <w:rPr>
          <w:rFonts w:ascii="Calibri" w:hAnsi="Calibri" w:cs="Calibri"/>
        </w:rPr>
      </w:pPr>
      <w:r w:rsidRPr="00EA1539">
        <w:rPr>
          <w:rFonts w:ascii="Calibri" w:hAnsi="Calibri" w:cs="Calibri"/>
        </w:rPr>
        <w:t>36</w:t>
      </w:r>
      <w:r w:rsidRPr="00EA1539" w:rsidR="00EA1539">
        <w:rPr>
          <w:rFonts w:ascii="Calibri" w:hAnsi="Calibri" w:cs="Calibri"/>
        </w:rPr>
        <w:t xml:space="preserve"> </w:t>
      </w:r>
      <w:r w:rsidRPr="00EA1539">
        <w:rPr>
          <w:rFonts w:ascii="Calibri" w:hAnsi="Calibri" w:cs="Calibri"/>
        </w:rPr>
        <w:t>800</w:t>
      </w:r>
      <w:r w:rsidRPr="00EA1539" w:rsidR="00EA1539">
        <w:rPr>
          <w:rFonts w:ascii="Calibri" w:hAnsi="Calibri" w:cs="Calibri"/>
        </w:rPr>
        <w:t xml:space="preserve"> </w:t>
      </w:r>
      <w:r w:rsidRPr="00EA1539">
        <w:rPr>
          <w:rFonts w:ascii="Calibri" w:hAnsi="Calibri" w:cs="Calibri"/>
        </w:rPr>
        <w:t>XIV</w:t>
      </w:r>
      <w:r w:rsidRPr="00EA1539" w:rsidR="00EA1539">
        <w:rPr>
          <w:rFonts w:ascii="Calibri" w:hAnsi="Calibri" w:cs="Calibri"/>
        </w:rPr>
        <w:tab/>
        <w:t>Vaststelling van de begrotingsstaten van het Ministerie van Landbouw, Visserij, Voedselzekerheid en Natuur (XIV) en het Diergezondheidsfonds (F) voor het jaar 2026</w:t>
      </w:r>
    </w:p>
    <w:p w:rsidRPr="00EA1539" w:rsidR="009F6A89" w:rsidP="00EA1539" w:rsidRDefault="00EA1539" w14:paraId="534A4477" w14:textId="79DEE590">
      <w:pPr>
        <w:ind w:left="1410" w:hanging="1410"/>
        <w:rPr>
          <w:rFonts w:ascii="Calibri" w:hAnsi="Calibri" w:cs="Calibri"/>
        </w:rPr>
      </w:pPr>
      <w:r w:rsidRPr="00EA1539">
        <w:rPr>
          <w:rFonts w:ascii="Calibri" w:hAnsi="Calibri" w:cs="Calibri"/>
        </w:rPr>
        <w:t xml:space="preserve">Nr. </w:t>
      </w:r>
      <w:r w:rsidRPr="00EA1539" w:rsidR="009F6A89">
        <w:rPr>
          <w:rFonts w:ascii="Calibri" w:hAnsi="Calibri" w:cs="Calibri"/>
        </w:rPr>
        <w:t>86</w:t>
      </w:r>
      <w:r w:rsidRPr="00EA1539">
        <w:rPr>
          <w:rFonts w:ascii="Calibri" w:hAnsi="Calibri" w:cs="Calibri"/>
        </w:rPr>
        <w:tab/>
      </w:r>
      <w:r w:rsidRPr="00EA1539">
        <w:rPr>
          <w:rFonts w:ascii="Calibri" w:hAnsi="Calibri" w:cs="Calibri"/>
        </w:rPr>
        <w:tab/>
        <w:t>Brief van de minister van Landbouw, Visserij, Voedselzekerheid en Natuur</w:t>
      </w:r>
    </w:p>
    <w:p w:rsidRPr="00EA1539" w:rsidR="00EA1539" w:rsidP="006D784D" w:rsidRDefault="00EA1539" w14:paraId="2F7F4FF2" w14:textId="67DEA2B9">
      <w:pPr>
        <w:rPr>
          <w:rFonts w:ascii="Calibri" w:hAnsi="Calibri" w:cs="Calibri"/>
        </w:rPr>
      </w:pPr>
      <w:r w:rsidRPr="00EA1539">
        <w:rPr>
          <w:rFonts w:ascii="Calibri" w:hAnsi="Calibri" w:cs="Calibri"/>
        </w:rPr>
        <w:t>Aan de Voorzitter van de Tweede Kamer der Staten-Generaal</w:t>
      </w:r>
    </w:p>
    <w:p w:rsidRPr="00EA1539" w:rsidR="00EA1539" w:rsidP="006D784D" w:rsidRDefault="00EA1539" w14:paraId="4D012199" w14:textId="284DA395">
      <w:pPr>
        <w:rPr>
          <w:rFonts w:ascii="Calibri" w:hAnsi="Calibri" w:cs="Calibri"/>
        </w:rPr>
      </w:pPr>
      <w:r w:rsidRPr="00EA1539">
        <w:rPr>
          <w:rFonts w:ascii="Calibri" w:hAnsi="Calibri" w:cs="Calibri"/>
        </w:rPr>
        <w:t>Den Haag, 17 juni 2026</w:t>
      </w:r>
    </w:p>
    <w:p w:rsidRPr="00EA1539" w:rsidR="009F6A89" w:rsidP="006D784D" w:rsidRDefault="009F6A89" w14:paraId="7B4A7D55" w14:textId="77777777">
      <w:pPr>
        <w:rPr>
          <w:rFonts w:ascii="Calibri" w:hAnsi="Calibri" w:cs="Calibri"/>
        </w:rPr>
      </w:pPr>
    </w:p>
    <w:p w:rsidRPr="00EA1539" w:rsidR="006D784D" w:rsidP="006D784D" w:rsidRDefault="006D784D" w14:paraId="26F651DF" w14:textId="63317460">
      <w:pPr>
        <w:rPr>
          <w:rFonts w:ascii="Calibri" w:hAnsi="Calibri" w:cs="Calibri"/>
        </w:rPr>
      </w:pPr>
      <w:r w:rsidRPr="00EA1539">
        <w:rPr>
          <w:rFonts w:ascii="Calibri" w:hAnsi="Calibri" w:cs="Calibri"/>
        </w:rPr>
        <w:t xml:space="preserve">Het lid Vermeer (BBB) heeft tijdens het commissiedebat Visserij en Landbouw- en Visserijraad een informatieverzoek gedaan naar aanleiding van berichtgeving in de media. Er heeft nog geen besluitvorming plaats gevonden in het kabinet. Daarom is het prematuur om nu stukken te verstrekken. Uw verzoek zal worden betrokken bij de informatievoorziening aan uw Kamer na besluitvorming. </w:t>
      </w:r>
    </w:p>
    <w:p w:rsidRPr="00EA1539" w:rsidR="006D784D" w:rsidP="00EA1539" w:rsidRDefault="006D784D" w14:paraId="52AFA27D" w14:textId="77777777">
      <w:pPr>
        <w:pStyle w:val="Geenafstand"/>
        <w:rPr>
          <w:rFonts w:ascii="Calibri" w:hAnsi="Calibri" w:cs="Calibri"/>
        </w:rPr>
      </w:pPr>
    </w:p>
    <w:p w:rsidRPr="00EA1539" w:rsidR="00EA1539" w:rsidP="00EA1539" w:rsidRDefault="00EA1539" w14:paraId="05370A81" w14:textId="44C63D2A">
      <w:pPr>
        <w:pStyle w:val="Geenafstand"/>
        <w:rPr>
          <w:rFonts w:ascii="Calibri" w:hAnsi="Calibri" w:cs="Calibri"/>
        </w:rPr>
      </w:pPr>
      <w:r w:rsidRPr="00EA1539">
        <w:rPr>
          <w:rFonts w:ascii="Calibri" w:hAnsi="Calibri" w:cs="Calibri"/>
        </w:rPr>
        <w:t>De m</w:t>
      </w:r>
      <w:r w:rsidRPr="00EA1539">
        <w:rPr>
          <w:rFonts w:ascii="Calibri" w:hAnsi="Calibri" w:cs="Calibri"/>
        </w:rPr>
        <w:t>inister van Landbouw, Visserij, Voedselzekerheid en Natuur</w:t>
      </w:r>
      <w:r w:rsidRPr="00EA1539">
        <w:rPr>
          <w:rFonts w:ascii="Calibri" w:hAnsi="Calibri" w:cs="Calibri"/>
        </w:rPr>
        <w:t>,</w:t>
      </w:r>
    </w:p>
    <w:p w:rsidRPr="00EA1539" w:rsidR="006D784D" w:rsidP="00EA1539" w:rsidRDefault="006D784D" w14:paraId="1BC6C108" w14:textId="27F25295">
      <w:pPr>
        <w:pStyle w:val="Geenafstand"/>
        <w:rPr>
          <w:rFonts w:ascii="Calibri" w:hAnsi="Calibri" w:cs="Calibri"/>
        </w:rPr>
      </w:pPr>
      <w:r w:rsidRPr="00EA1539">
        <w:rPr>
          <w:rFonts w:ascii="Calibri" w:hAnsi="Calibri" w:cs="Calibri"/>
        </w:rPr>
        <w:t>J</w:t>
      </w:r>
      <w:r w:rsidRPr="00EA1539" w:rsidR="00EA1539">
        <w:rPr>
          <w:rFonts w:ascii="Calibri" w:hAnsi="Calibri" w:cs="Calibri"/>
        </w:rPr>
        <w:t>.</w:t>
      </w:r>
      <w:r w:rsidRPr="00EA1539">
        <w:rPr>
          <w:rFonts w:ascii="Calibri" w:hAnsi="Calibri" w:cs="Calibri"/>
        </w:rPr>
        <w:t xml:space="preserve"> van Essen</w:t>
      </w:r>
    </w:p>
    <w:p w:rsidRPr="00EA1539" w:rsidR="00EA1539" w:rsidP="00EA1539" w:rsidRDefault="00EA1539" w14:paraId="00F14191" w14:textId="77777777">
      <w:pPr>
        <w:pStyle w:val="Geenafstand"/>
        <w:rPr>
          <w:rFonts w:ascii="Calibri" w:hAnsi="Calibri" w:cs="Calibri"/>
        </w:rPr>
      </w:pPr>
    </w:p>
    <w:sectPr w:rsidRPr="00EA1539" w:rsidR="00EA1539" w:rsidSect="00605BB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22146" w14:textId="77777777" w:rsidR="00953A60" w:rsidRDefault="00953A60" w:rsidP="006D784D">
      <w:pPr>
        <w:spacing w:after="0" w:line="240" w:lineRule="auto"/>
      </w:pPr>
      <w:r>
        <w:separator/>
      </w:r>
    </w:p>
  </w:endnote>
  <w:endnote w:type="continuationSeparator" w:id="0">
    <w:p w14:paraId="6EECDA72" w14:textId="77777777" w:rsidR="00953A60" w:rsidRDefault="00953A60" w:rsidP="006D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F3B6" w14:textId="77777777" w:rsidR="006D784D" w:rsidRPr="006D784D" w:rsidRDefault="006D784D" w:rsidP="006D7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182C" w14:textId="77777777" w:rsidR="006D784D" w:rsidRPr="006D784D" w:rsidRDefault="006D784D" w:rsidP="006D78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810D" w14:textId="77777777" w:rsidR="006D784D" w:rsidRPr="006D784D" w:rsidRDefault="006D784D" w:rsidP="006D78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27E54" w14:textId="77777777" w:rsidR="00953A60" w:rsidRDefault="00953A60" w:rsidP="006D784D">
      <w:pPr>
        <w:spacing w:after="0" w:line="240" w:lineRule="auto"/>
      </w:pPr>
      <w:r>
        <w:separator/>
      </w:r>
    </w:p>
  </w:footnote>
  <w:footnote w:type="continuationSeparator" w:id="0">
    <w:p w14:paraId="2054CE56" w14:textId="77777777" w:rsidR="00953A60" w:rsidRDefault="00953A60" w:rsidP="006D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ECF5" w14:textId="77777777" w:rsidR="006D784D" w:rsidRPr="006D784D" w:rsidRDefault="006D784D" w:rsidP="006D7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7A2E" w14:textId="77777777" w:rsidR="006D784D" w:rsidRPr="006D784D" w:rsidRDefault="006D784D" w:rsidP="006D78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81DE" w14:textId="77777777" w:rsidR="006D784D" w:rsidRPr="006D784D" w:rsidRDefault="006D784D" w:rsidP="006D78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4D"/>
    <w:rsid w:val="002E3E61"/>
    <w:rsid w:val="00605BB4"/>
    <w:rsid w:val="006D784D"/>
    <w:rsid w:val="008E1AC6"/>
    <w:rsid w:val="00901257"/>
    <w:rsid w:val="00953A60"/>
    <w:rsid w:val="009722E4"/>
    <w:rsid w:val="009802E0"/>
    <w:rsid w:val="009F6A89"/>
    <w:rsid w:val="00B926F4"/>
    <w:rsid w:val="00DE2A3D"/>
    <w:rsid w:val="00EA1539"/>
    <w:rsid w:val="00F45C00"/>
    <w:rsid w:val="00F7089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D17E"/>
  <w15:chartTrackingRefBased/>
  <w15:docId w15:val="{C1C644A2-63FA-4289-8079-57A17ADF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7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7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78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78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78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78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78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78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78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78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78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78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78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78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78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78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78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784D"/>
    <w:rPr>
      <w:rFonts w:eastAsiaTheme="majorEastAsia" w:cstheme="majorBidi"/>
      <w:color w:val="272727" w:themeColor="text1" w:themeTint="D8"/>
    </w:rPr>
  </w:style>
  <w:style w:type="paragraph" w:styleId="Titel">
    <w:name w:val="Title"/>
    <w:basedOn w:val="Standaard"/>
    <w:next w:val="Standaard"/>
    <w:link w:val="TitelChar"/>
    <w:uiPriority w:val="10"/>
    <w:qFormat/>
    <w:rsid w:val="006D7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78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78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78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78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784D"/>
    <w:rPr>
      <w:i/>
      <w:iCs/>
      <w:color w:val="404040" w:themeColor="text1" w:themeTint="BF"/>
    </w:rPr>
  </w:style>
  <w:style w:type="paragraph" w:styleId="Lijstalinea">
    <w:name w:val="List Paragraph"/>
    <w:basedOn w:val="Standaard"/>
    <w:uiPriority w:val="34"/>
    <w:qFormat/>
    <w:rsid w:val="006D784D"/>
    <w:pPr>
      <w:ind w:left="720"/>
      <w:contextualSpacing/>
    </w:pPr>
  </w:style>
  <w:style w:type="character" w:styleId="Intensievebenadrukking">
    <w:name w:val="Intense Emphasis"/>
    <w:basedOn w:val="Standaardalinea-lettertype"/>
    <w:uiPriority w:val="21"/>
    <w:qFormat/>
    <w:rsid w:val="006D784D"/>
    <w:rPr>
      <w:i/>
      <w:iCs/>
      <w:color w:val="0F4761" w:themeColor="accent1" w:themeShade="BF"/>
    </w:rPr>
  </w:style>
  <w:style w:type="paragraph" w:styleId="Duidelijkcitaat">
    <w:name w:val="Intense Quote"/>
    <w:basedOn w:val="Standaard"/>
    <w:next w:val="Standaard"/>
    <w:link w:val="DuidelijkcitaatChar"/>
    <w:uiPriority w:val="30"/>
    <w:qFormat/>
    <w:rsid w:val="006D7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784D"/>
    <w:rPr>
      <w:i/>
      <w:iCs/>
      <w:color w:val="0F4761" w:themeColor="accent1" w:themeShade="BF"/>
    </w:rPr>
  </w:style>
  <w:style w:type="character" w:styleId="Intensieveverwijzing">
    <w:name w:val="Intense Reference"/>
    <w:basedOn w:val="Standaardalinea-lettertype"/>
    <w:uiPriority w:val="32"/>
    <w:qFormat/>
    <w:rsid w:val="006D784D"/>
    <w:rPr>
      <w:b/>
      <w:bCs/>
      <w:smallCaps/>
      <w:color w:val="0F4761" w:themeColor="accent1" w:themeShade="BF"/>
      <w:spacing w:val="5"/>
    </w:rPr>
  </w:style>
  <w:style w:type="paragraph" w:styleId="Koptekst">
    <w:name w:val="header"/>
    <w:basedOn w:val="Standaard"/>
    <w:link w:val="KoptekstChar1"/>
    <w:rsid w:val="006D784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6D784D"/>
  </w:style>
  <w:style w:type="paragraph" w:styleId="Voettekst">
    <w:name w:val="footer"/>
    <w:basedOn w:val="Standaard"/>
    <w:link w:val="VoettekstChar1"/>
    <w:rsid w:val="006D784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6D784D"/>
  </w:style>
  <w:style w:type="paragraph" w:customStyle="1" w:styleId="Huisstijl-Adres">
    <w:name w:val="Huisstijl-Adres"/>
    <w:basedOn w:val="Standaard"/>
    <w:link w:val="Huisstijl-AdresChar"/>
    <w:rsid w:val="006D784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D784D"/>
    <w:rPr>
      <w:rFonts w:ascii="Verdana" w:hAnsi="Verdana"/>
      <w:noProof/>
      <w:sz w:val="13"/>
      <w:szCs w:val="24"/>
      <w:lang w:eastAsia="nl-NL"/>
    </w:rPr>
  </w:style>
  <w:style w:type="paragraph" w:customStyle="1" w:styleId="Huisstijl-Gegeven">
    <w:name w:val="Huisstijl-Gegeven"/>
    <w:basedOn w:val="Standaard"/>
    <w:link w:val="Huisstijl-GegevenCharChar"/>
    <w:rsid w:val="006D784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D784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D784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6D784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6D784D"/>
    <w:pPr>
      <w:spacing w:after="0"/>
    </w:pPr>
    <w:rPr>
      <w:b/>
    </w:rPr>
  </w:style>
  <w:style w:type="paragraph" w:customStyle="1" w:styleId="Huisstijl-Paginanummering">
    <w:name w:val="Huisstijl-Paginanummering"/>
    <w:basedOn w:val="Standaard"/>
    <w:rsid w:val="006D784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6D784D"/>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6D784D"/>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6D784D"/>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EA1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122</ap:Words>
  <ap:Characters>677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2026-06-23T09:17:00.0000000Z</dcterms:created>
  <dcterms:modified xsi:type="dcterms:W3CDTF">2026-06-23T09:18:00.0000000Z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