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1BE" w:rsidP="00FE31BE" w:rsidRDefault="00FE31BE" w14:paraId="4BF51391" w14:textId="48EF647D">
      <w:pPr>
        <w:suppressAutoHyphens/>
        <w:rPr>
          <w:spacing w:val="-2"/>
        </w:rPr>
      </w:pPr>
      <w:r>
        <w:rPr>
          <w:spacing w:val="-2"/>
        </w:rPr>
        <w:t>AH 2277</w:t>
      </w:r>
    </w:p>
    <w:p w:rsidR="00FE31BE" w:rsidP="00FE31BE" w:rsidRDefault="00FE31BE" w14:paraId="44CB8320" w14:textId="206F3F70">
      <w:pPr>
        <w:suppressAutoHyphens/>
        <w:rPr>
          <w:spacing w:val="-2"/>
        </w:rPr>
      </w:pPr>
      <w:r>
        <w:rPr>
          <w:spacing w:val="-2"/>
        </w:rPr>
        <w:t>2026Z11051</w:t>
      </w:r>
    </w:p>
    <w:p w:rsidR="00FE31BE" w:rsidP="00FE31BE" w:rsidRDefault="00FE31BE" w14:paraId="73F7A748" w14:textId="52B6B17F">
      <w:pPr>
        <w:suppressAutoHyphens/>
        <w:rPr>
          <w:spacing w:val="-2"/>
        </w:rPr>
      </w:pPr>
      <w:r w:rsidRPr="00FE31BE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17 juni 2026)</w:t>
      </w:r>
    </w:p>
    <w:p w:rsidR="00FE31BE" w:rsidP="00FE31BE" w:rsidRDefault="00FE31BE" w14:paraId="13FC9179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161DF3">
        <w:rPr>
          <w:spacing w:val="-2"/>
        </w:rPr>
        <w:t xml:space="preserve">van het lid </w:t>
      </w:r>
      <w:proofErr w:type="spellStart"/>
      <w:r w:rsidRPr="00161DF3">
        <w:rPr>
          <w:spacing w:val="-2"/>
        </w:rPr>
        <w:t>Mohandis</w:t>
      </w:r>
      <w:proofErr w:type="spellEnd"/>
      <w:r w:rsidRPr="00161DF3">
        <w:rPr>
          <w:spacing w:val="-2"/>
        </w:rPr>
        <w:t xml:space="preserve"> (</w:t>
      </w:r>
      <w:r>
        <w:rPr>
          <w:spacing w:val="-2"/>
        </w:rPr>
        <w:t>PRO</w:t>
      </w:r>
      <w:r w:rsidRPr="00161DF3">
        <w:rPr>
          <w:spacing w:val="-2"/>
        </w:rPr>
        <w:t xml:space="preserve">) </w:t>
      </w:r>
      <w:r>
        <w:rPr>
          <w:spacing w:val="-2"/>
        </w:rPr>
        <w:t>over de BOSA-regeling (</w:t>
      </w:r>
      <w:r>
        <w:t>2026Z11051</w:t>
      </w:r>
      <w:r>
        <w:rPr>
          <w:spacing w:val="-2"/>
        </w:rPr>
        <w:t>) kunnen tot mijn spijt niet binnen de gebruikelijke termijn worden beantwoord.</w:t>
      </w:r>
    </w:p>
    <w:p w:rsidR="00FE31BE" w:rsidP="00FE31BE" w:rsidRDefault="00FE31BE" w14:paraId="5B6582BB" w14:textId="77777777">
      <w:pPr>
        <w:suppressAutoHyphens/>
        <w:rPr>
          <w:spacing w:val="-2"/>
        </w:rPr>
      </w:pPr>
    </w:p>
    <w:p w:rsidR="00FE31BE" w:rsidP="00FE31BE" w:rsidRDefault="00FE31BE" w14:paraId="60552D7A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FE31BE" w:rsidP="00FE31BE" w:rsidRDefault="00FE31BE" w14:paraId="3EBE9097" w14:textId="77777777">
      <w:pPr>
        <w:suppressAutoHyphens/>
        <w:rPr>
          <w:spacing w:val="-2"/>
        </w:rPr>
      </w:pPr>
    </w:p>
    <w:p w:rsidR="00FE31BE" w:rsidP="00FE31BE" w:rsidRDefault="00FE31BE" w14:paraId="2FBDC095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E31BE" w:rsidP="00FE31BE" w:rsidRDefault="00FE31BE" w14:paraId="1D91D1CC" w14:textId="77777777">
      <w:pPr>
        <w:suppressAutoHyphens/>
        <w:rPr>
          <w:spacing w:val="-2"/>
        </w:rPr>
      </w:pPr>
    </w:p>
    <w:p w:rsidR="00063B09" w:rsidRDefault="00063B09" w14:paraId="15B70AA3" w14:textId="77777777"/>
    <w:sectPr w:rsidR="00063B09" w:rsidSect="00FE31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66EF" w14:textId="77777777" w:rsidR="00F639E5" w:rsidRDefault="00F639E5" w:rsidP="00FE31BE">
      <w:pPr>
        <w:spacing w:after="0" w:line="240" w:lineRule="auto"/>
      </w:pPr>
      <w:r>
        <w:separator/>
      </w:r>
    </w:p>
  </w:endnote>
  <w:endnote w:type="continuationSeparator" w:id="0">
    <w:p w14:paraId="68BE287D" w14:textId="77777777" w:rsidR="00F639E5" w:rsidRDefault="00F639E5" w:rsidP="00FE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1F3F" w14:textId="77777777" w:rsidR="00FE31BE" w:rsidRPr="00FE31BE" w:rsidRDefault="00FE31BE" w:rsidP="00FE31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B971" w14:textId="77777777" w:rsidR="00FE31BE" w:rsidRPr="00FE31BE" w:rsidRDefault="00FE31BE" w:rsidP="00FE31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5D5A" w14:textId="77777777" w:rsidR="00FE31BE" w:rsidRPr="00FE31BE" w:rsidRDefault="00FE31BE" w:rsidP="00FE31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C1B7" w14:textId="77777777" w:rsidR="00F639E5" w:rsidRDefault="00F639E5" w:rsidP="00FE31BE">
      <w:pPr>
        <w:spacing w:after="0" w:line="240" w:lineRule="auto"/>
      </w:pPr>
      <w:r>
        <w:separator/>
      </w:r>
    </w:p>
  </w:footnote>
  <w:footnote w:type="continuationSeparator" w:id="0">
    <w:p w14:paraId="64C2770B" w14:textId="77777777" w:rsidR="00F639E5" w:rsidRDefault="00F639E5" w:rsidP="00FE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0C40" w14:textId="77777777" w:rsidR="00FE31BE" w:rsidRPr="00FE31BE" w:rsidRDefault="00FE31BE" w:rsidP="00FE31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B7E9" w14:textId="77777777" w:rsidR="00F639E5" w:rsidRPr="00FE31BE" w:rsidRDefault="00F639E5" w:rsidP="00FE31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F63A" w14:textId="77777777" w:rsidR="00F639E5" w:rsidRPr="00FE31BE" w:rsidRDefault="00F639E5" w:rsidP="00FE31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BE"/>
    <w:rsid w:val="00063B09"/>
    <w:rsid w:val="005E4430"/>
    <w:rsid w:val="00F639E5"/>
    <w:rsid w:val="00F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7264"/>
  <w15:chartTrackingRefBased/>
  <w15:docId w15:val="{991B9D8D-055C-4286-82EC-B8181FC0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3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3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3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3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3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3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3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3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3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3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3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3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31B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31B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31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31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31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31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3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3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3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3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31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31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31B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3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31B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31BE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FE31BE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FE31BE"/>
    <w:rPr>
      <w:b/>
    </w:rPr>
  </w:style>
  <w:style w:type="paragraph" w:styleId="Koptekst">
    <w:name w:val="header"/>
    <w:basedOn w:val="Standaard"/>
    <w:link w:val="KoptekstChar"/>
    <w:rsid w:val="00FE31BE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E31BE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FE31BE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FE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366</ap:Characters>
  <ap:DocSecurity>0</ap:DocSecurity>
  <ap:Lines>3</ap:Lines>
  <ap:Paragraphs>1</ap:Paragraphs>
  <ap:ScaleCrop>false</ap:ScaleCrop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2026-06-17T12:33:00.0000000Z</dcterms:created>
  <dcterms:modified xsi:type="dcterms:W3CDTF">2026-06-17T12:33:00.0000000Z</dcterms:modified>
  <version/>
  <category/>
</coreProperties>
</file>