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D6776" w:rsidR="009D6776" w:rsidP="009D6776" w:rsidRDefault="009D6776" w14:paraId="2BA56EFF" w14:textId="77777777">
      <w:pPr>
        <w:rPr>
          <w:b/>
          <w:bCs/>
        </w:rPr>
      </w:pPr>
      <w:r w:rsidRPr="009D6776">
        <w:rPr>
          <w:b/>
          <w:bCs/>
        </w:rPr>
        <w:t>DEFINITIEF OVERZICHT COMMISSIE-REGELING VAN WERKZAAMHEDEN KLIMAAT EN GROENE GROEI:</w:t>
      </w:r>
    </w:p>
    <w:p w:rsidRPr="009D6776" w:rsidR="009D6776" w:rsidP="009D6776" w:rsidRDefault="009D6776" w14:paraId="04A00581" w14:textId="77777777"/>
    <w:p w:rsidRPr="009D6776" w:rsidR="009D6776" w:rsidP="009D6776" w:rsidRDefault="009D6776" w14:paraId="09FFE9AD" w14:textId="77777777">
      <w:r w:rsidRPr="009D6776">
        <w:t>Dinsdag 16 juni 2026, bij aanvang procedurevergadering om</w:t>
      </w:r>
      <w:r w:rsidRPr="009D6776">
        <w:rPr>
          <w:b/>
          <w:bCs/>
        </w:rPr>
        <w:t xml:space="preserve"> 17.00 uur</w:t>
      </w:r>
      <w:r w:rsidRPr="009D6776">
        <w:t>.</w:t>
      </w:r>
    </w:p>
    <w:p w:rsidRPr="009D6776" w:rsidR="009D6776" w:rsidP="009D6776" w:rsidRDefault="009D6776" w14:paraId="39B45416" w14:textId="77777777"/>
    <w:p w:rsidRPr="009D6776" w:rsidR="009D6776" w:rsidP="009D6776" w:rsidRDefault="009D6776" w14:paraId="560A9959" w14:textId="77777777">
      <w:pPr>
        <w:numPr>
          <w:ilvl w:val="0"/>
          <w:numId w:val="1"/>
        </w:numPr>
      </w:pPr>
      <w:r w:rsidRPr="009D6776">
        <w:t>Het lid</w:t>
      </w:r>
      <w:r w:rsidRPr="009D6776">
        <w:rPr>
          <w:b/>
          <w:bCs/>
        </w:rPr>
        <w:t xml:space="preserve"> Van Oosterhout</w:t>
      </w:r>
      <w:r w:rsidRPr="009D6776">
        <w:t xml:space="preserve"> (PRO) verzoek om een technische briefing over de aanpassing van de Europese RFNBO regels.</w:t>
      </w:r>
    </w:p>
    <w:p w:rsidR="003263E1" w:rsidP="009D6776" w:rsidRDefault="009D6776" w14:paraId="632F987E" w14:textId="1A595C44">
      <w:pPr>
        <w:pStyle w:val="Lijstalinea"/>
        <w:numPr>
          <w:ilvl w:val="0"/>
          <w:numId w:val="1"/>
        </w:numPr>
      </w:pPr>
      <w:r w:rsidRPr="009D6776">
        <w:t xml:space="preserve">Het lid </w:t>
      </w:r>
      <w:r w:rsidRPr="009D6776">
        <w:rPr>
          <w:b/>
          <w:bCs/>
        </w:rPr>
        <w:t>Van Den Berg</w:t>
      </w:r>
      <w:r w:rsidRPr="009D6776">
        <w:t xml:space="preserve"> (JA21)</w:t>
      </w:r>
      <w:r>
        <w:t xml:space="preserve"> </w:t>
      </w:r>
      <w:r w:rsidRPr="009D6776">
        <w:t>verzoek om het programma voor het rondetafelgesprek over wetsvoorstel Bijmengverplichting groen gas te wijzigen</w:t>
      </w:r>
      <w:r>
        <w:t xml:space="preserve">. </w:t>
      </w:r>
      <w:r w:rsidRPr="009D6776">
        <w:t xml:space="preserve"> </w:t>
      </w:r>
    </w:p>
    <w:sectPr w:rsidR="003263E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C164F"/>
    <w:multiLevelType w:val="hybridMultilevel"/>
    <w:tmpl w:val="857C6E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557842">
    <w:abstractNumId w:val="0"/>
  </w:num>
  <w:num w:numId="2" w16cid:durableId="189924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76"/>
    <w:rsid w:val="0006243D"/>
    <w:rsid w:val="003263E1"/>
    <w:rsid w:val="0066110B"/>
    <w:rsid w:val="009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35ED"/>
  <w15:chartTrackingRefBased/>
  <w15:docId w15:val="{34FB5EEC-4C4C-44CB-A1C3-ECA66E0F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D6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6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6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6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6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6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6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6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6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6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6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6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67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67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67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67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67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67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6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D6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6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6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6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D67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67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D67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6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67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67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347</ap:Characters>
  <ap:DocSecurity>0</ap:DocSecurity>
  <ap:Lines>2</ap:Lines>
  <ap:Paragraphs>1</ap:Paragraphs>
  <ap:ScaleCrop>false</ap:ScaleCrop>
  <ap:LinksUpToDate>false</ap:LinksUpToDate>
  <ap:CharactersWithSpaces>409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2026-06-17T07:58:00.0000000Z</dcterms:created>
  <dcterms:modified xsi:type="dcterms:W3CDTF">2026-06-17T08:00:00.0000000Z</dcterms:modified>
  <version/>
  <category/>
</coreProperties>
</file>