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4DF" w:rsidRDefault="00AE34DF" w14:paraId="2C851E6B" w14:textId="77777777"/>
    <w:p w:rsidR="00AE34DF" w:rsidRDefault="00B924AB" w14:paraId="09ECC75D" w14:textId="09719462">
      <w:r>
        <w:t>Hierbij bied ik u de nota naar aanleiding van</w:t>
      </w:r>
      <w:r w:rsidR="00054D49">
        <w:t xml:space="preserve"> het</w:t>
      </w:r>
      <w:r>
        <w:t xml:space="preserve"> verslag inzake het bovenvermelde voorstel aan.</w:t>
      </w:r>
    </w:p>
    <w:p w:rsidR="00AE34DF" w:rsidRDefault="00AE34DF" w14:paraId="5BA9021E" w14:textId="77777777">
      <w:pPr>
        <w:pStyle w:val="WitregelW1bodytekst"/>
      </w:pPr>
    </w:p>
    <w:p w:rsidR="00AE34DF" w:rsidRDefault="00AE34DF" w14:paraId="7DC30FBD" w14:textId="77777777"/>
    <w:p w:rsidR="00AE34DF" w:rsidRDefault="00054D49" w14:paraId="3F3FB381" w14:textId="290FC59A">
      <w:r>
        <w:t>De Minister van Justitie en Veiligheid,</w:t>
      </w:r>
    </w:p>
    <w:p w:rsidR="00054D49" w:rsidRDefault="00054D49" w14:paraId="5C225F71" w14:textId="77777777"/>
    <w:p w:rsidR="00054D49" w:rsidRDefault="00054D49" w14:paraId="7A1DAC7F" w14:textId="77777777"/>
    <w:p w:rsidR="00054D49" w:rsidRDefault="00054D49" w14:paraId="517D2EA6" w14:textId="77777777"/>
    <w:p w:rsidR="00545001" w:rsidRDefault="00545001" w14:paraId="0DCA8397" w14:textId="77777777"/>
    <w:p w:rsidR="00054D49" w:rsidRDefault="00054D49" w14:paraId="4A96621F" w14:textId="7AD75B9B">
      <w:r>
        <w:t>D.M. van Weel</w:t>
      </w:r>
    </w:p>
    <w:p w:rsidR="00AE34DF" w:rsidRDefault="00AE34DF" w14:paraId="09D640CC" w14:textId="77777777"/>
    <w:p w:rsidR="00AE34DF" w:rsidRDefault="00AE34DF" w14:paraId="7B8078EB" w14:textId="77777777"/>
    <w:p w:rsidR="00AE34DF" w:rsidRDefault="00AE34DF" w14:paraId="0AABD306" w14:textId="77777777"/>
    <w:p w:rsidR="00AE34DF" w:rsidRDefault="00AE34DF" w14:paraId="7CCB4632" w14:textId="77777777"/>
    <w:sectPr w:rsidR="00AE34D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6E98" w14:textId="77777777" w:rsidR="00C84400" w:rsidRDefault="00C84400">
      <w:pPr>
        <w:spacing w:line="240" w:lineRule="auto"/>
      </w:pPr>
      <w:r>
        <w:separator/>
      </w:r>
    </w:p>
  </w:endnote>
  <w:endnote w:type="continuationSeparator" w:id="0">
    <w:p w14:paraId="6130992E" w14:textId="77777777" w:rsidR="00C84400" w:rsidRDefault="00C84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810E" w14:textId="77777777" w:rsidR="00AE34DF" w:rsidRDefault="00AE34D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E872" w14:textId="77777777" w:rsidR="00C84400" w:rsidRDefault="00C84400">
      <w:pPr>
        <w:pStyle w:val="Voetnoottekst"/>
      </w:pPr>
    </w:p>
  </w:footnote>
  <w:footnote w:type="continuationSeparator" w:id="0">
    <w:p w14:paraId="6E0F450A" w14:textId="77777777" w:rsidR="00C84400" w:rsidRDefault="00C84400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0232" w14:textId="77777777" w:rsidR="00AE34DF" w:rsidRDefault="00B924A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6387C0D" wp14:editId="3FFBA71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076f4401-05ce-4232-a17a-143b96a281e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57BABB" w14:textId="77777777" w:rsidR="00AE34DF" w:rsidRDefault="00B924AB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60A34F01" w14:textId="77777777" w:rsidR="00AE34DF" w:rsidRDefault="00B924AB">
                          <w:pPr>
                            <w:pStyle w:val="Referentiegegevens"/>
                          </w:pPr>
                          <w:r>
                            <w:t>DWJZ</w:t>
                          </w:r>
                        </w:p>
                        <w:p w14:paraId="741AC69B" w14:textId="77777777" w:rsidR="00AE34DF" w:rsidRDefault="00B924AB">
                          <w:pPr>
                            <w:pStyle w:val="Referentiegegevens"/>
                          </w:pPr>
                          <w:r>
                            <w:t>Staats- en bestuursrecht</w:t>
                          </w:r>
                        </w:p>
                        <w:p w14:paraId="42422211" w14:textId="77777777" w:rsidR="00AE34DF" w:rsidRDefault="00AE34DF">
                          <w:pPr>
                            <w:pStyle w:val="WitregelW2"/>
                          </w:pPr>
                        </w:p>
                        <w:p w14:paraId="7E21C675" w14:textId="77777777" w:rsidR="00AE34DF" w:rsidRDefault="00B924A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0C76000" w14:textId="77777777" w:rsidR="00AE34DF" w:rsidRDefault="00C84400">
                          <w:pPr>
                            <w:pStyle w:val="Referentiegegevens"/>
                          </w:pPr>
                          <w:sdt>
                            <w:sdtPr>
                              <w:id w:val="1813676662"/>
                              <w:date w:fullDate="2026-06-10T09:5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924AB">
                                <w:t>10 juni 2026</w:t>
                              </w:r>
                            </w:sdtContent>
                          </w:sdt>
                        </w:p>
                        <w:p w14:paraId="2BBAD69D" w14:textId="77777777" w:rsidR="00AE34DF" w:rsidRDefault="00AE34DF">
                          <w:pPr>
                            <w:pStyle w:val="WitregelW1"/>
                          </w:pPr>
                        </w:p>
                        <w:p w14:paraId="39C80D31" w14:textId="77777777" w:rsidR="00AE34DF" w:rsidRDefault="00B924A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AEE791" w14:textId="77777777" w:rsidR="00AE34DF" w:rsidRDefault="00B924AB">
                          <w:pPr>
                            <w:pStyle w:val="Referentiegegevens"/>
                          </w:pPr>
                          <w:r>
                            <w:t>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387C0D" id="_x0000_t202" coordsize="21600,21600" o:spt="202" path="m,l,21600r21600,l21600,xe">
              <v:stroke joinstyle="miter"/>
              <v:path gradientshapeok="t" o:connecttype="rect"/>
            </v:shapetype>
            <v:shape id="076f4401-05ce-4232-a17a-143b96a281e9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057BABB" w14:textId="77777777" w:rsidR="00AE34DF" w:rsidRDefault="00B924AB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60A34F01" w14:textId="77777777" w:rsidR="00AE34DF" w:rsidRDefault="00B924AB">
                    <w:pPr>
                      <w:pStyle w:val="Referentiegegevens"/>
                    </w:pPr>
                    <w:r>
                      <w:t>DWJZ</w:t>
                    </w:r>
                  </w:p>
                  <w:p w14:paraId="741AC69B" w14:textId="77777777" w:rsidR="00AE34DF" w:rsidRDefault="00B924AB">
                    <w:pPr>
                      <w:pStyle w:val="Referentiegegevens"/>
                    </w:pPr>
                    <w:r>
                      <w:t>Staats- en bestuursrecht</w:t>
                    </w:r>
                  </w:p>
                  <w:p w14:paraId="42422211" w14:textId="77777777" w:rsidR="00AE34DF" w:rsidRDefault="00AE34DF">
                    <w:pPr>
                      <w:pStyle w:val="WitregelW2"/>
                    </w:pPr>
                  </w:p>
                  <w:p w14:paraId="7E21C675" w14:textId="77777777" w:rsidR="00AE34DF" w:rsidRDefault="00B924AB">
                    <w:pPr>
                      <w:pStyle w:val="Referentiegegevensbold"/>
                    </w:pPr>
                    <w:r>
                      <w:t>Datum</w:t>
                    </w:r>
                  </w:p>
                  <w:p w14:paraId="70C76000" w14:textId="77777777" w:rsidR="00AE34DF" w:rsidRDefault="00C84400">
                    <w:pPr>
                      <w:pStyle w:val="Referentiegegevens"/>
                    </w:pPr>
                    <w:sdt>
                      <w:sdtPr>
                        <w:id w:val="1813676662"/>
                        <w:date w:fullDate="2026-06-10T09:5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924AB">
                          <w:t>10 juni 2026</w:t>
                        </w:r>
                      </w:sdtContent>
                    </w:sdt>
                  </w:p>
                  <w:p w14:paraId="2BBAD69D" w14:textId="77777777" w:rsidR="00AE34DF" w:rsidRDefault="00AE34DF">
                    <w:pPr>
                      <w:pStyle w:val="WitregelW1"/>
                    </w:pPr>
                  </w:p>
                  <w:p w14:paraId="39C80D31" w14:textId="77777777" w:rsidR="00AE34DF" w:rsidRDefault="00B924A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AEE791" w14:textId="77777777" w:rsidR="00AE34DF" w:rsidRDefault="00B924AB">
                    <w:pPr>
                      <w:pStyle w:val="Referentiegegevens"/>
                    </w:pPr>
                    <w:r>
                      <w:t>x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446B357" wp14:editId="175AE61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04dc9442-b118-483b-88bf-878988a045d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AE620" w14:textId="77777777" w:rsidR="00B924AB" w:rsidRDefault="00B924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46B357" id="04dc9442-b118-483b-88bf-878988a045da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77AE620" w14:textId="77777777" w:rsidR="00B924AB" w:rsidRDefault="00B924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53A3097" wp14:editId="7466CCB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c24a2c70-98dd-4740-b3df-185ff859ca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75C75" w14:textId="77777777" w:rsidR="00AE34DF" w:rsidRDefault="00B924A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A3097" id="c24a2c70-98dd-4740-b3df-185ff859ca67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0475C75" w14:textId="77777777" w:rsidR="00AE34DF" w:rsidRDefault="00B924A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4153" w14:textId="77777777" w:rsidR="00AE34DF" w:rsidRDefault="00B924A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6C8B411" wp14:editId="7CB0C883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ec31fc56-399b-42ae-aa3c-edceac692d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3CD0C" w14:textId="77777777" w:rsidR="008C7547" w:rsidRDefault="00B924AB">
                          <w:r>
                            <w:t xml:space="preserve">Aan de </w:t>
                          </w:r>
                          <w:r w:rsidR="00054D49">
                            <w:t xml:space="preserve">voorzitter van de Tweede Kamer </w:t>
                          </w:r>
                        </w:p>
                        <w:p w14:paraId="1DC1BAA3" w14:textId="7FB05758" w:rsidR="00AE34DF" w:rsidRDefault="00054D49">
                          <w:r>
                            <w:t>der Staten-Generaal</w:t>
                          </w:r>
                        </w:p>
                        <w:p w14:paraId="1FD23CB9" w14:textId="77777777" w:rsidR="00054D49" w:rsidRDefault="00054D49" w:rsidP="00054D49">
                          <w:r>
                            <w:t xml:space="preserve">Postbus 20018 </w:t>
                          </w:r>
                        </w:p>
                        <w:p w14:paraId="0DB2CB1C" w14:textId="5F70541B" w:rsidR="00054D49" w:rsidRDefault="00054D49" w:rsidP="00054D49">
                          <w:r>
                            <w:t>2500 EA DEN HAAG</w:t>
                          </w:r>
                        </w:p>
                        <w:p w14:paraId="2C21AEB9" w14:textId="77777777" w:rsidR="00AE34DF" w:rsidRDefault="00B924AB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C8B411" id="_x0000_t202" coordsize="21600,21600" o:spt="202" path="m,l,21600r21600,l21600,xe">
              <v:stroke joinstyle="miter"/>
              <v:path gradientshapeok="t" o:connecttype="rect"/>
            </v:shapetype>
            <v:shape id="ec31fc56-399b-42ae-aa3c-edceac692d76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B13CD0C" w14:textId="77777777" w:rsidR="008C7547" w:rsidRDefault="00B924AB">
                    <w:r>
                      <w:t xml:space="preserve">Aan de </w:t>
                    </w:r>
                    <w:r w:rsidR="00054D49">
                      <w:t xml:space="preserve">voorzitter van de Tweede Kamer </w:t>
                    </w:r>
                  </w:p>
                  <w:p w14:paraId="1DC1BAA3" w14:textId="7FB05758" w:rsidR="00AE34DF" w:rsidRDefault="00054D49">
                    <w:r>
                      <w:t>der Staten-Generaal</w:t>
                    </w:r>
                  </w:p>
                  <w:p w14:paraId="1FD23CB9" w14:textId="77777777" w:rsidR="00054D49" w:rsidRDefault="00054D49" w:rsidP="00054D49">
                    <w:r>
                      <w:t xml:space="preserve">Postbus 20018 </w:t>
                    </w:r>
                  </w:p>
                  <w:p w14:paraId="0DB2CB1C" w14:textId="5F70541B" w:rsidR="00054D49" w:rsidRDefault="00054D49" w:rsidP="00054D49">
                    <w:r>
                      <w:t>2500 EA DEN HAAG</w:t>
                    </w:r>
                  </w:p>
                  <w:p w14:paraId="2C21AEB9" w14:textId="77777777" w:rsidR="00AE34DF" w:rsidRDefault="00B924AB">
                    <w:r>
                      <w:t xml:space="preserve">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094FB7" wp14:editId="3D1439AF">
              <wp:simplePos x="0" y="0"/>
              <wp:positionH relativeFrom="page">
                <wp:posOffset>1006475</wp:posOffset>
              </wp:positionH>
              <wp:positionV relativeFrom="paragraph">
                <wp:posOffset>3352800</wp:posOffset>
              </wp:positionV>
              <wp:extent cx="4787900" cy="734695"/>
              <wp:effectExtent l="0" t="0" r="0" b="0"/>
              <wp:wrapNone/>
              <wp:docPr id="5" name="4496f1f9-0df9-44a6-8290-c67f042f9ee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34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E34DF" w14:paraId="1E0FD1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B19AA4" w14:textId="77777777" w:rsidR="00AE34DF" w:rsidRDefault="00B924A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B86664F" w14:textId="531270A6" w:rsidR="00AE34DF" w:rsidRDefault="00C84400">
                                <w:sdt>
                                  <w:sdtPr>
                                    <w:id w:val="941879502"/>
                                    <w:date w:fullDate="2026-06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56627">
                                      <w:rPr>
                                        <w:lang w:val="nl"/>
                                      </w:rPr>
                                      <w:t>15</w:t>
                                    </w:r>
                                    <w:r w:rsidR="008C7547">
                                      <w:rPr>
                                        <w:lang w:val="nl"/>
                                      </w:rPr>
                                      <w:t xml:space="preserve">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E34DF" w14:paraId="62A67B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EA84FA" w14:textId="77777777" w:rsidR="00AE34DF" w:rsidRDefault="00B924A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FC4316" w14:textId="77777777" w:rsidR="00AE34DF" w:rsidRDefault="00B924AB">
                                <w:r>
                                  <w:t>Wijziging van de Tijdelijke wet bestuurlijke maatregelen terrorismebestrijding in verband met de permanentmaking van die wet en enkele andere wijzigingen (36918)</w:t>
                                </w:r>
                              </w:p>
                            </w:tc>
                          </w:tr>
                        </w:tbl>
                        <w:p w14:paraId="27E78ADD" w14:textId="77777777" w:rsidR="00B924AB" w:rsidRDefault="00B924A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094FB7" id="4496f1f9-0df9-44a6-8290-c67f042f9ee9" o:spid="_x0000_s1030" type="#_x0000_t202" style="position:absolute;margin-left:79.25pt;margin-top:264pt;width:377pt;height:57.8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AE34DF" w14:paraId="1E0FD1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B19AA4" w14:textId="77777777" w:rsidR="00AE34DF" w:rsidRDefault="00B924A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B86664F" w14:textId="531270A6" w:rsidR="00AE34DF" w:rsidRDefault="00C84400">
                          <w:sdt>
                            <w:sdtPr>
                              <w:id w:val="941879502"/>
                              <w:date w:fullDate="2026-06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56627">
                                <w:rPr>
                                  <w:lang w:val="nl"/>
                                </w:rPr>
                                <w:t>15</w:t>
                              </w:r>
                              <w:r w:rsidR="008C7547">
                                <w:rPr>
                                  <w:lang w:val="nl"/>
                                </w:rPr>
                                <w:t xml:space="preserve"> juni 2026</w:t>
                              </w:r>
                            </w:sdtContent>
                          </w:sdt>
                        </w:p>
                      </w:tc>
                    </w:tr>
                    <w:tr w:rsidR="00AE34DF" w14:paraId="62A67B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EA84FA" w14:textId="77777777" w:rsidR="00AE34DF" w:rsidRDefault="00B924A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FC4316" w14:textId="77777777" w:rsidR="00AE34DF" w:rsidRDefault="00B924AB">
                          <w:r>
                            <w:t>Wijziging van de Tijdelijke wet bestuurlijke maatregelen terrorismebestrijding in verband met de permanentmaking van die wet en enkele andere wijzigingen (36918)</w:t>
                          </w:r>
                        </w:p>
                      </w:tc>
                    </w:tr>
                  </w:tbl>
                  <w:p w14:paraId="27E78ADD" w14:textId="77777777" w:rsidR="00B924AB" w:rsidRDefault="00B924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2CFC95D" wp14:editId="086CD88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f918debe-a0b1-423c-8a60-bfb2f19e367b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6B0ED" w14:textId="77777777" w:rsidR="00AE34DF" w:rsidRDefault="00B924AB">
                          <w:pPr>
                            <w:pStyle w:val="Referentiegegevensbold"/>
                          </w:pPr>
                          <w:r>
                            <w:t>SG-cluster</w:t>
                          </w:r>
                        </w:p>
                        <w:p w14:paraId="46CE2494" w14:textId="1336311A" w:rsidR="00AE34DF" w:rsidRPr="00B924AB" w:rsidRDefault="00B924A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B924AB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6D5E093F" w14:textId="7901CA16" w:rsidR="00AE34DF" w:rsidRPr="00B924AB" w:rsidRDefault="00B924A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B924AB">
                            <w:rPr>
                              <w:b/>
                              <w:bCs/>
                            </w:rPr>
                            <w:t>Afdeling Staats- en bestuursrecht</w:t>
                          </w:r>
                        </w:p>
                        <w:p w14:paraId="4B959AAA" w14:textId="77777777" w:rsidR="00AE34DF" w:rsidRDefault="00AE34DF">
                          <w:pPr>
                            <w:pStyle w:val="WitregelW1"/>
                          </w:pPr>
                        </w:p>
                        <w:p w14:paraId="455B516F" w14:textId="77777777" w:rsidR="00AE34DF" w:rsidRDefault="00B924AB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B4FFBD2" w14:textId="7D06A541" w:rsidR="00AE34DF" w:rsidRDefault="00B924AB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14:paraId="267C81BB" w14:textId="77777777" w:rsidR="00AE34DF" w:rsidRDefault="00AE34DF">
                          <w:pPr>
                            <w:pStyle w:val="WitregelW2"/>
                          </w:pPr>
                        </w:p>
                        <w:p w14:paraId="11899FA1" w14:textId="77777777" w:rsidR="00AE34DF" w:rsidRDefault="00B924A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BD9BE8" w14:textId="57A9F10C" w:rsidR="00AE34DF" w:rsidRDefault="009753E3">
                          <w:pPr>
                            <w:pStyle w:val="Referentiegegevens"/>
                          </w:pPr>
                          <w:r>
                            <w:t>7681786</w:t>
                          </w:r>
                        </w:p>
                        <w:p w14:paraId="70130ADD" w14:textId="77777777" w:rsidR="00AE34DF" w:rsidRDefault="00AE34DF">
                          <w:pPr>
                            <w:pStyle w:val="WitregelW1"/>
                          </w:pPr>
                        </w:p>
                        <w:p w14:paraId="2594BC98" w14:textId="77777777" w:rsidR="00AE34DF" w:rsidRDefault="00B924A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13D3E1" w14:textId="77777777" w:rsidR="00AE34DF" w:rsidRDefault="00B924A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CFC95D" id="f918debe-a0b1-423c-8a60-bfb2f19e367b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656B0ED" w14:textId="77777777" w:rsidR="00AE34DF" w:rsidRDefault="00B924AB">
                    <w:pPr>
                      <w:pStyle w:val="Referentiegegevensbold"/>
                    </w:pPr>
                    <w:r>
                      <w:t>SG-cluster</w:t>
                    </w:r>
                  </w:p>
                  <w:p w14:paraId="46CE2494" w14:textId="1336311A" w:rsidR="00AE34DF" w:rsidRPr="00B924AB" w:rsidRDefault="00B924A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B924AB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6D5E093F" w14:textId="7901CA16" w:rsidR="00AE34DF" w:rsidRPr="00B924AB" w:rsidRDefault="00B924A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B924AB">
                      <w:rPr>
                        <w:b/>
                        <w:bCs/>
                      </w:rPr>
                      <w:t>Afdeling Staats- en bestuursrecht</w:t>
                    </w:r>
                  </w:p>
                  <w:p w14:paraId="4B959AAA" w14:textId="77777777" w:rsidR="00AE34DF" w:rsidRDefault="00AE34DF">
                    <w:pPr>
                      <w:pStyle w:val="WitregelW1"/>
                    </w:pPr>
                  </w:p>
                  <w:p w14:paraId="455B516F" w14:textId="77777777" w:rsidR="00AE34DF" w:rsidRDefault="00B924AB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B4FFBD2" w14:textId="7D06A541" w:rsidR="00AE34DF" w:rsidRDefault="00B924AB">
                    <w:pPr>
                      <w:pStyle w:val="Referentiegegevens"/>
                    </w:pPr>
                    <w:r>
                      <w:t>2511 DP Den Haag</w:t>
                    </w:r>
                  </w:p>
                  <w:p w14:paraId="267C81BB" w14:textId="77777777" w:rsidR="00AE34DF" w:rsidRDefault="00AE34DF">
                    <w:pPr>
                      <w:pStyle w:val="WitregelW2"/>
                    </w:pPr>
                  </w:p>
                  <w:p w14:paraId="11899FA1" w14:textId="77777777" w:rsidR="00AE34DF" w:rsidRDefault="00B924A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BD9BE8" w14:textId="57A9F10C" w:rsidR="00AE34DF" w:rsidRDefault="009753E3">
                    <w:pPr>
                      <w:pStyle w:val="Referentiegegevens"/>
                    </w:pPr>
                    <w:r>
                      <w:t>7681786</w:t>
                    </w:r>
                  </w:p>
                  <w:p w14:paraId="70130ADD" w14:textId="77777777" w:rsidR="00AE34DF" w:rsidRDefault="00AE34DF">
                    <w:pPr>
                      <w:pStyle w:val="WitregelW1"/>
                    </w:pPr>
                  </w:p>
                  <w:p w14:paraId="2594BC98" w14:textId="77777777" w:rsidR="00AE34DF" w:rsidRDefault="00B924A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13D3E1" w14:textId="77777777" w:rsidR="00AE34DF" w:rsidRDefault="00B924A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2BB10BA" wp14:editId="6D7D8210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63ec4069-900e-49c1-9594-e89e8bc3323b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3C564" w14:textId="77777777" w:rsidR="00B924AB" w:rsidRDefault="00B924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BB10BA" id="63ec4069-900e-49c1-9594-e89e8bc3323b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E43C564" w14:textId="77777777" w:rsidR="00B924AB" w:rsidRDefault="00B924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2F39F7F" wp14:editId="573A6C0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c740d299-7ad4-41df-8cf5-8679933fab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F34F6" w14:textId="77777777" w:rsidR="00AE34DF" w:rsidRDefault="00B924A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54D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54D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39F7F" id="c740d299-7ad4-41df-8cf5-8679933fab32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93F34F6" w14:textId="77777777" w:rsidR="00AE34DF" w:rsidRDefault="00B924A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54D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54D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74F3EC7" wp14:editId="3628614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b05a5d2c-b337-419c-843d-386dace804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02AD0" w14:textId="77777777" w:rsidR="00AE34DF" w:rsidRDefault="00B924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ECE30C" wp14:editId="48CEE4DA">
                                <wp:extent cx="467995" cy="1583865"/>
                                <wp:effectExtent l="0" t="0" r="0" b="0"/>
                                <wp:docPr id="10" name="Logo__custom_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__custom_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4F3EC7" id="b05a5d2c-b337-419c-843d-386dace804a2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5F02AD0" w14:textId="77777777" w:rsidR="00AE34DF" w:rsidRDefault="00B924A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ECE30C" wp14:editId="48CEE4DA">
                          <wp:extent cx="467995" cy="1583865"/>
                          <wp:effectExtent l="0" t="0" r="0" b="0"/>
                          <wp:docPr id="10" name="Logo__custom_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__custom_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62822AD" wp14:editId="0CC730C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11f57cea-a5ae-409b-894a-4c9ada522d7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0E6CA" w14:textId="77777777" w:rsidR="00B924AB" w:rsidRDefault="00B924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2822AD" id="11f57cea-a5ae-409b-894a-4c9ada522d7c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1E0E6CA" w14:textId="77777777" w:rsidR="00B924AB" w:rsidRDefault="00B924A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0A7D5CE" wp14:editId="51C2158E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2" name="be84c267-edae-407e-8a49-548ceb71aa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AD0CC" w14:textId="77777777" w:rsidR="00AE34DF" w:rsidRDefault="00B924AB">
                          <w:pPr>
                            <w:pStyle w:val="Referentiegegevens"/>
                          </w:pPr>
                          <w:r>
                            <w:t>&gt; Retouradres Turfmarkt 147 2511 DP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A7D5CE" id="be84c267-edae-407e-8a49-548ceb71aae5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B5AD0CC" w14:textId="77777777" w:rsidR="00AE34DF" w:rsidRDefault="00B924AB">
                    <w:pPr>
                      <w:pStyle w:val="Referentiegegevens"/>
                    </w:pPr>
                    <w:r>
                      <w:t>&gt; Retouradres Turfmarkt 147 2511 DP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A0DCCD"/>
    <w:multiLevelType w:val="multilevel"/>
    <w:tmpl w:val="1364D5F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E24C976"/>
    <w:multiLevelType w:val="multilevel"/>
    <w:tmpl w:val="9AB88AB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6DF25B7"/>
    <w:multiLevelType w:val="multilevel"/>
    <w:tmpl w:val="000505A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9196984"/>
    <w:multiLevelType w:val="multilevel"/>
    <w:tmpl w:val="86841B6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6802C6D"/>
    <w:multiLevelType w:val="multilevel"/>
    <w:tmpl w:val="53FF783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995CCB6"/>
    <w:multiLevelType w:val="multilevel"/>
    <w:tmpl w:val="6BD2B7D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48693349">
    <w:abstractNumId w:val="5"/>
  </w:num>
  <w:num w:numId="2" w16cid:durableId="1071805996">
    <w:abstractNumId w:val="2"/>
  </w:num>
  <w:num w:numId="3" w16cid:durableId="1309700555">
    <w:abstractNumId w:val="3"/>
  </w:num>
  <w:num w:numId="4" w16cid:durableId="1083717700">
    <w:abstractNumId w:val="0"/>
  </w:num>
  <w:num w:numId="5" w16cid:durableId="2077313774">
    <w:abstractNumId w:val="4"/>
  </w:num>
  <w:num w:numId="6" w16cid:durableId="76500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DF"/>
    <w:rsid w:val="00054D49"/>
    <w:rsid w:val="0020251A"/>
    <w:rsid w:val="003A333D"/>
    <w:rsid w:val="003C10BB"/>
    <w:rsid w:val="00427CAE"/>
    <w:rsid w:val="00501FF7"/>
    <w:rsid w:val="00545001"/>
    <w:rsid w:val="00556627"/>
    <w:rsid w:val="00571DE4"/>
    <w:rsid w:val="00625789"/>
    <w:rsid w:val="00700548"/>
    <w:rsid w:val="007D48BE"/>
    <w:rsid w:val="00865371"/>
    <w:rsid w:val="008C7547"/>
    <w:rsid w:val="009753E3"/>
    <w:rsid w:val="00AD5522"/>
    <w:rsid w:val="00AE34DF"/>
    <w:rsid w:val="00B013C9"/>
    <w:rsid w:val="00B924AB"/>
    <w:rsid w:val="00BB6018"/>
    <w:rsid w:val="00C84400"/>
    <w:rsid w:val="00CD3CD3"/>
    <w:rsid w:val="00EE1AF8"/>
    <w:rsid w:val="00E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71323"/>
  <w15:docId w15:val="{91B0C1D5-ADF4-479F-BBAA-FAFB07C5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54D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4D4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2026-06-15T10:02:00.0000000Z</dcterms:created>
  <dcterms:modified xsi:type="dcterms:W3CDTF">2026-06-15T10:02:00.0000000Z</dcterms:modified>
  <dc:description>------------------------</dc:description>
  <dc:subject/>
  <keywords/>
  <version/>
  <category/>
</coreProperties>
</file>