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BEA" w:rsidP="00983BEA" w:rsidRDefault="00983BEA" w14:paraId="1354EF9E" w14:textId="42049D39">
      <w:pPr>
        <w:pStyle w:val="Geenafstand"/>
      </w:pPr>
      <w:r>
        <w:t>AH 2243</w:t>
      </w:r>
    </w:p>
    <w:p w:rsidR="00983BEA" w:rsidP="00983BEA" w:rsidRDefault="00983BEA" w14:paraId="0102119F" w14:textId="58EC1F86">
      <w:pPr>
        <w:pStyle w:val="Geenafstand"/>
      </w:pPr>
      <w:r>
        <w:t>2026Z10361</w:t>
      </w:r>
    </w:p>
    <w:p w:rsidR="00983BEA" w:rsidP="00983BEA" w:rsidRDefault="00983BEA" w14:paraId="31ED1A73" w14:textId="77777777">
      <w:pPr>
        <w:pStyle w:val="Geenafstand"/>
      </w:pPr>
    </w:p>
    <w:p w:rsidR="00983BEA" w:rsidP="00983BEA" w:rsidRDefault="00983BEA" w14:paraId="221C65AD" w14:textId="610FE70F">
      <w:pPr>
        <w:rPr>
          <w:color w:val="000000"/>
          <w:sz w:val="24"/>
          <w:szCs w:val="24"/>
        </w:rPr>
      </w:pPr>
      <w:r w:rsidRPr="00D73ED1">
        <w:rPr>
          <w:color w:val="000000"/>
          <w:sz w:val="24"/>
          <w:szCs w:val="24"/>
        </w:rPr>
        <w:t xml:space="preserve">Mededeling van minister </w:t>
      </w:r>
      <w:proofErr w:type="spellStart"/>
      <w:r w:rsidRPr="00D73ED1">
        <w:rPr>
          <w:color w:val="000000"/>
          <w:sz w:val="24"/>
          <w:szCs w:val="24"/>
        </w:rPr>
        <w:t>Boekholt-O’Sullivan</w:t>
      </w:r>
      <w:proofErr w:type="spellEnd"/>
      <w:r w:rsidRPr="00D73ED1">
        <w:rPr>
          <w:color w:val="000000"/>
          <w:sz w:val="24"/>
          <w:szCs w:val="24"/>
        </w:rPr>
        <w:t xml:space="preserve"> (Volkshuisvesting en Ruimtelijke Ordening) (ontvangen</w:t>
      </w:r>
      <w:r>
        <w:rPr>
          <w:color w:val="000000"/>
          <w:sz w:val="24"/>
          <w:szCs w:val="24"/>
        </w:rPr>
        <w:t xml:space="preserve">  15 juni 2026)</w:t>
      </w:r>
    </w:p>
    <w:p w:rsidR="00983BEA" w:rsidP="00983BEA" w:rsidRDefault="00983BEA" w14:paraId="7AA48D4A" w14:textId="77777777"/>
    <w:p w:rsidR="00983BEA" w:rsidP="00983BEA" w:rsidRDefault="00983BEA" w14:paraId="3C7935E6" w14:textId="77777777">
      <w:r>
        <w:t xml:space="preserve">De leden </w:t>
      </w:r>
      <w:r w:rsidRPr="00DB49BA">
        <w:t>Steen en Van den Brink (beiden CDA</w:t>
      </w:r>
      <w:r>
        <w:t xml:space="preserve">) hebben mij en de minister van Sociale Zaken en Werkgelegenheid vragen gesteld over het artikel 'In de Rotterdamse probleemwijk </w:t>
      </w:r>
      <w:proofErr w:type="spellStart"/>
      <w:r>
        <w:t>Carnisse</w:t>
      </w:r>
      <w:proofErr w:type="spellEnd"/>
      <w:r>
        <w:t xml:space="preserve"> lachen de pandjesbazen de woningcontroleurs ‘vierkant uit</w:t>
      </w:r>
      <w:r>
        <w:rPr>
          <w:b/>
        </w:rPr>
        <w:t>’’</w:t>
      </w:r>
      <w:r>
        <w:t xml:space="preserve"> (kenmerk 2026Z10361). Deze vragen kunnen niet binnen de gebruikelijke termijn worden beantwoord vanwege de noodzakelijke betrokkenheid van meerdere departementen bij de beantwoording. Uw Kamer ontvangt de antwoorden zo spoedig mogelijk.</w:t>
      </w:r>
    </w:p>
    <w:p w:rsidR="00983BEA" w:rsidP="00983BEA" w:rsidRDefault="00983BEA" w14:paraId="1115868F" w14:textId="77777777"/>
    <w:p w:rsidR="00983BEA" w:rsidP="00983BEA" w:rsidRDefault="00983BEA" w14:paraId="01D7D2CD" w14:textId="77777777">
      <w:pPr>
        <w:pStyle w:val="WitregelW1bodytekst"/>
      </w:pPr>
    </w:p>
    <w:p w:rsidR="002C3023" w:rsidRDefault="002C3023" w14:paraId="00D888F4" w14:textId="77777777"/>
    <w:p w:rsidR="00983BEA" w:rsidRDefault="00983BEA" w14:paraId="1052382C" w14:textId="77777777"/>
    <w:sectPr w:rsidR="00983BEA" w:rsidSect="00983B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B8AE" w14:textId="77777777" w:rsidR="00911DE4" w:rsidRDefault="00911DE4" w:rsidP="00983BEA">
      <w:pPr>
        <w:spacing w:after="0" w:line="240" w:lineRule="auto"/>
      </w:pPr>
      <w:r>
        <w:separator/>
      </w:r>
    </w:p>
  </w:endnote>
  <w:endnote w:type="continuationSeparator" w:id="0">
    <w:p w14:paraId="2069C488" w14:textId="77777777" w:rsidR="00911DE4" w:rsidRDefault="00911DE4" w:rsidP="0098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6B06" w14:textId="77777777" w:rsidR="00983BEA" w:rsidRPr="00983BEA" w:rsidRDefault="00983BEA" w:rsidP="00983B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DB37" w14:textId="77777777" w:rsidR="00911DE4" w:rsidRPr="00983BEA" w:rsidRDefault="00911DE4" w:rsidP="00983B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4180" w14:textId="77777777" w:rsidR="00983BEA" w:rsidRPr="00983BEA" w:rsidRDefault="00983BEA" w:rsidP="00983B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6A8B" w14:textId="77777777" w:rsidR="00911DE4" w:rsidRDefault="00911DE4" w:rsidP="00983BEA">
      <w:pPr>
        <w:spacing w:after="0" w:line="240" w:lineRule="auto"/>
      </w:pPr>
      <w:r>
        <w:separator/>
      </w:r>
    </w:p>
  </w:footnote>
  <w:footnote w:type="continuationSeparator" w:id="0">
    <w:p w14:paraId="0906B101" w14:textId="77777777" w:rsidR="00911DE4" w:rsidRDefault="00911DE4" w:rsidP="00983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0B7B" w14:textId="77777777" w:rsidR="00983BEA" w:rsidRPr="00983BEA" w:rsidRDefault="00983BEA" w:rsidP="00983B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F289" w14:textId="77777777" w:rsidR="00911DE4" w:rsidRPr="00983BEA" w:rsidRDefault="00911DE4" w:rsidP="00983B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F427" w14:textId="77777777" w:rsidR="00911DE4" w:rsidRPr="00983BEA" w:rsidRDefault="00911DE4" w:rsidP="00983BE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EA"/>
    <w:rsid w:val="002C3023"/>
    <w:rsid w:val="003C394C"/>
    <w:rsid w:val="00911DE4"/>
    <w:rsid w:val="00983BE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14CF"/>
  <w15:chartTrackingRefBased/>
  <w15:docId w15:val="{9BFECF21-909E-4501-AA33-FE50ACED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3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3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3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3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3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3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3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3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3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3B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3B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3B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3B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3B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3B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3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3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3B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3B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3B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3B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3BEA"/>
    <w:rPr>
      <w:b/>
      <w:bCs/>
      <w:smallCaps/>
      <w:color w:val="0F4761" w:themeColor="accent1" w:themeShade="BF"/>
      <w:spacing w:val="5"/>
    </w:rPr>
  </w:style>
  <w:style w:type="paragraph" w:customStyle="1" w:styleId="KixBarcode">
    <w:name w:val="Kix Barcode"/>
    <w:basedOn w:val="Standaard"/>
    <w:next w:val="Standaard"/>
    <w:rsid w:val="00983BEA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983BEA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983BEA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983BEA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983BE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983BEA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8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3BEA"/>
  </w:style>
  <w:style w:type="paragraph" w:styleId="Voettekst">
    <w:name w:val="footer"/>
    <w:basedOn w:val="Standaard"/>
    <w:link w:val="VoettekstChar"/>
    <w:uiPriority w:val="99"/>
    <w:unhideWhenUsed/>
    <w:rsid w:val="0098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3BEA"/>
  </w:style>
  <w:style w:type="paragraph" w:styleId="Geenafstand">
    <w:name w:val="No Spacing"/>
    <w:uiPriority w:val="1"/>
    <w:qFormat/>
    <w:rsid w:val="00983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522</ap:Characters>
  <ap:DocSecurity>0</ap:DocSecurity>
  <ap:Lines>4</ap:Lines>
  <ap:Paragraphs>1</ap:Paragraphs>
  <ap:ScaleCrop>false</ap:ScaleCrop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2026-06-15T07:17:00.0000000Z</dcterms:created>
  <dcterms:modified xsi:type="dcterms:W3CDTF">2026-06-15T07:18:00.0000000Z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