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BEB" w:rsidRDefault="00537240" w14:paraId="05145A4D" w14:textId="77777777">
      <w:r>
        <w:t>Geachte voorzitter,</w:t>
      </w:r>
    </w:p>
    <w:p w:rsidR="00054BEB" w:rsidRDefault="00054BEB" w14:paraId="05145A4E" w14:textId="77777777"/>
    <w:p w:rsidR="00717687" w:rsidP="00717687" w:rsidRDefault="00717687" w14:paraId="3924E41D" w14:textId="5A4D8C68">
      <w:r>
        <w:t xml:space="preserve">Op </w:t>
      </w:r>
      <w:r w:rsidR="004C44AB">
        <w:t>20 mei</w:t>
      </w:r>
      <w:r>
        <w:t xml:space="preserve"> jl. verzocht de commissie voor Europese Zaken om ondersteuning van de Nederlandse ambassade in Tirana en Belgrado met betrekking tot een werkbezoek aan Albanië en Montenegro van 6 tot 10 juli 2026. Met genoegen zeg ik deze medewerking toe.</w:t>
      </w:r>
    </w:p>
    <w:p w:rsidR="00054BEB" w:rsidRDefault="00054BEB" w14:paraId="05145A5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54BEB" w14:paraId="05145A53" w14:textId="77777777">
        <w:tc>
          <w:tcPr>
            <w:tcW w:w="3620" w:type="dxa"/>
          </w:tcPr>
          <w:p w:rsidR="00054BEB" w:rsidRDefault="00537240" w14:paraId="05145A51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54BEB" w:rsidRDefault="00054BEB" w14:paraId="05145A52" w14:textId="77777777"/>
        </w:tc>
      </w:tr>
    </w:tbl>
    <w:p w:rsidR="00054BEB" w:rsidRDefault="00054BEB" w14:paraId="05145A54" w14:textId="77777777"/>
    <w:sectPr w:rsidR="00054BEB" w:rsidSect="00A91E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5A5D" w14:textId="77777777" w:rsidR="00537240" w:rsidRDefault="00537240">
      <w:pPr>
        <w:spacing w:line="240" w:lineRule="auto"/>
      </w:pPr>
      <w:r>
        <w:separator/>
      </w:r>
    </w:p>
  </w:endnote>
  <w:endnote w:type="continuationSeparator" w:id="0">
    <w:p w14:paraId="05145A5F" w14:textId="77777777" w:rsidR="00537240" w:rsidRDefault="00537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B27F" w14:textId="77777777" w:rsidR="001823C3" w:rsidRDefault="00182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95C6" w14:textId="77777777" w:rsidR="001823C3" w:rsidRDefault="00182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3343" w14:textId="77777777" w:rsidR="001823C3" w:rsidRDefault="00182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5A59" w14:textId="77777777" w:rsidR="00537240" w:rsidRDefault="00537240">
      <w:pPr>
        <w:spacing w:line="240" w:lineRule="auto"/>
      </w:pPr>
      <w:r>
        <w:separator/>
      </w:r>
    </w:p>
  </w:footnote>
  <w:footnote w:type="continuationSeparator" w:id="0">
    <w:p w14:paraId="05145A5B" w14:textId="77777777" w:rsidR="00537240" w:rsidRDefault="00537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B703" w14:textId="77777777" w:rsidR="001823C3" w:rsidRDefault="00182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5A55" w14:textId="77777777" w:rsidR="00054BEB" w:rsidRDefault="0053724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5145A59" wp14:editId="05145A5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87" w14:textId="77777777" w:rsidR="00054BEB" w:rsidRDefault="0053724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5145A88" w14:textId="77777777" w:rsidR="00054BEB" w:rsidRDefault="00054BEB">
                          <w:pPr>
                            <w:pStyle w:val="WitregelW2"/>
                          </w:pPr>
                        </w:p>
                        <w:p w14:paraId="05145A89" w14:textId="77777777" w:rsidR="00054BEB" w:rsidRDefault="005372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145A8A" w14:textId="77777777" w:rsidR="00054BEB" w:rsidRDefault="00537240">
                          <w:pPr>
                            <w:pStyle w:val="Referentiegegevens"/>
                          </w:pPr>
                          <w:r>
                            <w:t>BZ2628307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145A5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5145A87" w14:textId="77777777" w:rsidR="00054BEB" w:rsidRDefault="0053724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5145A88" w14:textId="77777777" w:rsidR="00054BEB" w:rsidRDefault="00054BEB">
                    <w:pPr>
                      <w:pStyle w:val="WitregelW2"/>
                    </w:pPr>
                  </w:p>
                  <w:p w14:paraId="05145A89" w14:textId="77777777" w:rsidR="00054BEB" w:rsidRDefault="005372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145A8A" w14:textId="77777777" w:rsidR="00054BEB" w:rsidRDefault="00537240">
                    <w:pPr>
                      <w:pStyle w:val="Referentiegegevens"/>
                    </w:pPr>
                    <w:r>
                      <w:t>BZ2628307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5145A5B" wp14:editId="05145A5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8B" w14:textId="77777777" w:rsidR="00054BEB" w:rsidRDefault="0053724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5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5145A8B" w14:textId="77777777" w:rsidR="00054BEB" w:rsidRDefault="0053724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5145A5D" wp14:editId="05145A5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99" w14:textId="77777777" w:rsidR="00537240" w:rsidRDefault="005372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5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5145A99" w14:textId="77777777" w:rsidR="00537240" w:rsidRDefault="005372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5A57" w14:textId="29379383" w:rsidR="00054BEB" w:rsidRDefault="0053724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5145A5F" wp14:editId="05145A6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8C" w14:textId="77777777" w:rsidR="00537240" w:rsidRDefault="005372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145A5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5145A8C" w14:textId="77777777" w:rsidR="00537240" w:rsidRDefault="005372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5145A61" wp14:editId="05145A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70" w14:textId="77777777" w:rsidR="00054BEB" w:rsidRDefault="0053724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6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5145A70" w14:textId="77777777" w:rsidR="00054BEB" w:rsidRDefault="0053724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145A63" wp14:editId="05145A6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54BEB" w14:paraId="05145A73" w14:textId="77777777">
                            <w:tc>
                              <w:tcPr>
                                <w:tcW w:w="678" w:type="dxa"/>
                              </w:tcPr>
                              <w:p w14:paraId="05145A71" w14:textId="77777777" w:rsidR="00054BEB" w:rsidRDefault="005372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5145A72" w14:textId="17BF58E4" w:rsidR="00054BEB" w:rsidRDefault="003B3985">
                                <w:r>
                                  <w:t xml:space="preserve"> </w:t>
                                </w:r>
                                <w:r w:rsidR="001823C3">
                                  <w:t xml:space="preserve">12 </w:t>
                                </w:r>
                                <w:r w:rsidR="00537240">
                                  <w:t>juni 2026</w:t>
                                </w:r>
                              </w:p>
                            </w:tc>
                          </w:tr>
                          <w:tr w:rsidR="00054BEB" w14:paraId="05145A78" w14:textId="77777777">
                            <w:tc>
                              <w:tcPr>
                                <w:tcW w:w="678" w:type="dxa"/>
                              </w:tcPr>
                              <w:p w14:paraId="05145A74" w14:textId="77777777" w:rsidR="00054BEB" w:rsidRDefault="00537240">
                                <w:r>
                                  <w:t>Betreft</w:t>
                                </w:r>
                              </w:p>
                              <w:p w14:paraId="05145A75" w14:textId="77777777" w:rsidR="00054BEB" w:rsidRDefault="00054BEB"/>
                            </w:tc>
                            <w:tc>
                              <w:tcPr>
                                <w:tcW w:w="6851" w:type="dxa"/>
                              </w:tcPr>
                              <w:p w14:paraId="05145A76" w14:textId="57B3CDA5" w:rsidR="00054BEB" w:rsidRDefault="00AE6004">
                                <w:r>
                                  <w:t xml:space="preserve"> </w:t>
                                </w:r>
                                <w:r w:rsidR="00537240">
                                  <w:t>Ambtelijke ondersteuning werkbezoek Albanië en Montenegro</w:t>
                                </w:r>
                              </w:p>
                              <w:p w14:paraId="05145A77" w14:textId="77777777" w:rsidR="00054BEB" w:rsidRDefault="00054BEB"/>
                            </w:tc>
                          </w:tr>
                        </w:tbl>
                        <w:p w14:paraId="05145A79" w14:textId="77777777" w:rsidR="00054BEB" w:rsidRDefault="00054BEB"/>
                        <w:p w14:paraId="05145A7A" w14:textId="77777777" w:rsidR="00054BEB" w:rsidRDefault="00054B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6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54BEB" w14:paraId="05145A73" w14:textId="77777777">
                      <w:tc>
                        <w:tcPr>
                          <w:tcW w:w="678" w:type="dxa"/>
                        </w:tcPr>
                        <w:p w14:paraId="05145A71" w14:textId="77777777" w:rsidR="00054BEB" w:rsidRDefault="0053724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5145A72" w14:textId="17BF58E4" w:rsidR="00054BEB" w:rsidRDefault="003B3985">
                          <w:r>
                            <w:t xml:space="preserve"> </w:t>
                          </w:r>
                          <w:r w:rsidR="001823C3">
                            <w:t xml:space="preserve">12 </w:t>
                          </w:r>
                          <w:r w:rsidR="00537240">
                            <w:t>juni 2026</w:t>
                          </w:r>
                        </w:p>
                      </w:tc>
                    </w:tr>
                    <w:tr w:rsidR="00054BEB" w14:paraId="05145A78" w14:textId="77777777">
                      <w:tc>
                        <w:tcPr>
                          <w:tcW w:w="678" w:type="dxa"/>
                        </w:tcPr>
                        <w:p w14:paraId="05145A74" w14:textId="77777777" w:rsidR="00054BEB" w:rsidRDefault="00537240">
                          <w:r>
                            <w:t>Betreft</w:t>
                          </w:r>
                        </w:p>
                        <w:p w14:paraId="05145A75" w14:textId="77777777" w:rsidR="00054BEB" w:rsidRDefault="00054BEB"/>
                      </w:tc>
                      <w:tc>
                        <w:tcPr>
                          <w:tcW w:w="6851" w:type="dxa"/>
                        </w:tcPr>
                        <w:p w14:paraId="05145A76" w14:textId="57B3CDA5" w:rsidR="00054BEB" w:rsidRDefault="00AE6004">
                          <w:r>
                            <w:t xml:space="preserve"> </w:t>
                          </w:r>
                          <w:r w:rsidR="00537240">
                            <w:t>Ambtelijke ondersteuning werkbezoek Albanië en Montenegro</w:t>
                          </w:r>
                        </w:p>
                        <w:p w14:paraId="05145A77" w14:textId="77777777" w:rsidR="00054BEB" w:rsidRDefault="00054BEB"/>
                      </w:tc>
                    </w:tr>
                  </w:tbl>
                  <w:p w14:paraId="05145A79" w14:textId="77777777" w:rsidR="00054BEB" w:rsidRDefault="00054BEB"/>
                  <w:p w14:paraId="05145A7A" w14:textId="77777777" w:rsidR="00054BEB" w:rsidRDefault="00054B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5145A65" wp14:editId="388A6D67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944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D3DB282" w14:textId="77777777" w:rsidR="003B3985" w:rsidRPr="00F51C07" w:rsidRDefault="003B3985" w:rsidP="003B398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2F6031D" w14:textId="77777777" w:rsidR="003B3985" w:rsidRPr="00EE5E5D" w:rsidRDefault="003B3985" w:rsidP="003B398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2E239DD" w14:textId="77777777" w:rsidR="003B3985" w:rsidRPr="0059764A" w:rsidRDefault="003B3985" w:rsidP="003B39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BD2B451" w14:textId="77777777" w:rsidR="003B3985" w:rsidRPr="0059764A" w:rsidRDefault="003B3985" w:rsidP="003B39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D5C69E1" w14:textId="77777777" w:rsidR="003B3985" w:rsidRPr="0059764A" w:rsidRDefault="003B3985" w:rsidP="003B39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5145A7E" w14:textId="77777777" w:rsidR="00054BEB" w:rsidRPr="003B3985" w:rsidRDefault="0053724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B398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5145A7F" w14:textId="77777777" w:rsidR="00054BEB" w:rsidRPr="003B3985" w:rsidRDefault="00054BE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5145A80" w14:textId="77777777" w:rsidR="00054BEB" w:rsidRDefault="005372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145A81" w14:textId="77777777" w:rsidR="00054BEB" w:rsidRDefault="00537240">
                          <w:pPr>
                            <w:pStyle w:val="Referentiegegevens"/>
                          </w:pPr>
                          <w:r>
                            <w:t>BZ2628307</w:t>
                          </w:r>
                        </w:p>
                        <w:p w14:paraId="05145A82" w14:textId="77777777" w:rsidR="00054BEB" w:rsidRDefault="00054BEB">
                          <w:pPr>
                            <w:pStyle w:val="WitregelW1"/>
                          </w:pPr>
                        </w:p>
                        <w:p w14:paraId="05145A83" w14:textId="77777777" w:rsidR="00054BEB" w:rsidRDefault="0053724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5145A84" w14:textId="77777777" w:rsidR="00054BEB" w:rsidRDefault="0053724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145A65" id="41b10cd4-80a4-11ea-b356-6230a4311406" o:spid="_x0000_s1032" type="#_x0000_t202" style="position:absolute;margin-left:466.2pt;margin-top:154.8pt;width:109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D3DB282" w14:textId="77777777" w:rsidR="003B3985" w:rsidRPr="00F51C07" w:rsidRDefault="003B3985" w:rsidP="003B398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2F6031D" w14:textId="77777777" w:rsidR="003B3985" w:rsidRPr="00EE5E5D" w:rsidRDefault="003B3985" w:rsidP="003B398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2E239DD" w14:textId="77777777" w:rsidR="003B3985" w:rsidRPr="0059764A" w:rsidRDefault="003B3985" w:rsidP="003B39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BD2B451" w14:textId="77777777" w:rsidR="003B3985" w:rsidRPr="0059764A" w:rsidRDefault="003B3985" w:rsidP="003B39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D5C69E1" w14:textId="77777777" w:rsidR="003B3985" w:rsidRPr="0059764A" w:rsidRDefault="003B3985" w:rsidP="003B39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5145A7E" w14:textId="77777777" w:rsidR="00054BEB" w:rsidRPr="003B3985" w:rsidRDefault="00537240">
                    <w:pPr>
                      <w:pStyle w:val="Referentiegegevens"/>
                      <w:rPr>
                        <w:lang w:val="da-DK"/>
                      </w:rPr>
                    </w:pPr>
                    <w:r w:rsidRPr="003B3985">
                      <w:rPr>
                        <w:lang w:val="da-DK"/>
                      </w:rPr>
                      <w:t>www.minbuza.nl</w:t>
                    </w:r>
                  </w:p>
                  <w:p w14:paraId="05145A7F" w14:textId="77777777" w:rsidR="00054BEB" w:rsidRPr="003B3985" w:rsidRDefault="00054BE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5145A80" w14:textId="77777777" w:rsidR="00054BEB" w:rsidRDefault="005372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145A81" w14:textId="77777777" w:rsidR="00054BEB" w:rsidRDefault="00537240">
                    <w:pPr>
                      <w:pStyle w:val="Referentiegegevens"/>
                    </w:pPr>
                    <w:r>
                      <w:t>BZ2628307</w:t>
                    </w:r>
                  </w:p>
                  <w:p w14:paraId="05145A82" w14:textId="77777777" w:rsidR="00054BEB" w:rsidRDefault="00054BEB">
                    <w:pPr>
                      <w:pStyle w:val="WitregelW1"/>
                    </w:pPr>
                  </w:p>
                  <w:p w14:paraId="05145A83" w14:textId="77777777" w:rsidR="00054BEB" w:rsidRDefault="0053724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5145A84" w14:textId="77777777" w:rsidR="00054BEB" w:rsidRDefault="0053724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5145A69" wp14:editId="5422C40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92" w14:textId="77777777" w:rsidR="00537240" w:rsidRDefault="005372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6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5145A92" w14:textId="77777777" w:rsidR="00537240" w:rsidRDefault="005372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145A6B" wp14:editId="05145A6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94" w14:textId="77777777" w:rsidR="00537240" w:rsidRDefault="005372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6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5145A94" w14:textId="77777777" w:rsidR="00537240" w:rsidRDefault="005372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5145A6D" wp14:editId="05145A6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5A86" w14:textId="77777777" w:rsidR="00054BEB" w:rsidRDefault="005372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45A8C" wp14:editId="05145A8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45A6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5145A86" w14:textId="77777777" w:rsidR="00054BEB" w:rsidRDefault="005372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145A8C" wp14:editId="05145A8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7C5CD4"/>
    <w:multiLevelType w:val="multilevel"/>
    <w:tmpl w:val="B123A9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FD7CD7B"/>
    <w:multiLevelType w:val="multilevel"/>
    <w:tmpl w:val="7C65766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92C7C"/>
    <w:multiLevelType w:val="multilevel"/>
    <w:tmpl w:val="7560E9D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5D23325"/>
    <w:multiLevelType w:val="multilevel"/>
    <w:tmpl w:val="F49647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B44D85"/>
    <w:multiLevelType w:val="multilevel"/>
    <w:tmpl w:val="1248C4D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54024572">
    <w:abstractNumId w:val="2"/>
  </w:num>
  <w:num w:numId="2" w16cid:durableId="808597836">
    <w:abstractNumId w:val="0"/>
  </w:num>
  <w:num w:numId="3" w16cid:durableId="1794131542">
    <w:abstractNumId w:val="3"/>
  </w:num>
  <w:num w:numId="4" w16cid:durableId="161363585">
    <w:abstractNumId w:val="4"/>
  </w:num>
  <w:num w:numId="5" w16cid:durableId="157315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EB"/>
    <w:rsid w:val="00054BEB"/>
    <w:rsid w:val="00093E1A"/>
    <w:rsid w:val="001823C3"/>
    <w:rsid w:val="001C0C95"/>
    <w:rsid w:val="003345E7"/>
    <w:rsid w:val="003B3985"/>
    <w:rsid w:val="003D560C"/>
    <w:rsid w:val="004C44AB"/>
    <w:rsid w:val="00537240"/>
    <w:rsid w:val="005E584C"/>
    <w:rsid w:val="00717687"/>
    <w:rsid w:val="00A91EC1"/>
    <w:rsid w:val="00AE6004"/>
    <w:rsid w:val="00E624CD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45A4D"/>
  <w15:docId w15:val="{4A1CC8AA-64E4-472F-AF20-20E174FA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B39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8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39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2026-06-12T13:33:00.0000000Z</lastPrinted>
  <dcterms:created xsi:type="dcterms:W3CDTF">2026-06-12T13:54:00.0000000Z</dcterms:created>
  <dcterms:modified xsi:type="dcterms:W3CDTF">2026-06-12T13:54:00.0000000Z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https://247.plaza.buzaservices.nl/subject/PV-VZ2026022026/BZ2628307/Ambtelijke%20ondersteuning%20werkbezoek%20Albanië%20en%20Montenegro.docx, </vt:lpwstr>
  </property>
  <property fmtid="{D5CDD505-2E9C-101B-9397-08002B2CF9AE}" pid="24" name="_dlc_DocIdItemGuid">
    <vt:lpwstr>65463e3e-7636-41d4-b3de-b9e1b9e68e0a</vt:lpwstr>
  </property>
  <property fmtid="{D5CDD505-2E9C-101B-9397-08002B2CF9AE}" pid="25" name="_docset_NoMedatataSyncRequired">
    <vt:lpwstr>False</vt:lpwstr>
  </property>
</Properties>
</file>