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04D" w:rsidP="004B504D" w:rsidRDefault="004B504D" w14:paraId="08312D08" w14:textId="5BCFAD5B">
      <w:r>
        <w:t>AH 2425</w:t>
      </w:r>
    </w:p>
    <w:p w:rsidR="004B504D" w:rsidP="004B504D" w:rsidRDefault="004B504D" w14:paraId="5D37D326" w14:textId="1D6B14E8">
      <w:r>
        <w:t>2026Z11049</w:t>
      </w:r>
    </w:p>
    <w:p w:rsidR="004B504D" w:rsidP="004B504D" w:rsidRDefault="004B504D" w14:paraId="1C83B526" w14:textId="3B120C94">
      <w:pPr>
        <w:rPr>
          <w:sz w:val="24"/>
          <w:szCs w:val="24"/>
        </w:rPr>
      </w:pPr>
      <w:r w:rsidRPr="00D25B3E">
        <w:rPr>
          <w:sz w:val="24"/>
          <w:szCs w:val="24"/>
        </w:rPr>
        <w:t xml:space="preserve">Mededeling van minister Berendsen (Buitenlandse Zaken) (ontvangen </w:t>
      </w:r>
      <w:r>
        <w:rPr>
          <w:sz w:val="24"/>
          <w:szCs w:val="24"/>
        </w:rPr>
        <w:t xml:space="preserve"> 12 juni 2026)</w:t>
      </w:r>
    </w:p>
    <w:p w:rsidR="004B504D" w:rsidP="004B504D" w:rsidRDefault="004B504D" w14:paraId="51B2A5B2" w14:textId="77777777"/>
    <w:p w:rsidR="004B504D" w:rsidP="004B504D" w:rsidRDefault="004B504D" w14:paraId="61992F58" w14:textId="77777777">
      <w:r w:rsidRPr="00E6057C">
        <w:t xml:space="preserve">De schriftelijke vragen van </w:t>
      </w:r>
      <w:r>
        <w:t>het lid Dekker</w:t>
      </w:r>
      <w:r w:rsidRPr="00E6057C">
        <w:t xml:space="preserve"> over veiligheidsrisico's voor Nederland als gevolg van Oekraïense drone-</w:t>
      </w:r>
      <w:proofErr w:type="spellStart"/>
      <w:r w:rsidRPr="00E6057C">
        <w:t>incursies</w:t>
      </w:r>
      <w:proofErr w:type="spellEnd"/>
      <w:r w:rsidRPr="00E6057C">
        <w:t xml:space="preserve"> in het Baltisch luchtruim</w:t>
      </w:r>
    </w:p>
    <w:p w:rsidR="004B504D" w:rsidP="004B504D" w:rsidRDefault="004B504D" w14:paraId="4CBA3FF3" w14:textId="77777777">
      <w:r w:rsidRPr="00E6057C">
        <w:t>(2026Z1104) kunnen met het oog op een zorgvuldige afstemming niet binnen de gebruikelijke termijn worden beantwoord. Het streven is de antwoorden zo spoedig mogelijk aan uw Kamer te sturen.</w:t>
      </w:r>
    </w:p>
    <w:sectPr w:rsidR="004B504D" w:rsidSect="004B50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31772" w14:textId="77777777" w:rsidR="003403DD" w:rsidRDefault="003403DD" w:rsidP="004B504D">
      <w:pPr>
        <w:spacing w:after="0" w:line="240" w:lineRule="auto"/>
      </w:pPr>
      <w:r>
        <w:separator/>
      </w:r>
    </w:p>
  </w:endnote>
  <w:endnote w:type="continuationSeparator" w:id="0">
    <w:p w14:paraId="6617F93B" w14:textId="77777777" w:rsidR="003403DD" w:rsidRDefault="003403DD" w:rsidP="004B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51B9" w14:textId="77777777" w:rsidR="003403DD" w:rsidRPr="004B504D" w:rsidRDefault="003403DD" w:rsidP="004B50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1F8" w14:textId="77777777" w:rsidR="003403DD" w:rsidRPr="004B504D" w:rsidRDefault="003403DD" w:rsidP="004B50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D705" w14:textId="77777777" w:rsidR="003403DD" w:rsidRPr="004B504D" w:rsidRDefault="003403DD" w:rsidP="004B50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DC8F" w14:textId="77777777" w:rsidR="003403DD" w:rsidRDefault="003403DD" w:rsidP="004B504D">
      <w:pPr>
        <w:spacing w:after="0" w:line="240" w:lineRule="auto"/>
      </w:pPr>
      <w:r>
        <w:separator/>
      </w:r>
    </w:p>
  </w:footnote>
  <w:footnote w:type="continuationSeparator" w:id="0">
    <w:p w14:paraId="369B0295" w14:textId="77777777" w:rsidR="003403DD" w:rsidRDefault="003403DD" w:rsidP="004B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4F39" w14:textId="77777777" w:rsidR="003403DD" w:rsidRPr="004B504D" w:rsidRDefault="003403DD" w:rsidP="004B50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B571" w14:textId="77777777" w:rsidR="003403DD" w:rsidRPr="004B504D" w:rsidRDefault="003403DD" w:rsidP="004B50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77B5" w14:textId="77777777" w:rsidR="003403DD" w:rsidRPr="004B504D" w:rsidRDefault="003403DD" w:rsidP="004B50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4D"/>
    <w:rsid w:val="003403DD"/>
    <w:rsid w:val="004B504D"/>
    <w:rsid w:val="00C50E57"/>
    <w:rsid w:val="00D8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6471"/>
  <w15:chartTrackingRefBased/>
  <w15:docId w15:val="{B0DF0E21-6909-43E5-80C7-B2AEBC99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5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5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5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5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5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5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5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5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5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5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5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5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50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50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50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50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50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50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5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5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5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5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5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50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50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50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5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50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504D"/>
    <w:rPr>
      <w:b/>
      <w:bCs/>
      <w:smallCaps/>
      <w:color w:val="2F5496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4B504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4B504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Rubricering">
    <w:name w:val="Rubricering"/>
    <w:basedOn w:val="Standaard"/>
    <w:next w:val="Standaard"/>
    <w:uiPriority w:val="11"/>
    <w:qFormat/>
    <w:rsid w:val="004B504D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table" w:customStyle="1" w:styleId="Tabelondertekening">
    <w:name w:val="Tabel ondertekening"/>
    <w:rsid w:val="004B504D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">
    <w:name w:val="Witregel W1"/>
    <w:basedOn w:val="Standaard"/>
    <w:next w:val="Standaard"/>
    <w:rsid w:val="004B504D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4B504D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B504D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4B504D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B504D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B504D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2026-06-30T11:38:00.0000000Z</dcterms:created>
  <dcterms:modified xsi:type="dcterms:W3CDTF">2026-06-30T11:39:00.0000000Z</dcterms:modified>
  <version/>
  <category/>
</coreProperties>
</file>