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90FA4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C2D66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4C8DE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AC3D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2814A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BD49B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CBCF19" w14:textId="77777777"/>
        </w:tc>
      </w:tr>
      <w:tr w:rsidR="0028220F" w:rsidTr="0065630E" w14:paraId="426783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664C1B1" w14:textId="77777777"/>
        </w:tc>
      </w:tr>
      <w:tr w:rsidR="0028220F" w:rsidTr="0065630E" w14:paraId="6C45B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82FD4A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FCF4BC" w14:textId="77777777">
            <w:pPr>
              <w:rPr>
                <w:b/>
              </w:rPr>
            </w:pPr>
          </w:p>
        </w:tc>
      </w:tr>
      <w:tr w:rsidR="0028220F" w:rsidTr="0065630E" w14:paraId="26D7C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A2CC5" w14:paraId="4AB34EF9" w14:textId="485ED0FE">
            <w:pPr>
              <w:rPr>
                <w:b/>
              </w:rPr>
            </w:pPr>
            <w:r w:rsidRPr="00517DEA">
              <w:rPr>
                <w:b/>
              </w:rPr>
              <w:t>36 915</w:t>
            </w:r>
            <w:r>
              <w:rPr>
                <w:b/>
              </w:rPr>
              <w:t xml:space="preserve"> </w:t>
            </w:r>
            <w:r w:rsidRPr="00517DEA">
              <w:rPr>
                <w:b/>
              </w:rPr>
              <w:t>XVII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7A2CC5" w14:paraId="5BE9791A" w14:textId="07FCAE93">
            <w:pPr>
              <w:rPr>
                <w:b/>
              </w:rPr>
            </w:pPr>
            <w:r w:rsidRPr="00517DEA">
              <w:rPr>
                <w:b/>
                <w:bCs/>
                <w:szCs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="0028220F" w:rsidTr="0065630E" w14:paraId="6FC3D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EAF0B" w14:textId="77777777"/>
        </w:tc>
        <w:tc>
          <w:tcPr>
            <w:tcW w:w="8647" w:type="dxa"/>
            <w:gridSpan w:val="2"/>
          </w:tcPr>
          <w:p w:rsidR="0028220F" w:rsidP="0065630E" w:rsidRDefault="0028220F" w14:paraId="1FFE099F" w14:textId="77777777"/>
        </w:tc>
      </w:tr>
      <w:tr w:rsidR="0028220F" w:rsidTr="0065630E" w14:paraId="1ED40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0E7458" w14:textId="77777777"/>
        </w:tc>
        <w:tc>
          <w:tcPr>
            <w:tcW w:w="8647" w:type="dxa"/>
            <w:gridSpan w:val="2"/>
          </w:tcPr>
          <w:p w:rsidR="0028220F" w:rsidP="0065630E" w:rsidRDefault="0028220F" w14:paraId="6D9240FD" w14:textId="77777777"/>
        </w:tc>
      </w:tr>
      <w:tr w:rsidR="0028220F" w:rsidTr="0065630E" w14:paraId="45E1E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473B9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C4CC4A" w14:textId="07C0F95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A2CC5">
              <w:rPr>
                <w:b/>
              </w:rPr>
              <w:t>DE LEDEN CEULEMANS EN STOFFER</w:t>
            </w:r>
          </w:p>
          <w:p w:rsidR="0028220F" w:rsidP="0065630E" w:rsidRDefault="0028220F" w14:paraId="6BDE2FF0" w14:textId="175DA902">
            <w:pPr>
              <w:rPr>
                <w:b/>
              </w:rPr>
            </w:pPr>
            <w:r>
              <w:t xml:space="preserve">Ter vervanging van die gedrukt onder nr. </w:t>
            </w:r>
            <w:r w:rsidR="007A2CC5">
              <w:t>14</w:t>
            </w:r>
          </w:p>
        </w:tc>
      </w:tr>
      <w:tr w:rsidR="0028220F" w:rsidTr="0065630E" w14:paraId="70394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E167B0" w14:textId="77777777"/>
        </w:tc>
        <w:tc>
          <w:tcPr>
            <w:tcW w:w="8647" w:type="dxa"/>
            <w:gridSpan w:val="2"/>
          </w:tcPr>
          <w:p w:rsidR="0028220F" w:rsidP="0065630E" w:rsidRDefault="0028220F" w14:paraId="10538C47" w14:textId="77777777">
            <w:r>
              <w:t xml:space="preserve">Voorgesteld </w:t>
            </w:r>
          </w:p>
        </w:tc>
      </w:tr>
      <w:tr w:rsidR="0028220F" w:rsidTr="0065630E" w14:paraId="48DC8C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AF95DF" w14:textId="77777777"/>
        </w:tc>
        <w:tc>
          <w:tcPr>
            <w:tcW w:w="8647" w:type="dxa"/>
            <w:gridSpan w:val="2"/>
          </w:tcPr>
          <w:p w:rsidR="0028220F" w:rsidP="0065630E" w:rsidRDefault="0028220F" w14:paraId="6E157954" w14:textId="77777777"/>
        </w:tc>
      </w:tr>
      <w:tr w:rsidR="0028220F" w:rsidTr="0065630E" w14:paraId="4BEEB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D02C2" w14:textId="77777777"/>
        </w:tc>
        <w:tc>
          <w:tcPr>
            <w:tcW w:w="8647" w:type="dxa"/>
            <w:gridSpan w:val="2"/>
          </w:tcPr>
          <w:p w:rsidR="0028220F" w:rsidP="0065630E" w:rsidRDefault="0028220F" w14:paraId="385FBD52" w14:textId="77777777">
            <w:r>
              <w:t>De Kamer,</w:t>
            </w:r>
          </w:p>
        </w:tc>
      </w:tr>
      <w:tr w:rsidR="0028220F" w:rsidTr="0065630E" w14:paraId="1FD7F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97EBE8" w14:textId="77777777"/>
        </w:tc>
        <w:tc>
          <w:tcPr>
            <w:tcW w:w="8647" w:type="dxa"/>
            <w:gridSpan w:val="2"/>
          </w:tcPr>
          <w:p w:rsidR="0028220F" w:rsidP="0065630E" w:rsidRDefault="0028220F" w14:paraId="7F41F16E" w14:textId="77777777"/>
        </w:tc>
      </w:tr>
      <w:tr w:rsidR="0028220F" w:rsidTr="0065630E" w14:paraId="7FF50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BCA66C" w14:textId="77777777"/>
        </w:tc>
        <w:tc>
          <w:tcPr>
            <w:tcW w:w="8647" w:type="dxa"/>
            <w:gridSpan w:val="2"/>
          </w:tcPr>
          <w:p w:rsidR="0028220F" w:rsidP="0065630E" w:rsidRDefault="0028220F" w14:paraId="72494550" w14:textId="77777777">
            <w:r>
              <w:t>gehoord de beraadslaging,</w:t>
            </w:r>
          </w:p>
        </w:tc>
      </w:tr>
      <w:tr w:rsidR="0028220F" w:rsidTr="0065630E" w14:paraId="6F7EF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AFE9C7" w14:textId="77777777"/>
        </w:tc>
        <w:tc>
          <w:tcPr>
            <w:tcW w:w="8647" w:type="dxa"/>
            <w:gridSpan w:val="2"/>
          </w:tcPr>
          <w:p w:rsidR="0028220F" w:rsidP="0065630E" w:rsidRDefault="0028220F" w14:paraId="78A866DC" w14:textId="77777777"/>
        </w:tc>
      </w:tr>
      <w:tr w:rsidR="0028220F" w:rsidTr="0065630E" w14:paraId="336CC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72ECE" w14:textId="77777777"/>
        </w:tc>
        <w:tc>
          <w:tcPr>
            <w:tcW w:w="8647" w:type="dxa"/>
            <w:gridSpan w:val="2"/>
          </w:tcPr>
          <w:p w:rsidR="007A2CC5" w:rsidP="007A2CC5" w:rsidRDefault="007A2CC5" w14:paraId="57A24B9B" w14:textId="07481F98">
            <w:r>
              <w:t xml:space="preserve">constaterende dat de Kamer met de motie Verkuijlen c.s. het kabinet heeft verzocht de financiering voor UNRWA op te schorten bij verifieerbare hernieuwde signalen van terreurbanden, </w:t>
            </w:r>
          </w:p>
          <w:p w:rsidR="007A2CC5" w:rsidP="007A2CC5" w:rsidRDefault="007A2CC5" w14:paraId="500F4557" w14:textId="77777777"/>
          <w:p w:rsidR="007A2CC5" w:rsidP="007A2CC5" w:rsidRDefault="007A2CC5" w14:paraId="2164B308" w14:textId="767808A5">
            <w:r>
              <w:t xml:space="preserve">constaterende dat uit een op 5 juni 2026 gepubliceerde uitkomst van het lopende onderzoek van de inspecteur-generaal van USAID blijkt dat inmiddels 108 huidige en voormalige UNRWA-medewerkers zijn voorgedragen voor schorsing en/of uitsluiting </w:t>
            </w:r>
          </w:p>
          <w:p w:rsidR="007A2CC5" w:rsidP="007A2CC5" w:rsidRDefault="007A2CC5" w14:paraId="1ECB2006" w14:textId="75F08D50">
            <w:r>
              <w:t xml:space="preserve">vanwege betrokkenheid bij de terroristische aanslagen van 7 oktober 2023 en/of banden met Hamas, </w:t>
            </w:r>
          </w:p>
          <w:p w:rsidR="007A2CC5" w:rsidP="007A2CC5" w:rsidRDefault="007A2CC5" w14:paraId="09A00F45" w14:textId="77777777"/>
          <w:p w:rsidR="007A2CC5" w:rsidP="007A2CC5" w:rsidRDefault="007A2CC5" w14:paraId="78F407AC" w14:textId="5C767FB7">
            <w:r>
              <w:t xml:space="preserve">verzoekt de regering voor het begrotingsjaar 2026 af te zien van het voornemen om de financiering van UNRWA te verhogen, </w:t>
            </w:r>
          </w:p>
          <w:p w:rsidR="007A2CC5" w:rsidP="007A2CC5" w:rsidRDefault="007A2CC5" w14:paraId="493BBCD7" w14:textId="77777777"/>
          <w:p w:rsidR="0028220F" w:rsidP="007A2CC5" w:rsidRDefault="007A2CC5" w14:paraId="4E4FD6F9" w14:textId="77777777">
            <w:r>
              <w:t>en gaat over tot de orde van de dag.</w:t>
            </w:r>
          </w:p>
          <w:p w:rsidR="007A2CC5" w:rsidP="007A2CC5" w:rsidRDefault="007A2CC5" w14:paraId="09ACF595" w14:textId="77777777"/>
          <w:p w:rsidR="007A2CC5" w:rsidP="007A2CC5" w:rsidRDefault="007A2CC5" w14:paraId="75E9D944" w14:textId="77777777">
            <w:r>
              <w:t>Ceulemans</w:t>
            </w:r>
          </w:p>
          <w:p w:rsidR="007A2CC5" w:rsidP="007A2CC5" w:rsidRDefault="007A2CC5" w14:paraId="529B85E7" w14:textId="414EE54C">
            <w:r>
              <w:t>Stoffer</w:t>
            </w:r>
          </w:p>
        </w:tc>
      </w:tr>
    </w:tbl>
    <w:p w:rsidRPr="0028220F" w:rsidR="004A4819" w:rsidP="0028220F" w:rsidRDefault="004A4819" w14:paraId="6FEE45A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1A8F" w14:textId="77777777" w:rsidR="007C7A68" w:rsidRDefault="007C7A68">
      <w:pPr>
        <w:spacing w:line="20" w:lineRule="exact"/>
      </w:pPr>
    </w:p>
  </w:endnote>
  <w:endnote w:type="continuationSeparator" w:id="0">
    <w:p w14:paraId="6256FB3E" w14:textId="77777777" w:rsidR="007C7A68" w:rsidRDefault="007C7A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A66E7" w14:textId="77777777" w:rsidR="007C7A68" w:rsidRDefault="007C7A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2B8F" w14:textId="77777777" w:rsidR="007C7A68" w:rsidRDefault="007C7A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9FC859" w14:textId="77777777" w:rsidR="007C7A68" w:rsidRDefault="007C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A2CC5"/>
    <w:rsid w:val="007C7A68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4330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184C2"/>
  <w15:docId w15:val="{71165AA5-3448-4FCD-B700-09D9CB3E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2026-06-12T12:48:00.0000000Z</dcterms:created>
  <dcterms:modified xsi:type="dcterms:W3CDTF">2026-06-12T12:51:00.0000000Z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