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2C28" w:rsidP="007426AA" w:rsidRDefault="00E82C28" w14:paraId="069CBDAD" w14:textId="1EDE7AE0">
      <w:pPr>
        <w:rPr>
          <w:szCs w:val="18"/>
        </w:rPr>
      </w:pPr>
      <w:r>
        <w:rPr>
          <w:szCs w:val="18"/>
        </w:rPr>
        <w:t>Geachte Voorzitter,</w:t>
      </w:r>
    </w:p>
    <w:p w:rsidR="00E82C28" w:rsidP="007426AA" w:rsidRDefault="00E82C28" w14:paraId="17B043E6" w14:textId="77777777">
      <w:pPr>
        <w:rPr>
          <w:szCs w:val="18"/>
        </w:rPr>
      </w:pPr>
    </w:p>
    <w:p w:rsidR="00E82C28" w:rsidP="00E82C28" w:rsidRDefault="00E82C28" w14:paraId="2DF56D29" w14:textId="559A43AE">
      <w:r>
        <w:t xml:space="preserve">In </w:t>
      </w:r>
      <w:r w:rsidR="00431D12">
        <w:t xml:space="preserve">een </w:t>
      </w:r>
      <w:r>
        <w:t>brief van 12 mei 2026 vraagt Studio Roodborstje mede namens andere ondertekenende personen en organisaties aandacht voor verschillende incidenten waarbij dieren schade hebben opgelopen als gevolg van achtergebleven vislijnen en haken door sportvissers. De dieren zijn hierin verstrikt geraakt of hebben vishaken binnen gekregen waarbij de dieren dit uiteindelijk niet hebben overleefd. In haar brief verzoekt</w:t>
      </w:r>
      <w:r w:rsidRPr="00633DC6">
        <w:t xml:space="preserve"> </w:t>
      </w:r>
      <w:r>
        <w:t xml:space="preserve">Studio Roodborstje, ten einde toekomstige vergelijkbare incidenten te voorkomen, om de instelling van een verbod op recreatief hengelen. Per 3 juni jl. verzoekt de Kamer om een reactie op deze brief voorafgaand aan </w:t>
      </w:r>
      <w:r w:rsidRPr="0094484E">
        <w:t>het commissiedebat Visserij &amp; Landbouw- en Visserijraad op 16 juni 2026</w:t>
      </w:r>
      <w:r>
        <w:t>.</w:t>
      </w:r>
    </w:p>
    <w:p w:rsidR="00E82C28" w:rsidP="00402847" w:rsidRDefault="00E82C28" w14:paraId="1DE31B4C" w14:textId="77777777">
      <w:pPr>
        <w:jc w:val="center"/>
      </w:pPr>
    </w:p>
    <w:p w:rsidR="00E82C28" w:rsidP="00E82C28" w:rsidRDefault="00E82C28" w14:paraId="3B69805B" w14:textId="77777777">
      <w:r>
        <w:t>Laat ik vooropstellen dat de in de brief omschreven incidenten betreurenswaardig zijn en dat alle inzet erop gericht moet zijn om dergelijke incidenten te voorkomen. Ik vind het echter niet nodig en zal er niet toe over gaan om in reactie hierop een verbod op sportvisserij in te stellen. Sportvisserij vindt binnen de kaders van de Visserijwet al meer dan 100 jaar plaats en wordt door meer dan een miljoen Nederlanders beoefend.</w:t>
      </w:r>
    </w:p>
    <w:p w:rsidR="00E82C28" w:rsidP="00E82C28" w:rsidRDefault="00E82C28" w14:paraId="3C1A07B5" w14:textId="77777777"/>
    <w:p w:rsidR="00E82C28" w:rsidP="00E82C28" w:rsidRDefault="00E82C28" w14:paraId="596E0151" w14:textId="40AF1AD2">
      <w:r>
        <w:t>Daarbij wordt vanuit de koepelorganisatie Sportvisunie er nadrukkelijk op ingezet dat sportvisserij zorgvuldig en respectvol wordt uitgeoefend. Hiervoor is door de</w:t>
      </w:r>
      <w:r w:rsidRPr="00633DC6">
        <w:t xml:space="preserve"> </w:t>
      </w:r>
      <w:r>
        <w:t xml:space="preserve">Sportvisunie een gedragscode ontwikkeld waarmee </w:t>
      </w:r>
      <w:r w:rsidR="00431D12">
        <w:t xml:space="preserve">bij </w:t>
      </w:r>
      <w:r>
        <w:t xml:space="preserve">vissers onder de aandacht wordt gebracht over hoe om te gaan met gevangen vissen en hoe hierbij de visserij zorgvuldig uit te oefenen zodat de dieren na terugzet zonder vervolgschade overleven. Ook wordt aandacht gevraagd voor het voorkomen </w:t>
      </w:r>
      <w:r w:rsidR="00431D12">
        <w:t xml:space="preserve">van het achterlaten van afval </w:t>
      </w:r>
      <w:r>
        <w:t xml:space="preserve">aan de waterkant en </w:t>
      </w:r>
      <w:r w:rsidR="00431D12">
        <w:t xml:space="preserve">het </w:t>
      </w:r>
      <w:r>
        <w:t xml:space="preserve">voorkomen </w:t>
      </w:r>
      <w:r w:rsidR="00431D12">
        <w:t xml:space="preserve">van het achterblijven van </w:t>
      </w:r>
      <w:r>
        <w:t>vistuig als lijnen en haken in het veld.</w:t>
      </w:r>
      <w:r w:rsidR="00E85C92">
        <w:t xml:space="preserve"> Gemeenten en terrein beherende instanties kunnen hierop toezien.</w:t>
      </w:r>
    </w:p>
    <w:p w:rsidR="00E82C28" w:rsidP="00E82C28" w:rsidRDefault="00E82C28" w14:paraId="274C854B" w14:textId="77777777"/>
    <w:p w:rsidR="00E82C28" w:rsidP="00E82C28" w:rsidRDefault="001F119B" w14:paraId="6C356D98" w14:textId="4CEAE8B8">
      <w:r>
        <w:t xml:space="preserve">Er vinden op jaarbasis </w:t>
      </w:r>
      <w:r w:rsidR="00E82C28">
        <w:t xml:space="preserve">miljoenen sportvisactiviteiten </w:t>
      </w:r>
      <w:r>
        <w:t xml:space="preserve">plaats. Hierbij kan niet </w:t>
      </w:r>
      <w:r w:rsidR="00E85C92">
        <w:t xml:space="preserve">in alle gevallen </w:t>
      </w:r>
      <w:r>
        <w:t xml:space="preserve">voorkomen worden </w:t>
      </w:r>
      <w:r w:rsidR="00E85C92">
        <w:t xml:space="preserve">dat </w:t>
      </w:r>
      <w:r w:rsidR="00E82C28">
        <w:t>af en toe lijnen en haken verloren gaan. Incidenteel treedt verlies van haken en lijnen op en kan dit leiden tot incidenten zoals omschreven in de brief van</w:t>
      </w:r>
      <w:r w:rsidRPr="00633DC6" w:rsidR="00E82C28">
        <w:t xml:space="preserve"> </w:t>
      </w:r>
      <w:r w:rsidR="00E82C28">
        <w:t xml:space="preserve">Studio Roodborstje. Dit is voor mij echter geen aanleiding om daarmee over te gaan tot een algeheel verbod op sportvisserij. </w:t>
      </w:r>
      <w:r w:rsidR="00E82C28">
        <w:lastRenderedPageBreak/>
        <w:t>Binnen de zorgvuldige kaders die hiervoor vanuit de</w:t>
      </w:r>
      <w:r w:rsidRPr="00633DC6" w:rsidR="00E82C28">
        <w:t xml:space="preserve"> </w:t>
      </w:r>
      <w:r w:rsidR="00E82C28">
        <w:t>Sportvisunie worden gehanteerd vind ik het van belang dat deze vorm van recreatie voor zo’n grote groep Nederlanders kan blijven plaatsvinden.</w:t>
      </w:r>
    </w:p>
    <w:p w:rsidR="00E82C28" w:rsidP="00E82C28" w:rsidRDefault="00E82C28" w14:paraId="71F5B23A" w14:textId="77777777"/>
    <w:p w:rsidR="00E82C28" w:rsidP="00E82C28" w:rsidRDefault="00E82C28" w14:paraId="58BA5302" w14:textId="6B9E6B7A">
      <w:r>
        <w:t>Wel zal ik naar aanleiding van de in de brief omschreven incidenten in gesprek gaan met de</w:t>
      </w:r>
      <w:r w:rsidRPr="00633DC6">
        <w:t xml:space="preserve"> </w:t>
      </w:r>
      <w:r>
        <w:t xml:space="preserve">Sportvisunie. Ik zal bespreken of de huidige gedragscode </w:t>
      </w:r>
      <w:r w:rsidR="00431D12">
        <w:t xml:space="preserve">nog steeds </w:t>
      </w:r>
      <w:r>
        <w:t>voldoende is of dat op punten nog aanscherping en verbetering nodig is. Ook zal ik benadrukken dat het van groot belang is dat de punten uit de gedragscode nadrukkelijk en structureel onder de aandacht gebracht blijven worden van de mensen die sportvissen, zodat hun visserij zorgvuldig plaatsvindt en incidenten zoveel mogelijk worden voorkomen.</w:t>
      </w:r>
    </w:p>
    <w:p w:rsidR="00402847" w:rsidP="00F90A14" w:rsidRDefault="00402847" w14:paraId="592EB8A9" w14:textId="77777777">
      <w:pPr>
        <w:rPr>
          <w:szCs w:val="18"/>
        </w:rPr>
      </w:pPr>
    </w:p>
    <w:p w:rsidR="00402847" w:rsidP="00F90A14" w:rsidRDefault="00402847" w14:paraId="6FF3244F" w14:textId="77777777">
      <w:pPr>
        <w:rPr>
          <w:szCs w:val="18"/>
        </w:rPr>
      </w:pPr>
      <w:r>
        <w:rPr>
          <w:szCs w:val="18"/>
        </w:rPr>
        <w:t>Hoogachtend,</w:t>
      </w:r>
    </w:p>
    <w:p w:rsidR="00402847" w:rsidP="00F90A14" w:rsidRDefault="00402847" w14:paraId="00CA79C8" w14:textId="77777777">
      <w:pPr>
        <w:rPr>
          <w:szCs w:val="18"/>
        </w:rPr>
      </w:pPr>
    </w:p>
    <w:p w:rsidR="00B03101" w:rsidP="00F90A14" w:rsidRDefault="00B03101" w14:paraId="6674CE24" w14:textId="77777777">
      <w:pPr>
        <w:rPr>
          <w:szCs w:val="18"/>
        </w:rPr>
      </w:pPr>
    </w:p>
    <w:p w:rsidR="00402847" w:rsidP="00F90A14" w:rsidRDefault="00402847" w14:paraId="3B087596" w14:textId="77777777">
      <w:pPr>
        <w:rPr>
          <w:szCs w:val="18"/>
        </w:rPr>
      </w:pPr>
    </w:p>
    <w:p w:rsidR="00402847" w:rsidP="00F90A14" w:rsidRDefault="00402847" w14:paraId="23D6F86A" w14:textId="77777777">
      <w:pPr>
        <w:rPr>
          <w:szCs w:val="18"/>
        </w:rPr>
      </w:pPr>
    </w:p>
    <w:p w:rsidRPr="00A54BCC" w:rsidR="00C90702" w:rsidP="007F510A" w:rsidRDefault="00931A74" w14:paraId="060C6797" w14:textId="77777777">
      <w:pPr>
        <w:rPr>
          <w:szCs w:val="18"/>
        </w:rPr>
      </w:pPr>
      <w:r>
        <w:rPr>
          <w:szCs w:val="18"/>
        </w:rPr>
        <w:t xml:space="preserve">Silvio </w:t>
      </w:r>
      <w:r w:rsidR="00F51EDB">
        <w:rPr>
          <w:szCs w:val="18"/>
        </w:rPr>
        <w:t xml:space="preserve">P.A. </w:t>
      </w:r>
      <w:r>
        <w:rPr>
          <w:szCs w:val="18"/>
        </w:rPr>
        <w:t>Erkens</w:t>
      </w:r>
    </w:p>
    <w:p w:rsidRPr="00426BC7" w:rsidR="00426BC7" w:rsidP="00524FB4" w:rsidRDefault="00931A74" w14:paraId="24EED0A4"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9B4566" w:rsidP="00810C93" w:rsidRDefault="009B4566" w14:paraId="78C6F3AC" w14:textId="77777777"/>
    <w:p w:rsidR="00144B73" w:rsidP="00810C93" w:rsidRDefault="00144B73" w14:paraId="037F145C" w14:textId="77777777"/>
    <w:p w:rsidRPr="00144B73" w:rsidR="00144B73" w:rsidP="00810C93" w:rsidRDefault="00144B73" w14:paraId="3D3CBF1A"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488D" w14:textId="77777777" w:rsidR="000756D6" w:rsidRDefault="000756D6">
      <w:r>
        <w:separator/>
      </w:r>
    </w:p>
    <w:p w14:paraId="4CEE0C95" w14:textId="77777777" w:rsidR="000756D6" w:rsidRDefault="000756D6"/>
  </w:endnote>
  <w:endnote w:type="continuationSeparator" w:id="0">
    <w:p w14:paraId="4B1CCD3D" w14:textId="77777777" w:rsidR="000756D6" w:rsidRDefault="000756D6">
      <w:r>
        <w:continuationSeparator/>
      </w:r>
    </w:p>
    <w:p w14:paraId="2AFA6E16" w14:textId="77777777" w:rsidR="000756D6" w:rsidRDefault="00075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D33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52A25" w14:paraId="003E4822" w14:textId="77777777" w:rsidTr="00CA6A25">
      <w:trPr>
        <w:trHeight w:hRule="exact" w:val="240"/>
      </w:trPr>
      <w:tc>
        <w:tcPr>
          <w:tcW w:w="7601" w:type="dxa"/>
        </w:tcPr>
        <w:p w14:paraId="485D9AEE" w14:textId="77777777" w:rsidR="00527BD4" w:rsidRDefault="00527BD4" w:rsidP="003F1F6B">
          <w:pPr>
            <w:pStyle w:val="Huisstijl-Rubricering"/>
          </w:pPr>
        </w:p>
      </w:tc>
      <w:tc>
        <w:tcPr>
          <w:tcW w:w="2156" w:type="dxa"/>
        </w:tcPr>
        <w:p w14:paraId="4A0D6DE8" w14:textId="703BA511" w:rsidR="00527BD4" w:rsidRPr="00645414" w:rsidRDefault="00931A7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B0331C">
            <w:t>2</w:t>
          </w:r>
          <w:r w:rsidR="00144B73">
            <w:fldChar w:fldCharType="end"/>
          </w:r>
        </w:p>
      </w:tc>
    </w:tr>
  </w:tbl>
  <w:p w14:paraId="7061F49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52A25" w14:paraId="20DADF58" w14:textId="77777777" w:rsidTr="00CA6A25">
      <w:trPr>
        <w:trHeight w:hRule="exact" w:val="240"/>
      </w:trPr>
      <w:tc>
        <w:tcPr>
          <w:tcW w:w="7601" w:type="dxa"/>
        </w:tcPr>
        <w:p w14:paraId="0AC1C2E2" w14:textId="77777777" w:rsidR="00527BD4" w:rsidRDefault="00527BD4" w:rsidP="008C356D">
          <w:pPr>
            <w:pStyle w:val="Huisstijl-Rubricering"/>
          </w:pPr>
        </w:p>
      </w:tc>
      <w:tc>
        <w:tcPr>
          <w:tcW w:w="2170" w:type="dxa"/>
        </w:tcPr>
        <w:p w14:paraId="465E0B0E" w14:textId="139EFD2A" w:rsidR="00527BD4" w:rsidRPr="00ED539E" w:rsidRDefault="00931A7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B0331C">
            <w:t>2</w:t>
          </w:r>
          <w:r w:rsidR="003F2647">
            <w:fldChar w:fldCharType="end"/>
          </w:r>
        </w:p>
      </w:tc>
    </w:tr>
  </w:tbl>
  <w:p w14:paraId="07B702D9" w14:textId="77777777" w:rsidR="00527BD4" w:rsidRPr="00BC3B53" w:rsidRDefault="00527BD4" w:rsidP="008C356D">
    <w:pPr>
      <w:pStyle w:val="Voettekst"/>
      <w:spacing w:line="240" w:lineRule="auto"/>
      <w:rPr>
        <w:sz w:val="2"/>
        <w:szCs w:val="2"/>
      </w:rPr>
    </w:pPr>
  </w:p>
  <w:p w14:paraId="12F4E41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1C988" w14:textId="77777777" w:rsidR="000756D6" w:rsidRDefault="000756D6">
      <w:r>
        <w:separator/>
      </w:r>
    </w:p>
    <w:p w14:paraId="249D280C" w14:textId="77777777" w:rsidR="000756D6" w:rsidRDefault="000756D6"/>
  </w:footnote>
  <w:footnote w:type="continuationSeparator" w:id="0">
    <w:p w14:paraId="34E3E6A8" w14:textId="77777777" w:rsidR="000756D6" w:rsidRDefault="000756D6">
      <w:r>
        <w:continuationSeparator/>
      </w:r>
    </w:p>
    <w:p w14:paraId="26148357" w14:textId="77777777" w:rsidR="000756D6" w:rsidRDefault="000756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52A25" w14:paraId="68293E27" w14:textId="77777777" w:rsidTr="00A50CF6">
      <w:tc>
        <w:tcPr>
          <w:tcW w:w="2156" w:type="dxa"/>
        </w:tcPr>
        <w:p w14:paraId="01D875BB" w14:textId="77777777" w:rsidR="00527BD4" w:rsidRPr="005819CE" w:rsidRDefault="00931A74" w:rsidP="00A50CF6">
          <w:pPr>
            <w:pStyle w:val="Huisstijl-Adres"/>
            <w:rPr>
              <w:b/>
            </w:rPr>
          </w:pPr>
          <w:r>
            <w:rPr>
              <w:b/>
            </w:rPr>
            <w:t>Directoraat-generaal Natuur en Visserij</w:t>
          </w:r>
          <w:r w:rsidRPr="005819CE">
            <w:rPr>
              <w:b/>
            </w:rPr>
            <w:br/>
          </w:r>
          <w:r>
            <w:t>Team Visserij</w:t>
          </w:r>
        </w:p>
      </w:tc>
    </w:tr>
    <w:tr w:rsidR="00F52A25" w14:paraId="396AB3DA" w14:textId="77777777" w:rsidTr="00A50CF6">
      <w:trPr>
        <w:trHeight w:hRule="exact" w:val="200"/>
      </w:trPr>
      <w:tc>
        <w:tcPr>
          <w:tcW w:w="2156" w:type="dxa"/>
        </w:tcPr>
        <w:p w14:paraId="1142595B" w14:textId="77777777" w:rsidR="00527BD4" w:rsidRPr="005819CE" w:rsidRDefault="00527BD4" w:rsidP="00A50CF6"/>
      </w:tc>
    </w:tr>
    <w:tr w:rsidR="00F52A25" w14:paraId="074763C9" w14:textId="77777777" w:rsidTr="00502512">
      <w:trPr>
        <w:trHeight w:hRule="exact" w:val="774"/>
      </w:trPr>
      <w:tc>
        <w:tcPr>
          <w:tcW w:w="2156" w:type="dxa"/>
        </w:tcPr>
        <w:p w14:paraId="4D828A16" w14:textId="77777777" w:rsidR="00527BD4" w:rsidRDefault="00931A74" w:rsidP="003A5290">
          <w:pPr>
            <w:pStyle w:val="Huisstijl-Kopje"/>
          </w:pPr>
          <w:r>
            <w:t>Ons kenmerk</w:t>
          </w:r>
        </w:p>
        <w:p w14:paraId="23F84A4E" w14:textId="77777777" w:rsidR="00527BD4" w:rsidRPr="005819CE" w:rsidRDefault="00931A74" w:rsidP="001E6117">
          <w:pPr>
            <w:pStyle w:val="Huisstijl-Kopje"/>
          </w:pPr>
          <w:r>
            <w:rPr>
              <w:b w:val="0"/>
            </w:rPr>
            <w:t>DGNV-V</w:t>
          </w:r>
          <w:r w:rsidRPr="00502512">
            <w:rPr>
              <w:b w:val="0"/>
            </w:rPr>
            <w:t xml:space="preserve"> / </w:t>
          </w:r>
          <w:r>
            <w:rPr>
              <w:b w:val="0"/>
            </w:rPr>
            <w:t>106841709</w:t>
          </w:r>
        </w:p>
      </w:tc>
    </w:tr>
  </w:tbl>
  <w:p w14:paraId="58CBDA81" w14:textId="77777777" w:rsidR="00527BD4" w:rsidRDefault="00527BD4" w:rsidP="008C356D"/>
  <w:p w14:paraId="1F8A6174" w14:textId="77777777" w:rsidR="00527BD4" w:rsidRPr="00740712" w:rsidRDefault="00527BD4" w:rsidP="008C356D"/>
  <w:p w14:paraId="1AC969C6" w14:textId="77777777" w:rsidR="00527BD4" w:rsidRPr="00217880" w:rsidRDefault="00527BD4" w:rsidP="008C356D">
    <w:pPr>
      <w:spacing w:line="0" w:lineRule="atLeast"/>
      <w:rPr>
        <w:sz w:val="2"/>
        <w:szCs w:val="2"/>
      </w:rPr>
    </w:pPr>
  </w:p>
  <w:p w14:paraId="3BEB811C" w14:textId="77777777" w:rsidR="00527BD4" w:rsidRDefault="00527BD4" w:rsidP="004F44C2">
    <w:pPr>
      <w:pStyle w:val="Koptekst"/>
      <w:rPr>
        <w:rFonts w:cs="Verdana-Bold"/>
        <w:b/>
        <w:bCs/>
        <w:smallCaps/>
        <w:szCs w:val="18"/>
      </w:rPr>
    </w:pPr>
  </w:p>
  <w:p w14:paraId="54C4E124" w14:textId="77777777" w:rsidR="00527BD4" w:rsidRDefault="00527BD4" w:rsidP="004F44C2"/>
  <w:p w14:paraId="1FFE1758" w14:textId="77777777" w:rsidR="00527BD4" w:rsidRPr="00740712" w:rsidRDefault="00527BD4" w:rsidP="004F44C2"/>
  <w:p w14:paraId="71D248B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52A25" w14:paraId="05015F59" w14:textId="77777777" w:rsidTr="00751A6A">
      <w:trPr>
        <w:trHeight w:val="2636"/>
      </w:trPr>
      <w:tc>
        <w:tcPr>
          <w:tcW w:w="737" w:type="dxa"/>
        </w:tcPr>
        <w:p w14:paraId="41ACB39F" w14:textId="77777777" w:rsidR="00527BD4" w:rsidRDefault="00527BD4" w:rsidP="00D0609E">
          <w:pPr>
            <w:framePr w:w="6340" w:h="2750" w:hRule="exact" w:hSpace="180" w:wrap="around" w:vAnchor="page" w:hAnchor="text" w:x="3873" w:y="-140"/>
            <w:spacing w:line="240" w:lineRule="auto"/>
          </w:pPr>
        </w:p>
      </w:tc>
      <w:tc>
        <w:tcPr>
          <w:tcW w:w="5156" w:type="dxa"/>
        </w:tcPr>
        <w:p w14:paraId="1973A804" w14:textId="77777777" w:rsidR="00527BD4" w:rsidRDefault="00931A74"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ABD289F" wp14:editId="15CC121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0B38E29" w14:textId="77777777" w:rsidR="00527BD4" w:rsidRDefault="00527BD4" w:rsidP="00D0609E">
    <w:pPr>
      <w:framePr w:w="6340" w:h="2750" w:hRule="exact" w:hSpace="180" w:wrap="around" w:vAnchor="page" w:hAnchor="text" w:x="3873" w:y="-140"/>
    </w:pPr>
  </w:p>
  <w:p w14:paraId="2361708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52A25" w:rsidRPr="00402847" w14:paraId="1D638487" w14:textId="77777777" w:rsidTr="00A50CF6">
      <w:tc>
        <w:tcPr>
          <w:tcW w:w="2160" w:type="dxa"/>
        </w:tcPr>
        <w:p w14:paraId="6C27606E" w14:textId="77777777" w:rsidR="00527BD4" w:rsidRPr="005819CE" w:rsidRDefault="00931A74" w:rsidP="00A50CF6">
          <w:pPr>
            <w:pStyle w:val="Huisstijl-Adres"/>
            <w:rPr>
              <w:b/>
            </w:rPr>
          </w:pPr>
          <w:r>
            <w:rPr>
              <w:b/>
            </w:rPr>
            <w:t>Directoraat-generaal Natuur en Visserij</w:t>
          </w:r>
          <w:r w:rsidRPr="005819CE">
            <w:rPr>
              <w:b/>
            </w:rPr>
            <w:br/>
          </w:r>
          <w:r>
            <w:t>Team Visserij</w:t>
          </w:r>
        </w:p>
        <w:p w14:paraId="3DAB574B" w14:textId="77777777" w:rsidR="00527BD4" w:rsidRPr="00BE5ED9" w:rsidRDefault="00931A74" w:rsidP="00A50CF6">
          <w:pPr>
            <w:pStyle w:val="Huisstijl-Adres"/>
          </w:pPr>
          <w:r>
            <w:rPr>
              <w:b/>
            </w:rPr>
            <w:t>Bezoekadres</w:t>
          </w:r>
          <w:r>
            <w:rPr>
              <w:b/>
            </w:rPr>
            <w:br/>
          </w:r>
          <w:r>
            <w:t>Bezuidenhoutseweg 73</w:t>
          </w:r>
          <w:r w:rsidRPr="005819CE">
            <w:br/>
          </w:r>
          <w:r>
            <w:t>2594 AC Den Haag</w:t>
          </w:r>
        </w:p>
        <w:p w14:paraId="7140B17C" w14:textId="77777777" w:rsidR="00EF495B" w:rsidRDefault="00931A74" w:rsidP="0098788A">
          <w:pPr>
            <w:pStyle w:val="Huisstijl-Adres"/>
          </w:pPr>
          <w:r>
            <w:rPr>
              <w:b/>
            </w:rPr>
            <w:t>Postadres</w:t>
          </w:r>
          <w:r>
            <w:rPr>
              <w:b/>
            </w:rPr>
            <w:br/>
          </w:r>
          <w:r>
            <w:t>Postbus 20401</w:t>
          </w:r>
          <w:r w:rsidRPr="005819CE">
            <w:br/>
            <w:t>2500 E</w:t>
          </w:r>
          <w:r>
            <w:t>K</w:t>
          </w:r>
          <w:r w:rsidRPr="005819CE">
            <w:t xml:space="preserve"> Den Haag</w:t>
          </w:r>
        </w:p>
        <w:p w14:paraId="59E5C8B3" w14:textId="77777777" w:rsidR="00556BEE" w:rsidRPr="005B3814" w:rsidRDefault="00931A74" w:rsidP="0098788A">
          <w:pPr>
            <w:pStyle w:val="Huisstijl-Adres"/>
          </w:pPr>
          <w:r>
            <w:rPr>
              <w:b/>
            </w:rPr>
            <w:t>Overheidsidentificatienr</w:t>
          </w:r>
          <w:r>
            <w:rPr>
              <w:b/>
            </w:rPr>
            <w:br/>
          </w:r>
          <w:r w:rsidR="00BA129E">
            <w:rPr>
              <w:rFonts w:cs="Agrofont"/>
              <w:iCs/>
            </w:rPr>
            <w:t>00000001858272854000</w:t>
          </w:r>
        </w:p>
        <w:p w14:paraId="2312A57D" w14:textId="75C8A1F4" w:rsidR="00527BD4" w:rsidRPr="00402847" w:rsidRDefault="00931A74"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F52A25" w:rsidRPr="00402847" w14:paraId="6482B1A3" w14:textId="77777777" w:rsidTr="00402847">
      <w:trPr>
        <w:trHeight w:hRule="exact" w:val="80"/>
      </w:trPr>
      <w:tc>
        <w:tcPr>
          <w:tcW w:w="2160" w:type="dxa"/>
        </w:tcPr>
        <w:p w14:paraId="0DDFF9E6" w14:textId="77777777" w:rsidR="00527BD4" w:rsidRPr="00B03101" w:rsidRDefault="00527BD4" w:rsidP="00A50CF6"/>
      </w:tc>
    </w:tr>
    <w:tr w:rsidR="00F52A25" w14:paraId="1EB9D332" w14:textId="77777777" w:rsidTr="00A50CF6">
      <w:tc>
        <w:tcPr>
          <w:tcW w:w="2160" w:type="dxa"/>
        </w:tcPr>
        <w:p w14:paraId="04E5A631" w14:textId="77777777" w:rsidR="000C0163" w:rsidRPr="005819CE" w:rsidRDefault="00931A74" w:rsidP="000C0163">
          <w:pPr>
            <w:pStyle w:val="Huisstijl-Kopje"/>
          </w:pPr>
          <w:r>
            <w:t>Ons kenmerk</w:t>
          </w:r>
          <w:r w:rsidRPr="005819CE">
            <w:t xml:space="preserve"> </w:t>
          </w:r>
        </w:p>
        <w:p w14:paraId="79254F75" w14:textId="77777777" w:rsidR="000C0163" w:rsidRPr="005819CE" w:rsidRDefault="00931A74" w:rsidP="000C0163">
          <w:pPr>
            <w:pStyle w:val="Huisstijl-Gegeven"/>
          </w:pPr>
          <w:r>
            <w:t>DGNV-V /</w:t>
          </w:r>
          <w:r w:rsidR="00486354">
            <w:t xml:space="preserve"> </w:t>
          </w:r>
          <w:r>
            <w:t>106841709</w:t>
          </w:r>
        </w:p>
        <w:p w14:paraId="27663B69" w14:textId="77777777" w:rsidR="00527BD4" w:rsidRPr="005819CE" w:rsidRDefault="00931A74" w:rsidP="00A50CF6">
          <w:pPr>
            <w:pStyle w:val="Huisstijl-Kopje"/>
          </w:pPr>
          <w:r>
            <w:t>Uw kenmerk</w:t>
          </w:r>
        </w:p>
        <w:p w14:paraId="1801E105" w14:textId="77777777" w:rsidR="00527BD4" w:rsidRPr="005819CE" w:rsidRDefault="00931A74" w:rsidP="00A50CF6">
          <w:pPr>
            <w:pStyle w:val="Huisstijl-Gegeven"/>
          </w:pPr>
          <w:r>
            <w:t>2026Z09975/2026D26937</w:t>
          </w:r>
        </w:p>
        <w:p w14:paraId="0D15F738" w14:textId="77777777" w:rsidR="00527BD4" w:rsidRPr="005819CE" w:rsidRDefault="00527BD4" w:rsidP="00402847">
          <w:pPr>
            <w:pStyle w:val="Huisstijl-Kopje"/>
          </w:pPr>
        </w:p>
      </w:tc>
    </w:tr>
  </w:tbl>
  <w:p w14:paraId="59E7F35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52A25" w14:paraId="4815FAB7" w14:textId="77777777" w:rsidTr="009E2051">
      <w:trPr>
        <w:trHeight w:val="400"/>
      </w:trPr>
      <w:tc>
        <w:tcPr>
          <w:tcW w:w="7520" w:type="dxa"/>
          <w:gridSpan w:val="2"/>
        </w:tcPr>
        <w:p w14:paraId="326E2F36" w14:textId="77777777" w:rsidR="00527BD4" w:rsidRPr="00BC3B53" w:rsidRDefault="00931A74" w:rsidP="00A50CF6">
          <w:pPr>
            <w:pStyle w:val="Huisstijl-Retouradres"/>
          </w:pPr>
          <w:r>
            <w:t>&gt; Retouradres Postbus 20401 2500 EK Den Haag</w:t>
          </w:r>
        </w:p>
      </w:tc>
    </w:tr>
    <w:tr w:rsidR="00F52A25" w14:paraId="4CF1A7F3" w14:textId="77777777" w:rsidTr="009E2051">
      <w:tc>
        <w:tcPr>
          <w:tcW w:w="7520" w:type="dxa"/>
          <w:gridSpan w:val="2"/>
        </w:tcPr>
        <w:p w14:paraId="0E401EFE" w14:textId="77777777" w:rsidR="00527BD4" w:rsidRPr="00983E8F" w:rsidRDefault="00527BD4" w:rsidP="00A50CF6">
          <w:pPr>
            <w:pStyle w:val="Huisstijl-Rubricering"/>
          </w:pPr>
        </w:p>
      </w:tc>
    </w:tr>
    <w:tr w:rsidR="00F52A25" w14:paraId="56EF3FE4" w14:textId="77777777" w:rsidTr="009E2051">
      <w:trPr>
        <w:trHeight w:hRule="exact" w:val="2440"/>
      </w:trPr>
      <w:tc>
        <w:tcPr>
          <w:tcW w:w="7520" w:type="dxa"/>
          <w:gridSpan w:val="2"/>
        </w:tcPr>
        <w:p w14:paraId="6DC4FF86" w14:textId="77777777" w:rsidR="00527BD4" w:rsidRDefault="00931A74" w:rsidP="00A50CF6">
          <w:pPr>
            <w:pStyle w:val="Huisstijl-NAW"/>
          </w:pPr>
          <w:r>
            <w:t>De Voorzitter van de Tweede Kamer</w:t>
          </w:r>
        </w:p>
        <w:p w14:paraId="398BA740" w14:textId="77777777" w:rsidR="00F52A25" w:rsidRDefault="00931A74">
          <w:pPr>
            <w:pStyle w:val="Huisstijl-NAW"/>
          </w:pPr>
          <w:r>
            <w:t>der Staten-Generaal</w:t>
          </w:r>
        </w:p>
        <w:p w14:paraId="3D9C078F" w14:textId="77777777" w:rsidR="00F52A25" w:rsidRDefault="00931A74">
          <w:pPr>
            <w:pStyle w:val="Huisstijl-NAW"/>
          </w:pPr>
          <w:r>
            <w:t>Prinses Irenestraat 6</w:t>
          </w:r>
        </w:p>
        <w:p w14:paraId="25DAD377" w14:textId="77777777" w:rsidR="00F52A25" w:rsidRDefault="00931A74">
          <w:pPr>
            <w:pStyle w:val="Huisstijl-NAW"/>
          </w:pPr>
          <w:r>
            <w:t>2595 BD  DEN HAAG</w:t>
          </w:r>
          <w:r w:rsidR="00486354">
            <w:t xml:space="preserve"> </w:t>
          </w:r>
        </w:p>
      </w:tc>
    </w:tr>
    <w:tr w:rsidR="00F52A25" w14:paraId="5A4DFB5E" w14:textId="77777777" w:rsidTr="009E2051">
      <w:trPr>
        <w:trHeight w:hRule="exact" w:val="400"/>
      </w:trPr>
      <w:tc>
        <w:tcPr>
          <w:tcW w:w="7520" w:type="dxa"/>
          <w:gridSpan w:val="2"/>
        </w:tcPr>
        <w:p w14:paraId="3372E87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52A25" w14:paraId="78227F6F" w14:textId="77777777" w:rsidTr="009E2051">
      <w:trPr>
        <w:trHeight w:val="240"/>
      </w:trPr>
      <w:tc>
        <w:tcPr>
          <w:tcW w:w="900" w:type="dxa"/>
        </w:tcPr>
        <w:p w14:paraId="7CB13DEE" w14:textId="77777777" w:rsidR="00527BD4" w:rsidRPr="007709EF" w:rsidRDefault="00931A74" w:rsidP="00A50CF6">
          <w:pPr>
            <w:rPr>
              <w:szCs w:val="18"/>
            </w:rPr>
          </w:pPr>
          <w:r>
            <w:rPr>
              <w:szCs w:val="18"/>
            </w:rPr>
            <w:t>Datum</w:t>
          </w:r>
        </w:p>
      </w:tc>
      <w:tc>
        <w:tcPr>
          <w:tcW w:w="6620" w:type="dxa"/>
        </w:tcPr>
        <w:p w14:paraId="36A1CC2C" w14:textId="3F55ED5D" w:rsidR="00527BD4" w:rsidRPr="007709EF" w:rsidRDefault="00B03101" w:rsidP="00A50CF6">
          <w:r>
            <w:t>11 juni 2026</w:t>
          </w:r>
        </w:p>
      </w:tc>
    </w:tr>
    <w:tr w:rsidR="00F52A25" w14:paraId="7D597187" w14:textId="77777777" w:rsidTr="009E2051">
      <w:trPr>
        <w:trHeight w:val="240"/>
      </w:trPr>
      <w:tc>
        <w:tcPr>
          <w:tcW w:w="900" w:type="dxa"/>
        </w:tcPr>
        <w:p w14:paraId="5E7FC227" w14:textId="77777777" w:rsidR="00527BD4" w:rsidRPr="007709EF" w:rsidRDefault="00931A74" w:rsidP="00A50CF6">
          <w:pPr>
            <w:rPr>
              <w:szCs w:val="18"/>
            </w:rPr>
          </w:pPr>
          <w:r>
            <w:rPr>
              <w:szCs w:val="18"/>
            </w:rPr>
            <w:t>Betreft</w:t>
          </w:r>
        </w:p>
      </w:tc>
      <w:tc>
        <w:tcPr>
          <w:tcW w:w="6620" w:type="dxa"/>
        </w:tcPr>
        <w:p w14:paraId="664843AF" w14:textId="77777777" w:rsidR="00527BD4" w:rsidRPr="007709EF" w:rsidRDefault="00931A74" w:rsidP="00A50CF6">
          <w:r>
            <w:t>Verzoek om reactie op steunbetuiging Studio Roodborstje aan brandbrief dierenorganisaties m.b.t. oproep om verbod op recreatief hengelen na ernstig dierenleed in Heemstede</w:t>
          </w:r>
        </w:p>
      </w:tc>
    </w:tr>
  </w:tbl>
  <w:p w14:paraId="6B6549E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0E0B484">
      <w:start w:val="1"/>
      <w:numFmt w:val="bullet"/>
      <w:pStyle w:val="Lijstopsomteken"/>
      <w:lvlText w:val="•"/>
      <w:lvlJc w:val="left"/>
      <w:pPr>
        <w:tabs>
          <w:tab w:val="num" w:pos="227"/>
        </w:tabs>
        <w:ind w:left="227" w:hanging="227"/>
      </w:pPr>
      <w:rPr>
        <w:rFonts w:ascii="Verdana" w:hAnsi="Verdana" w:hint="default"/>
        <w:sz w:val="18"/>
        <w:szCs w:val="18"/>
      </w:rPr>
    </w:lvl>
    <w:lvl w:ilvl="1" w:tplc="E1644436" w:tentative="1">
      <w:start w:val="1"/>
      <w:numFmt w:val="bullet"/>
      <w:lvlText w:val="o"/>
      <w:lvlJc w:val="left"/>
      <w:pPr>
        <w:tabs>
          <w:tab w:val="num" w:pos="1440"/>
        </w:tabs>
        <w:ind w:left="1440" w:hanging="360"/>
      </w:pPr>
      <w:rPr>
        <w:rFonts w:ascii="Courier New" w:hAnsi="Courier New" w:cs="Courier New" w:hint="default"/>
      </w:rPr>
    </w:lvl>
    <w:lvl w:ilvl="2" w:tplc="4B36A64A" w:tentative="1">
      <w:start w:val="1"/>
      <w:numFmt w:val="bullet"/>
      <w:lvlText w:val=""/>
      <w:lvlJc w:val="left"/>
      <w:pPr>
        <w:tabs>
          <w:tab w:val="num" w:pos="2160"/>
        </w:tabs>
        <w:ind w:left="2160" w:hanging="360"/>
      </w:pPr>
      <w:rPr>
        <w:rFonts w:ascii="Wingdings" w:hAnsi="Wingdings" w:hint="default"/>
      </w:rPr>
    </w:lvl>
    <w:lvl w:ilvl="3" w:tplc="15B4E716" w:tentative="1">
      <w:start w:val="1"/>
      <w:numFmt w:val="bullet"/>
      <w:lvlText w:val=""/>
      <w:lvlJc w:val="left"/>
      <w:pPr>
        <w:tabs>
          <w:tab w:val="num" w:pos="2880"/>
        </w:tabs>
        <w:ind w:left="2880" w:hanging="360"/>
      </w:pPr>
      <w:rPr>
        <w:rFonts w:ascii="Symbol" w:hAnsi="Symbol" w:hint="default"/>
      </w:rPr>
    </w:lvl>
    <w:lvl w:ilvl="4" w:tplc="B3AE8F54" w:tentative="1">
      <w:start w:val="1"/>
      <w:numFmt w:val="bullet"/>
      <w:lvlText w:val="o"/>
      <w:lvlJc w:val="left"/>
      <w:pPr>
        <w:tabs>
          <w:tab w:val="num" w:pos="3600"/>
        </w:tabs>
        <w:ind w:left="3600" w:hanging="360"/>
      </w:pPr>
      <w:rPr>
        <w:rFonts w:ascii="Courier New" w:hAnsi="Courier New" w:cs="Courier New" w:hint="default"/>
      </w:rPr>
    </w:lvl>
    <w:lvl w:ilvl="5" w:tplc="257C5E22" w:tentative="1">
      <w:start w:val="1"/>
      <w:numFmt w:val="bullet"/>
      <w:lvlText w:val=""/>
      <w:lvlJc w:val="left"/>
      <w:pPr>
        <w:tabs>
          <w:tab w:val="num" w:pos="4320"/>
        </w:tabs>
        <w:ind w:left="4320" w:hanging="360"/>
      </w:pPr>
      <w:rPr>
        <w:rFonts w:ascii="Wingdings" w:hAnsi="Wingdings" w:hint="default"/>
      </w:rPr>
    </w:lvl>
    <w:lvl w:ilvl="6" w:tplc="D2128CF2" w:tentative="1">
      <w:start w:val="1"/>
      <w:numFmt w:val="bullet"/>
      <w:lvlText w:val=""/>
      <w:lvlJc w:val="left"/>
      <w:pPr>
        <w:tabs>
          <w:tab w:val="num" w:pos="5040"/>
        </w:tabs>
        <w:ind w:left="5040" w:hanging="360"/>
      </w:pPr>
      <w:rPr>
        <w:rFonts w:ascii="Symbol" w:hAnsi="Symbol" w:hint="default"/>
      </w:rPr>
    </w:lvl>
    <w:lvl w:ilvl="7" w:tplc="BDEC8934" w:tentative="1">
      <w:start w:val="1"/>
      <w:numFmt w:val="bullet"/>
      <w:lvlText w:val="o"/>
      <w:lvlJc w:val="left"/>
      <w:pPr>
        <w:tabs>
          <w:tab w:val="num" w:pos="5760"/>
        </w:tabs>
        <w:ind w:left="5760" w:hanging="360"/>
      </w:pPr>
      <w:rPr>
        <w:rFonts w:ascii="Courier New" w:hAnsi="Courier New" w:cs="Courier New" w:hint="default"/>
      </w:rPr>
    </w:lvl>
    <w:lvl w:ilvl="8" w:tplc="285A8B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0F0C6CE">
      <w:start w:val="1"/>
      <w:numFmt w:val="bullet"/>
      <w:pStyle w:val="Lijstopsomteken2"/>
      <w:lvlText w:val="–"/>
      <w:lvlJc w:val="left"/>
      <w:pPr>
        <w:tabs>
          <w:tab w:val="num" w:pos="227"/>
        </w:tabs>
        <w:ind w:left="227" w:firstLine="0"/>
      </w:pPr>
      <w:rPr>
        <w:rFonts w:ascii="Verdana" w:hAnsi="Verdana" w:hint="default"/>
      </w:rPr>
    </w:lvl>
    <w:lvl w:ilvl="1" w:tplc="4F6A2DA6" w:tentative="1">
      <w:start w:val="1"/>
      <w:numFmt w:val="bullet"/>
      <w:lvlText w:val="o"/>
      <w:lvlJc w:val="left"/>
      <w:pPr>
        <w:tabs>
          <w:tab w:val="num" w:pos="1440"/>
        </w:tabs>
        <w:ind w:left="1440" w:hanging="360"/>
      </w:pPr>
      <w:rPr>
        <w:rFonts w:ascii="Courier New" w:hAnsi="Courier New" w:cs="Courier New" w:hint="default"/>
      </w:rPr>
    </w:lvl>
    <w:lvl w:ilvl="2" w:tplc="A0709B08" w:tentative="1">
      <w:start w:val="1"/>
      <w:numFmt w:val="bullet"/>
      <w:lvlText w:val=""/>
      <w:lvlJc w:val="left"/>
      <w:pPr>
        <w:tabs>
          <w:tab w:val="num" w:pos="2160"/>
        </w:tabs>
        <w:ind w:left="2160" w:hanging="360"/>
      </w:pPr>
      <w:rPr>
        <w:rFonts w:ascii="Wingdings" w:hAnsi="Wingdings" w:hint="default"/>
      </w:rPr>
    </w:lvl>
    <w:lvl w:ilvl="3" w:tplc="15B4ED60" w:tentative="1">
      <w:start w:val="1"/>
      <w:numFmt w:val="bullet"/>
      <w:lvlText w:val=""/>
      <w:lvlJc w:val="left"/>
      <w:pPr>
        <w:tabs>
          <w:tab w:val="num" w:pos="2880"/>
        </w:tabs>
        <w:ind w:left="2880" w:hanging="360"/>
      </w:pPr>
      <w:rPr>
        <w:rFonts w:ascii="Symbol" w:hAnsi="Symbol" w:hint="default"/>
      </w:rPr>
    </w:lvl>
    <w:lvl w:ilvl="4" w:tplc="2CD0A810" w:tentative="1">
      <w:start w:val="1"/>
      <w:numFmt w:val="bullet"/>
      <w:lvlText w:val="o"/>
      <w:lvlJc w:val="left"/>
      <w:pPr>
        <w:tabs>
          <w:tab w:val="num" w:pos="3600"/>
        </w:tabs>
        <w:ind w:left="3600" w:hanging="360"/>
      </w:pPr>
      <w:rPr>
        <w:rFonts w:ascii="Courier New" w:hAnsi="Courier New" w:cs="Courier New" w:hint="default"/>
      </w:rPr>
    </w:lvl>
    <w:lvl w:ilvl="5" w:tplc="0CA440CE" w:tentative="1">
      <w:start w:val="1"/>
      <w:numFmt w:val="bullet"/>
      <w:lvlText w:val=""/>
      <w:lvlJc w:val="left"/>
      <w:pPr>
        <w:tabs>
          <w:tab w:val="num" w:pos="4320"/>
        </w:tabs>
        <w:ind w:left="4320" w:hanging="360"/>
      </w:pPr>
      <w:rPr>
        <w:rFonts w:ascii="Wingdings" w:hAnsi="Wingdings" w:hint="default"/>
      </w:rPr>
    </w:lvl>
    <w:lvl w:ilvl="6" w:tplc="746CC2C6" w:tentative="1">
      <w:start w:val="1"/>
      <w:numFmt w:val="bullet"/>
      <w:lvlText w:val=""/>
      <w:lvlJc w:val="left"/>
      <w:pPr>
        <w:tabs>
          <w:tab w:val="num" w:pos="5040"/>
        </w:tabs>
        <w:ind w:left="5040" w:hanging="360"/>
      </w:pPr>
      <w:rPr>
        <w:rFonts w:ascii="Symbol" w:hAnsi="Symbol" w:hint="default"/>
      </w:rPr>
    </w:lvl>
    <w:lvl w:ilvl="7" w:tplc="DD42D168" w:tentative="1">
      <w:start w:val="1"/>
      <w:numFmt w:val="bullet"/>
      <w:lvlText w:val="o"/>
      <w:lvlJc w:val="left"/>
      <w:pPr>
        <w:tabs>
          <w:tab w:val="num" w:pos="5760"/>
        </w:tabs>
        <w:ind w:left="5760" w:hanging="360"/>
      </w:pPr>
      <w:rPr>
        <w:rFonts w:ascii="Courier New" w:hAnsi="Courier New" w:cs="Courier New" w:hint="default"/>
      </w:rPr>
    </w:lvl>
    <w:lvl w:ilvl="8" w:tplc="1DF242F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28522574">
    <w:abstractNumId w:val="10"/>
  </w:num>
  <w:num w:numId="2" w16cid:durableId="1360549992">
    <w:abstractNumId w:val="7"/>
  </w:num>
  <w:num w:numId="3" w16cid:durableId="209999051">
    <w:abstractNumId w:val="6"/>
  </w:num>
  <w:num w:numId="4" w16cid:durableId="1354309274">
    <w:abstractNumId w:val="5"/>
  </w:num>
  <w:num w:numId="5" w16cid:durableId="1112481407">
    <w:abstractNumId w:val="4"/>
  </w:num>
  <w:num w:numId="6" w16cid:durableId="513613895">
    <w:abstractNumId w:val="8"/>
  </w:num>
  <w:num w:numId="7" w16cid:durableId="236867996">
    <w:abstractNumId w:val="3"/>
  </w:num>
  <w:num w:numId="8" w16cid:durableId="574632910">
    <w:abstractNumId w:val="2"/>
  </w:num>
  <w:num w:numId="9" w16cid:durableId="1137184755">
    <w:abstractNumId w:val="1"/>
  </w:num>
  <w:num w:numId="10" w16cid:durableId="765998223">
    <w:abstractNumId w:val="0"/>
  </w:num>
  <w:num w:numId="11" w16cid:durableId="682784326">
    <w:abstractNumId w:val="9"/>
  </w:num>
  <w:num w:numId="12" w16cid:durableId="927471000">
    <w:abstractNumId w:val="11"/>
  </w:num>
  <w:num w:numId="13" w16cid:durableId="1834107817">
    <w:abstractNumId w:val="13"/>
  </w:num>
  <w:num w:numId="14" w16cid:durableId="214283879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756D6"/>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119B"/>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6699C"/>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2647"/>
    <w:rsid w:val="003F3757"/>
    <w:rsid w:val="003F38BD"/>
    <w:rsid w:val="003F44B7"/>
    <w:rsid w:val="004008E9"/>
    <w:rsid w:val="00402847"/>
    <w:rsid w:val="004134D7"/>
    <w:rsid w:val="00413D48"/>
    <w:rsid w:val="00426BC7"/>
    <w:rsid w:val="00427D2A"/>
    <w:rsid w:val="00431D12"/>
    <w:rsid w:val="00441AC2"/>
    <w:rsid w:val="0044249B"/>
    <w:rsid w:val="0045023C"/>
    <w:rsid w:val="00451A5B"/>
    <w:rsid w:val="00452BCD"/>
    <w:rsid w:val="00452CEA"/>
    <w:rsid w:val="00465B52"/>
    <w:rsid w:val="0046708E"/>
    <w:rsid w:val="00471449"/>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32A6"/>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C445F"/>
    <w:rsid w:val="008E0B3F"/>
    <w:rsid w:val="008E49AD"/>
    <w:rsid w:val="008E698E"/>
    <w:rsid w:val="008F2584"/>
    <w:rsid w:val="008F3246"/>
    <w:rsid w:val="008F3C1B"/>
    <w:rsid w:val="008F508C"/>
    <w:rsid w:val="0090271B"/>
    <w:rsid w:val="00910642"/>
    <w:rsid w:val="00910DDF"/>
    <w:rsid w:val="009143D7"/>
    <w:rsid w:val="00930B13"/>
    <w:rsid w:val="009311C8"/>
    <w:rsid w:val="00931A74"/>
    <w:rsid w:val="00933376"/>
    <w:rsid w:val="00933A2F"/>
    <w:rsid w:val="009716D8"/>
    <w:rsid w:val="009718F9"/>
    <w:rsid w:val="00972FB9"/>
    <w:rsid w:val="00975112"/>
    <w:rsid w:val="00981768"/>
    <w:rsid w:val="00983E8F"/>
    <w:rsid w:val="009850B1"/>
    <w:rsid w:val="0098788A"/>
    <w:rsid w:val="00994FDA"/>
    <w:rsid w:val="009A1EE0"/>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3101"/>
    <w:rsid w:val="00B0331C"/>
    <w:rsid w:val="00B070CB"/>
    <w:rsid w:val="00B11257"/>
    <w:rsid w:val="00B12456"/>
    <w:rsid w:val="00B145F0"/>
    <w:rsid w:val="00B259C8"/>
    <w:rsid w:val="00B26CCF"/>
    <w:rsid w:val="00B30FC2"/>
    <w:rsid w:val="00B331A2"/>
    <w:rsid w:val="00B425F0"/>
    <w:rsid w:val="00B42DFA"/>
    <w:rsid w:val="00B531DD"/>
    <w:rsid w:val="00B55014"/>
    <w:rsid w:val="00B60B3E"/>
    <w:rsid w:val="00B62232"/>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43392"/>
    <w:rsid w:val="00D516BE"/>
    <w:rsid w:val="00D5423B"/>
    <w:rsid w:val="00D54F4E"/>
    <w:rsid w:val="00D604B3"/>
    <w:rsid w:val="00D60BA4"/>
    <w:rsid w:val="00D62419"/>
    <w:rsid w:val="00D66245"/>
    <w:rsid w:val="00D75078"/>
    <w:rsid w:val="00D77870"/>
    <w:rsid w:val="00D80977"/>
    <w:rsid w:val="00D80CCE"/>
    <w:rsid w:val="00D86EEA"/>
    <w:rsid w:val="00D87D03"/>
    <w:rsid w:val="00D95C88"/>
    <w:rsid w:val="00D97B2E"/>
    <w:rsid w:val="00DA1FAE"/>
    <w:rsid w:val="00DA241E"/>
    <w:rsid w:val="00DB36FE"/>
    <w:rsid w:val="00DB533A"/>
    <w:rsid w:val="00DB6307"/>
    <w:rsid w:val="00DC34EE"/>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2C28"/>
    <w:rsid w:val="00E850D3"/>
    <w:rsid w:val="00E853D6"/>
    <w:rsid w:val="00E85C92"/>
    <w:rsid w:val="00E876B9"/>
    <w:rsid w:val="00E972F0"/>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0252"/>
    <w:rsid w:val="00F41A6F"/>
    <w:rsid w:val="00F45A25"/>
    <w:rsid w:val="00F50F86"/>
    <w:rsid w:val="00F51EDB"/>
    <w:rsid w:val="00F52A25"/>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3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431D1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464</ap:Words>
  <ap:Characters>2557</ap:Characters>
  <ap:DocSecurity>0</ap:DocSecurity>
  <ap:Lines>21</ap:Lines>
  <ap:Paragraphs>6</ap:Paragraphs>
  <ap:ScaleCrop>false</ap:ScaleCrop>
  <ap:LinksUpToDate>false</ap:LinksUpToDate>
  <ap:CharactersWithSpaces>3015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2026-06-11T15:33:00.0000000Z</dcterms:created>
  <dcterms:modified xsi:type="dcterms:W3CDTF">2026-06-11T15:33:00.0000000Z</dcterms:modified>
  <dc:description>------------------------</dc:description>
  <dc:subject/>
  <keywords/>
  <version/>
  <category/>
</coreProperties>
</file>