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A67" w:rsidRDefault="00A90A67" w14:paraId="0C00898E" w14:textId="77777777">
      <w:pPr>
        <w:pStyle w:val="BodyText"/>
        <w:rPr>
          <w:rFonts w:ascii="Times New Roman"/>
          <w:sz w:val="20"/>
        </w:rPr>
      </w:pPr>
    </w:p>
    <w:p w:rsidR="00A90A67" w:rsidRDefault="00A90A67" w14:paraId="0C00898F" w14:textId="77777777">
      <w:pPr>
        <w:pStyle w:val="BodyText"/>
        <w:rPr>
          <w:rFonts w:ascii="Times New Roman"/>
          <w:sz w:val="20"/>
        </w:rPr>
      </w:pPr>
    </w:p>
    <w:p w:rsidR="00A90A67" w:rsidRDefault="00A90A67" w14:paraId="0C008990" w14:textId="77777777">
      <w:pPr>
        <w:pStyle w:val="BodyText"/>
        <w:rPr>
          <w:rFonts w:ascii="Times New Roman"/>
          <w:sz w:val="20"/>
        </w:rPr>
      </w:pPr>
    </w:p>
    <w:p w:rsidR="00A90A67" w:rsidRDefault="00A90A67" w14:paraId="0C008991" w14:textId="77777777">
      <w:pPr>
        <w:pStyle w:val="BodyText"/>
        <w:spacing w:before="57"/>
        <w:rPr>
          <w:rFonts w:ascii="Times New Roman"/>
          <w:sz w:val="20"/>
        </w:rPr>
      </w:pPr>
    </w:p>
    <w:p w:rsidR="00A90A67" w:rsidRDefault="00A90A67" w14:paraId="0C008992" w14:textId="77777777">
      <w:pPr>
        <w:pStyle w:val="BodyText"/>
        <w:rPr>
          <w:rFonts w:ascii="Times New Roman"/>
          <w:sz w:val="20"/>
        </w:rPr>
        <w:sectPr w:rsidR="00A90A67">
          <w:headerReference w:type="default" r:id="rId10"/>
          <w:type w:val="continuous"/>
          <w:pgSz w:w="11910" w:h="16840"/>
          <w:pgMar w:top="2000" w:right="425" w:bottom="280" w:left="1559" w:header="1391" w:footer="0" w:gutter="0"/>
          <w:pgNumType w:start="1"/>
          <w:cols w:space="708"/>
        </w:sectPr>
      </w:pPr>
    </w:p>
    <w:p w:rsidR="00A90A67" w:rsidRDefault="00312925" w14:paraId="0C008993" w14:textId="77777777">
      <w:pPr>
        <w:pStyle w:val="BodyText"/>
        <w:spacing w:before="100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A90A67" w:rsidRDefault="00312925" w14:paraId="0C008994" w14:textId="77777777">
      <w:pPr>
        <w:pStyle w:val="BodyText"/>
        <w:spacing w:before="22" w:line="264" w:lineRule="auto"/>
        <w:ind w:left="27" w:right="3281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A90A67" w:rsidRDefault="00312925" w14:paraId="0C008995" w14:textId="77777777">
      <w:pPr>
        <w:pStyle w:val="BodyText"/>
        <w:spacing w:line="217" w:lineRule="exact"/>
        <w:ind w:left="27"/>
      </w:pPr>
      <w:r>
        <w:t xml:space="preserve">Den </w:t>
      </w:r>
      <w:r>
        <w:rPr>
          <w:spacing w:val="-4"/>
        </w:rPr>
        <w:t>Haag</w:t>
      </w:r>
    </w:p>
    <w:p w:rsidR="00A90A67" w:rsidRDefault="00A90A67" w14:paraId="0C008996" w14:textId="77777777">
      <w:pPr>
        <w:pStyle w:val="BodyText"/>
      </w:pPr>
    </w:p>
    <w:p w:rsidR="00A90A67" w:rsidRDefault="00A90A67" w14:paraId="0C008997" w14:textId="77777777">
      <w:pPr>
        <w:pStyle w:val="BodyText"/>
      </w:pPr>
    </w:p>
    <w:p w:rsidR="00A90A67" w:rsidRDefault="00A90A67" w14:paraId="0C008998" w14:textId="77777777">
      <w:pPr>
        <w:pStyle w:val="BodyText"/>
      </w:pPr>
    </w:p>
    <w:p w:rsidR="00A90A67" w:rsidRDefault="00A90A67" w14:paraId="0C008999" w14:textId="77777777">
      <w:pPr>
        <w:pStyle w:val="BodyText"/>
      </w:pPr>
    </w:p>
    <w:p w:rsidR="00A90A67" w:rsidRDefault="00A90A67" w14:paraId="0C00899A" w14:textId="77777777">
      <w:pPr>
        <w:pStyle w:val="BodyText"/>
      </w:pPr>
    </w:p>
    <w:p w:rsidR="00A90A67" w:rsidRDefault="00A90A67" w14:paraId="0C00899B" w14:textId="77777777">
      <w:pPr>
        <w:pStyle w:val="BodyText"/>
      </w:pPr>
    </w:p>
    <w:p w:rsidR="00A90A67" w:rsidRDefault="00A90A67" w14:paraId="0C00899C" w14:textId="77777777">
      <w:pPr>
        <w:pStyle w:val="BodyText"/>
      </w:pPr>
    </w:p>
    <w:p w:rsidR="00A90A67" w:rsidRDefault="00A90A67" w14:paraId="0C00899D" w14:textId="77777777">
      <w:pPr>
        <w:pStyle w:val="BodyText"/>
        <w:spacing w:before="164"/>
      </w:pPr>
    </w:p>
    <w:p w:rsidR="00A90A67" w:rsidP="001D13AA" w:rsidRDefault="00312925" w14:paraId="0C00899E" w14:textId="29C63882">
      <w:pPr>
        <w:pStyle w:val="BodyText"/>
        <w:spacing w:line="276" w:lineRule="auto"/>
        <w:ind w:left="27"/>
      </w:pPr>
      <w:r>
        <w:t>Datum</w:t>
      </w:r>
      <w:r>
        <w:rPr>
          <w:spacing w:val="2"/>
        </w:rPr>
        <w:t xml:space="preserve"> </w:t>
      </w:r>
      <w:r w:rsidR="001D13AA">
        <w:t>11</w:t>
      </w:r>
      <w:r>
        <w:rPr>
          <w:spacing w:val="-2"/>
        </w:rPr>
        <w:t xml:space="preserve"> </w:t>
      </w:r>
      <w:r>
        <w:t>juni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:rsidR="00A90A67" w:rsidRDefault="00312925" w14:paraId="0C00899F" w14:textId="77777777">
      <w:pPr>
        <w:pStyle w:val="BodyText"/>
        <w:spacing w:before="22"/>
        <w:ind w:left="27"/>
      </w:pPr>
      <w:r>
        <w:t>Betreft</w:t>
      </w:r>
      <w:r>
        <w:rPr>
          <w:spacing w:val="-8"/>
        </w:rPr>
        <w:t xml:space="preserve"> </w:t>
      </w:r>
      <w:r>
        <w:t>Feitelijke</w:t>
      </w:r>
      <w:r>
        <w:rPr>
          <w:spacing w:val="1"/>
        </w:rPr>
        <w:t xml:space="preserve"> </w:t>
      </w:r>
      <w:r>
        <w:t>vragen</w:t>
      </w:r>
      <w:r>
        <w:rPr>
          <w:spacing w:val="2"/>
        </w:rPr>
        <w:t xml:space="preserve"> </w:t>
      </w:r>
      <w:r>
        <w:t>BHO-Jaarverslag</w:t>
      </w:r>
      <w:r>
        <w:rPr>
          <w:spacing w:val="1"/>
        </w:rPr>
        <w:t xml:space="preserve"> </w:t>
      </w:r>
      <w:r>
        <w:rPr>
          <w:spacing w:val="-4"/>
        </w:rPr>
        <w:t>2025</w:t>
      </w:r>
    </w:p>
    <w:p w:rsidR="00A90A67" w:rsidRDefault="00A90A67" w14:paraId="0C0089A0" w14:textId="77777777">
      <w:pPr>
        <w:pStyle w:val="BodyText"/>
      </w:pPr>
    </w:p>
    <w:p w:rsidR="00A90A67" w:rsidRDefault="00A90A67" w14:paraId="0C0089A1" w14:textId="77777777">
      <w:pPr>
        <w:pStyle w:val="BodyText"/>
      </w:pPr>
    </w:p>
    <w:p w:rsidR="00A90A67" w:rsidRDefault="00A90A67" w14:paraId="0C0089A2" w14:textId="77777777">
      <w:pPr>
        <w:pStyle w:val="BodyText"/>
        <w:spacing w:before="99"/>
      </w:pPr>
    </w:p>
    <w:p w:rsidR="00A90A67" w:rsidRDefault="00312925" w14:paraId="0C0089A3" w14:textId="77777777">
      <w:pPr>
        <w:pStyle w:val="BodyText"/>
        <w:ind w:left="27"/>
      </w:pPr>
      <w:r>
        <w:t>Geachte</w:t>
      </w:r>
      <w:r>
        <w:rPr>
          <w:spacing w:val="5"/>
        </w:rPr>
        <w:t xml:space="preserve"> </w:t>
      </w:r>
      <w:r>
        <w:rPr>
          <w:spacing w:val="-2"/>
        </w:rPr>
        <w:t>voorzitter,</w:t>
      </w:r>
    </w:p>
    <w:p w:rsidR="00A90A67" w:rsidRDefault="00A90A67" w14:paraId="0C0089A4" w14:textId="77777777">
      <w:pPr>
        <w:pStyle w:val="BodyText"/>
        <w:spacing w:before="42"/>
      </w:pPr>
    </w:p>
    <w:p w:rsidR="00A90A67" w:rsidRDefault="00312925" w14:paraId="0C0089A5" w14:textId="77777777">
      <w:pPr>
        <w:pStyle w:val="BodyText"/>
        <w:spacing w:line="264" w:lineRule="auto"/>
        <w:ind w:left="27"/>
      </w:pPr>
      <w:r>
        <w:t>Hierbij</w:t>
      </w:r>
      <w:r>
        <w:rPr>
          <w:spacing w:val="-2"/>
        </w:rPr>
        <w:t xml:space="preserve"> </w:t>
      </w:r>
      <w:r>
        <w:t>bied</w:t>
      </w:r>
      <w:r>
        <w:rPr>
          <w:spacing w:val="-2"/>
        </w:rPr>
        <w:t xml:space="preserve"> </w:t>
      </w:r>
      <w:r>
        <w:t>ik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antwoorden</w:t>
      </w:r>
      <w:r>
        <w:rPr>
          <w:spacing w:val="-1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feitelijke</w:t>
      </w:r>
      <w:r>
        <w:rPr>
          <w:spacing w:val="-2"/>
        </w:rPr>
        <w:t xml:space="preserve"> </w:t>
      </w:r>
      <w:r>
        <w:t>vragen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BHO-Jaarverslag 2025 die zijn ingezonden op 27 mei met kenmerk 36945-</w:t>
      </w:r>
      <w:r>
        <w:rPr>
          <w:spacing w:val="-2"/>
        </w:rPr>
        <w:t>XVII-1/2026D25039.</w:t>
      </w:r>
    </w:p>
    <w:p w:rsidR="00A90A67" w:rsidRDefault="00A90A67" w14:paraId="0C0089A6" w14:textId="77777777">
      <w:pPr>
        <w:pStyle w:val="BodyText"/>
        <w:spacing w:before="20"/>
      </w:pPr>
    </w:p>
    <w:p w:rsidR="001D13AA" w:rsidRDefault="00312925" w14:paraId="6296C03D" w14:textId="77777777">
      <w:pPr>
        <w:pStyle w:val="BodyText"/>
        <w:ind w:left="27"/>
        <w:rPr>
          <w:spacing w:val="-2"/>
        </w:rPr>
      </w:pPr>
      <w:r>
        <w:t>De</w:t>
      </w:r>
      <w:r>
        <w:rPr>
          <w:spacing w:val="-1"/>
        </w:rPr>
        <w:t xml:space="preserve"> </w:t>
      </w:r>
      <w:r>
        <w:t>minister</w:t>
      </w:r>
      <w:r>
        <w:rPr>
          <w:spacing w:val="-1"/>
        </w:rPr>
        <w:t xml:space="preserve"> </w:t>
      </w:r>
      <w:r>
        <w:t>van Buitenlandse</w:t>
      </w:r>
      <w:r>
        <w:rPr>
          <w:spacing w:val="-1"/>
        </w:rPr>
        <w:t xml:space="preserve"> </w:t>
      </w:r>
      <w:r>
        <w:t>Handel</w:t>
      </w:r>
      <w:r>
        <w:rPr>
          <w:spacing w:val="-2"/>
        </w:rPr>
        <w:t xml:space="preserve"> </w:t>
      </w:r>
    </w:p>
    <w:p w:rsidR="00A90A67" w:rsidRDefault="00312925" w14:paraId="0C0089A7" w14:textId="20E74034">
      <w:pPr>
        <w:pStyle w:val="BodyText"/>
        <w:ind w:left="27"/>
      </w:pPr>
      <w:r>
        <w:t>en</w:t>
      </w:r>
      <w:r>
        <w:rPr>
          <w:spacing w:val="-2"/>
        </w:rPr>
        <w:t xml:space="preserve"> Ontwikkelingssamenwerking,</w:t>
      </w:r>
    </w:p>
    <w:p w:rsidR="00A90A67" w:rsidRDefault="00A90A67" w14:paraId="0C0089A8" w14:textId="77777777">
      <w:pPr>
        <w:pStyle w:val="BodyText"/>
      </w:pPr>
    </w:p>
    <w:p w:rsidR="00A90A67" w:rsidRDefault="00A90A67" w14:paraId="0C0089A9" w14:textId="77777777">
      <w:pPr>
        <w:pStyle w:val="BodyText"/>
      </w:pPr>
    </w:p>
    <w:p w:rsidR="00A90A67" w:rsidRDefault="00A90A67" w14:paraId="0C0089AA" w14:textId="77777777">
      <w:pPr>
        <w:pStyle w:val="BodyText"/>
      </w:pPr>
    </w:p>
    <w:p w:rsidR="00A90A67" w:rsidRDefault="00A90A67" w14:paraId="0C0089AB" w14:textId="77777777">
      <w:pPr>
        <w:pStyle w:val="BodyText"/>
      </w:pPr>
    </w:p>
    <w:p w:rsidR="00A90A67" w:rsidRDefault="00A90A67" w14:paraId="0C0089AC" w14:textId="77777777">
      <w:pPr>
        <w:pStyle w:val="BodyText"/>
        <w:spacing w:before="127"/>
      </w:pPr>
    </w:p>
    <w:p w:rsidR="00A90A67" w:rsidRDefault="00312925" w14:paraId="0C0089AD" w14:textId="4A5DEA14">
      <w:pPr>
        <w:pStyle w:val="BodyText"/>
        <w:ind w:left="27"/>
      </w:pPr>
      <w:r>
        <w:t xml:space="preserve">S.W. </w:t>
      </w:r>
      <w:r>
        <w:rPr>
          <w:spacing w:val="-2"/>
        </w:rPr>
        <w:t>Sjoerdsma</w:t>
      </w:r>
    </w:p>
    <w:p w:rsidR="00A90A67" w:rsidRDefault="00312925" w14:paraId="0C0089AE" w14:textId="77777777">
      <w:pPr>
        <w:spacing w:before="127" w:line="273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A90A67" w:rsidP="00312925" w:rsidRDefault="00312925" w14:paraId="0C0089AF" w14:textId="67A47B18">
      <w:pPr>
        <w:spacing w:line="360" w:lineRule="auto"/>
        <w:ind w:left="27" w:right="908"/>
        <w:rPr>
          <w:sz w:val="13"/>
        </w:rPr>
      </w:pPr>
      <w:r w:rsidRPr="00312925">
        <w:rPr>
          <w:sz w:val="13"/>
          <w:szCs w:val="13"/>
        </w:rPr>
        <w:t>Rijnstraat 8 2515XP</w:t>
      </w:r>
      <w:r w:rsidRPr="00312925">
        <w:rPr>
          <w:spacing w:val="21"/>
          <w:sz w:val="13"/>
          <w:szCs w:val="13"/>
        </w:rPr>
        <w:t xml:space="preserve"> </w:t>
      </w:r>
      <w:r w:rsidRPr="00312925">
        <w:rPr>
          <w:sz w:val="13"/>
          <w:szCs w:val="13"/>
        </w:rPr>
        <w:t>Den</w:t>
      </w:r>
      <w:r w:rsidRPr="00312925">
        <w:rPr>
          <w:spacing w:val="-12"/>
          <w:sz w:val="13"/>
          <w:szCs w:val="13"/>
        </w:rPr>
        <w:t xml:space="preserve"> </w:t>
      </w:r>
      <w:r w:rsidRPr="00312925">
        <w:rPr>
          <w:sz w:val="13"/>
          <w:szCs w:val="13"/>
        </w:rPr>
        <w:t xml:space="preserve">Haag Postbus 20061 </w:t>
      </w:r>
      <w:r w:rsidRPr="00312925">
        <w:rPr>
          <w:spacing w:val="-2"/>
          <w:sz w:val="13"/>
          <w:szCs w:val="13"/>
        </w:rPr>
        <w:t xml:space="preserve">Nederland </w:t>
      </w:r>
      <w:hyperlink r:id="rId11">
        <w:r>
          <w:rPr>
            <w:spacing w:val="-2"/>
            <w:sz w:val="13"/>
          </w:rPr>
          <w:t>www.minbuza.nl</w:t>
        </w:r>
      </w:hyperlink>
    </w:p>
    <w:p w:rsidR="00A90A67" w:rsidRDefault="00A90A67" w14:paraId="0C0089B0" w14:textId="77777777">
      <w:pPr>
        <w:pStyle w:val="BodyText"/>
        <w:spacing w:before="109"/>
        <w:rPr>
          <w:sz w:val="13"/>
        </w:rPr>
      </w:pPr>
    </w:p>
    <w:p w:rsidR="00A90A67" w:rsidRDefault="00312925" w14:paraId="0C0089B1" w14:textId="77777777">
      <w:pPr>
        <w:spacing w:before="1"/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A90A67" w:rsidRDefault="00312925" w14:paraId="0C0089B2" w14:textId="77777777">
      <w:pPr>
        <w:spacing w:before="22"/>
        <w:ind w:left="27"/>
        <w:rPr>
          <w:sz w:val="13"/>
        </w:rPr>
      </w:pPr>
      <w:r>
        <w:rPr>
          <w:spacing w:val="-2"/>
          <w:sz w:val="13"/>
        </w:rPr>
        <w:t>BZ2628610</w:t>
      </w:r>
    </w:p>
    <w:p w:rsidR="00A90A67" w:rsidRDefault="00312925" w14:paraId="0C0089B3" w14:textId="77777777">
      <w:pPr>
        <w:spacing w:before="113" w:line="157" w:lineRule="exact"/>
        <w:ind w:left="27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A90A67" w:rsidRDefault="00312925" w14:paraId="0C0089B4" w14:textId="77777777">
      <w:pPr>
        <w:spacing w:line="157" w:lineRule="exact"/>
        <w:ind w:left="27"/>
        <w:rPr>
          <w:sz w:val="13"/>
        </w:rPr>
      </w:pPr>
      <w:r>
        <w:rPr>
          <w:spacing w:val="-2"/>
          <w:sz w:val="13"/>
        </w:rPr>
        <w:t>36945-XVII-1/2026D25039</w:t>
      </w:r>
    </w:p>
    <w:p w:rsidR="00A90A67" w:rsidRDefault="00A90A67" w14:paraId="0C0089B5" w14:textId="77777777">
      <w:pPr>
        <w:pStyle w:val="BodyText"/>
        <w:spacing w:before="40"/>
        <w:rPr>
          <w:sz w:val="13"/>
        </w:rPr>
      </w:pPr>
    </w:p>
    <w:p w:rsidR="00A90A67" w:rsidRDefault="00312925" w14:paraId="0C0089B6" w14:textId="77777777">
      <w:pPr>
        <w:spacing w:before="1" w:line="157" w:lineRule="exact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A90A67" w:rsidRDefault="00312925" w14:paraId="0C0089B7" w14:textId="77777777">
      <w:pPr>
        <w:spacing w:line="157" w:lineRule="exact"/>
        <w:ind w:left="27"/>
        <w:rPr>
          <w:sz w:val="13"/>
        </w:rPr>
      </w:pPr>
      <w:r>
        <w:rPr>
          <w:spacing w:val="-10"/>
          <w:sz w:val="13"/>
        </w:rPr>
        <w:t>1</w:t>
      </w:r>
    </w:p>
    <w:sectPr w:rsidR="00A90A67">
      <w:type w:val="continuous"/>
      <w:pgSz w:w="11910" w:h="16840"/>
      <w:pgMar w:top="2000" w:right="425" w:bottom="280" w:left="1559" w:header="1391" w:footer="0" w:gutter="0"/>
      <w:cols w:equalWidth="0" w:space="708" w:num="2">
        <w:col w:w="6569" w:space="1176"/>
        <w:col w:w="2181"/>
      </w:cols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89BD" w14:textId="77777777" w:rsidR="00312925" w:rsidRDefault="00312925">
      <w:r>
        <w:separator/>
      </w:r>
    </w:p>
  </w:endnote>
  <w:endnote w:type="continuationSeparator" w:id="0">
    <w:p w14:paraId="0C0089BF" w14:textId="77777777" w:rsidR="00312925" w:rsidRDefault="0031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089B9" w14:textId="77777777" w:rsidR="00312925" w:rsidRDefault="00312925">
      <w:r>
        <w:separator/>
      </w:r>
    </w:p>
  </w:footnote>
  <w:footnote w:type="continuationSeparator" w:id="0">
    <w:p w14:paraId="0C0089BB" w14:textId="77777777" w:rsidR="00312925" w:rsidRDefault="0031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89B8" w14:textId="77777777" w:rsidR="00A90A67" w:rsidRDefault="00312925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0976" behindDoc="1" locked="0" layoutInCell="1" allowOverlap="1" wp14:anchorId="0C0089B9" wp14:editId="0C0089BA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0A67"/>
    <w:rsid w:val="000573D8"/>
    <w:rsid w:val="001D13AA"/>
    <w:rsid w:val="00312925"/>
    <w:rsid w:val="00A90A67"/>
    <w:rsid w:val="00DB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898E"/>
  <w15:docId w15:val="{7C064981-370C-4ECD-80C9-401D0232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yperlink" Target="http://www.minbuza.nl/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0</ap:DocSecurity>
  <ap:Lines>4</ap:Lines>
  <ap:Paragraphs>1</ap:Paragraphs>
  <ap:ScaleCrop>false</ap:ScaleCrop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2026-06-02T14:02:00.0000000Z</dcterms:created>
  <dcterms:modified xsi:type="dcterms:W3CDTF">2026-06-11T07:15:00.0000000Z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24.5.168</vt:lpwstr>
  </property>
  <property fmtid="{D5CDD505-2E9C-101B-9397-08002B2CF9AE}" pid="6" name="gc2efd3bfea04f7f8169be07009f5536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Theme">
    <vt:lpwstr>1;#Not applicable|ec01d90b-9d0f-4785-8785-e1ea615196bf</vt:lpwstr>
  </property>
  <property fmtid="{D5CDD505-2E9C-101B-9397-08002B2CF9AE}" pid="9" name="BZDossierSendTo">
    <vt:lpwstr/>
  </property>
  <property fmtid="{D5CDD505-2E9C-101B-9397-08002B2CF9AE}" pid="10" name="ContentTypeId">
    <vt:lpwstr>0x0101009C7CE436063D44E9BE7DC0259EF7C32F006EB9F9836A634AE58B6169785FD3936F0029DC2512963FB149993F93CA39A28C7E</vt:lpwstr>
  </property>
  <property fmtid="{D5CDD505-2E9C-101B-9397-08002B2CF9AE}" pid="11" name="BZDossierResponsibleDepartment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BZDossierGovernmentOfficial">
    <vt:lpwstr/>
  </property>
  <property fmtid="{D5CDD505-2E9C-101B-9397-08002B2CF9AE}" pid="14" name="BZDossierProcessLocation">
    <vt:lpwstr/>
  </property>
  <property fmtid="{D5CDD505-2E9C-101B-9397-08002B2CF9AE}" pid="15" name="i42ef48d5fa942a0ad0d60e44f201751">
    <vt:lpwstr/>
  </property>
  <property fmtid="{D5CDD505-2E9C-101B-9397-08002B2CF9AE}" pid="16" name="BZDossierPublishingWOOCategory">
    <vt:lpwstr/>
  </property>
  <property fmtid="{D5CDD505-2E9C-101B-9397-08002B2CF9AE}" pid="17" name="f2fb2a8e39404f1ab554e4e4a49d2918">
    <vt:lpwstr/>
  </property>
  <property fmtid="{D5CDD505-2E9C-101B-9397-08002B2CF9AE}" pid="18" name="BZMarking">
    <vt:lpwstr>5;#NO MARKING|0a4eb9ae-69eb-4d9e-b573-43ab99ef8592</vt:lpwstr>
  </property>
  <property fmtid="{D5CDD505-2E9C-101B-9397-08002B2CF9AE}" pid="19" name="_dlc_DocIdItemGuid">
    <vt:lpwstr>26286245-4b53-4794-9bb2-234d04b90087</vt:lpwstr>
  </property>
  <property fmtid="{D5CDD505-2E9C-101B-9397-08002B2CF9AE}" pid="20" name="f8e003236e1c4ac2ab9051d5d8789bbb">
    <vt:lpwstr/>
  </property>
  <property fmtid="{D5CDD505-2E9C-101B-9397-08002B2CF9AE}" pid="21" name="BZClassification">
    <vt:lpwstr>4;#UNCLASSIFIED (U)|284e6a62-15ab-4017-be27-a1e965f4e940</vt:lpwstr>
  </property>
  <property fmtid="{D5CDD505-2E9C-101B-9397-08002B2CF9AE}" pid="22" name="p29721a54a5c4bbe9786e930fc91e270">
    <vt:lpwstr/>
  </property>
  <property fmtid="{D5CDD505-2E9C-101B-9397-08002B2CF9AE}" pid="23" name="BZDossierTemplate">
    <vt:lpwstr>Verzoek</vt:lpwstr>
  </property>
  <property fmtid="{D5CDD505-2E9C-101B-9397-08002B2CF9AE}" pid="24" name="e256f556a7b748329ab47889947c7d40">
    <vt:lpwstr/>
  </property>
  <property fmtid="{D5CDD505-2E9C-101B-9397-08002B2CF9AE}" pid="25" name="ed9282a3f18446ec8c17c7829edf82dd">
    <vt:lpwstr/>
  </property>
  <property fmtid="{D5CDD505-2E9C-101B-9397-08002B2CF9AE}" pid="26" name="BZDossierProcessType">
    <vt:lpwstr/>
  </property>
  <property fmtid="{D5CDD505-2E9C-101B-9397-08002B2CF9AE}" pid="27" name="URL">
    <vt:lpwstr>https://247.plaza.buzaservices.nl/subject/PV-VZ2026022026/BZ2628610/Kamerbrief%20inzake%20feitelijke%20vragen%20Jaarverslag%20BHO.docx, </vt:lpwstr>
  </property>
  <property fmtid="{D5CDD505-2E9C-101B-9397-08002B2CF9AE}" pid="28" name="BZDossierBudgetManager">
    <vt:lpwstr/>
  </property>
  <property fmtid="{D5CDD505-2E9C-101B-9397-08002B2CF9AE}" pid="29" name="_docset_NoMedatataSyncRequired">
    <vt:lpwstr>False</vt:lpwstr>
  </property>
</Properties>
</file>