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AB9" w:rsidP="00E53D33" w:rsidRDefault="00561AB9" w14:paraId="7A80FF87" w14:textId="56E76028">
      <w:pPr>
        <w:spacing w:line="276" w:lineRule="auto"/>
      </w:pPr>
      <w:r>
        <w:t>Geachte voorzitter,</w:t>
      </w:r>
    </w:p>
    <w:p w:rsidR="00561AB9" w:rsidP="00E53D33" w:rsidRDefault="00561AB9" w14:paraId="0F090492" w14:textId="77777777">
      <w:pPr>
        <w:spacing w:line="276" w:lineRule="auto"/>
      </w:pPr>
    </w:p>
    <w:p w:rsidR="00561AB9" w:rsidP="00E53D33" w:rsidRDefault="00561AB9" w14:paraId="66D40417" w14:textId="6EFA733A">
      <w:pPr>
        <w:spacing w:line="276" w:lineRule="auto"/>
      </w:pPr>
      <w:r w:rsidRPr="00561AB9">
        <w:t>Hierbij bied ik u de nota naar aanleiding van het verslag inzake het bovenvermelde voorstel alsmede een nota van wijziging aan.</w:t>
      </w:r>
    </w:p>
    <w:p w:rsidR="00561AB9" w:rsidP="00E53D33" w:rsidRDefault="00561AB9" w14:paraId="1F30DC1C" w14:textId="77777777">
      <w:pPr>
        <w:spacing w:line="276" w:lineRule="auto"/>
      </w:pPr>
    </w:p>
    <w:p w:rsidR="00E53D33" w:rsidP="00E53D33" w:rsidRDefault="00E53D33" w14:paraId="6C48C197" w14:textId="77777777">
      <w:pPr>
        <w:spacing w:line="276" w:lineRule="auto"/>
      </w:pPr>
    </w:p>
    <w:p w:rsidRPr="00561AB9" w:rsidR="00561AB9" w:rsidP="00E53D33" w:rsidRDefault="00561AB9" w14:paraId="7B5EFE2B" w14:textId="77777777">
      <w:pPr>
        <w:pStyle w:val="WitregelW1bodytekst"/>
        <w:spacing w:line="276" w:lineRule="auto"/>
      </w:pPr>
      <w:r w:rsidRPr="00561AB9">
        <w:t xml:space="preserve">De minister van Buitenlandse Zaken,  </w:t>
      </w:r>
    </w:p>
    <w:p w:rsidRPr="00561AB9" w:rsidR="00561AB9" w:rsidP="00E53D33" w:rsidRDefault="00561AB9" w14:paraId="0649AE29" w14:textId="77777777">
      <w:pPr>
        <w:pStyle w:val="WitregelW1bodytekst"/>
        <w:spacing w:line="276" w:lineRule="auto"/>
      </w:pPr>
    </w:p>
    <w:p w:rsidRPr="00561AB9" w:rsidR="00561AB9" w:rsidP="00E53D33" w:rsidRDefault="00561AB9" w14:paraId="53AB1C28" w14:textId="77777777">
      <w:pPr>
        <w:pStyle w:val="WitregelW1bodytekst"/>
        <w:spacing w:line="276" w:lineRule="auto"/>
      </w:pPr>
    </w:p>
    <w:p w:rsidRPr="00561AB9" w:rsidR="00561AB9" w:rsidP="00E53D33" w:rsidRDefault="00561AB9" w14:paraId="66640C63" w14:textId="77777777">
      <w:pPr>
        <w:pStyle w:val="WitregelW1bodytekst"/>
        <w:spacing w:line="276" w:lineRule="auto"/>
      </w:pPr>
    </w:p>
    <w:p w:rsidRPr="00561AB9" w:rsidR="00561AB9" w:rsidP="00E53D33" w:rsidRDefault="00561AB9" w14:paraId="273C1459" w14:textId="77777777">
      <w:pPr>
        <w:pStyle w:val="WitregelW1bodytekst"/>
        <w:spacing w:line="276" w:lineRule="auto"/>
      </w:pPr>
    </w:p>
    <w:p w:rsidRPr="00561AB9" w:rsidR="00561AB9" w:rsidP="00E53D33" w:rsidRDefault="00561AB9" w14:paraId="46E560C4" w14:textId="77777777">
      <w:pPr>
        <w:pStyle w:val="WitregelW1bodytekst"/>
        <w:spacing w:line="276" w:lineRule="auto"/>
      </w:pPr>
    </w:p>
    <w:p w:rsidRPr="00561AB9" w:rsidR="00561AB9" w:rsidP="00E53D33" w:rsidRDefault="00561AB9" w14:paraId="68BE0F26" w14:textId="77777777">
      <w:pPr>
        <w:pStyle w:val="WitregelW1bodytekst"/>
        <w:spacing w:line="276" w:lineRule="auto"/>
      </w:pPr>
      <w:r w:rsidRPr="00561AB9">
        <w:t>T.B.W. Berendsen</w:t>
      </w:r>
    </w:p>
    <w:p w:rsidR="00067C24" w:rsidP="00E53D33" w:rsidRDefault="00067C24" w14:paraId="6267FB0A" w14:textId="77777777">
      <w:pPr>
        <w:pStyle w:val="WitregelW1bodytekst"/>
        <w:spacing w:line="276" w:lineRule="auto"/>
      </w:pPr>
    </w:p>
    <w:p w:rsidR="00067C24" w:rsidP="00E53D33" w:rsidRDefault="00067C24" w14:paraId="6267FB0B" w14:textId="77777777">
      <w:pPr>
        <w:spacing w:line="276" w:lineRule="auto"/>
      </w:pPr>
    </w:p>
    <w:p w:rsidR="00067C24" w:rsidP="00E53D33" w:rsidRDefault="00067C24" w14:paraId="6267FB0C" w14:textId="77777777">
      <w:pPr>
        <w:spacing w:line="276" w:lineRule="auto"/>
      </w:pPr>
    </w:p>
    <w:p w:rsidR="00067C24" w:rsidP="00E53D33" w:rsidRDefault="00067C24" w14:paraId="6267FB0D" w14:textId="77777777">
      <w:pPr>
        <w:spacing w:line="276" w:lineRule="auto"/>
      </w:pPr>
    </w:p>
    <w:p w:rsidR="00067C24" w:rsidP="00E53D33" w:rsidRDefault="00067C24" w14:paraId="6267FB0E" w14:textId="77777777">
      <w:pPr>
        <w:spacing w:line="276" w:lineRule="auto"/>
      </w:pPr>
    </w:p>
    <w:p w:rsidR="00067C24" w:rsidP="00E53D33" w:rsidRDefault="00067C24" w14:paraId="6267FB0F" w14:textId="77777777">
      <w:pPr>
        <w:spacing w:line="276" w:lineRule="auto"/>
      </w:pPr>
    </w:p>
    <w:sectPr w:rsidR="00067C24">
      <w:headerReference w:type="default" r:id="rId13"/>
      <w:head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FB18" w14:textId="77777777" w:rsidR="00E442B2" w:rsidRDefault="00E442B2">
      <w:pPr>
        <w:spacing w:line="240" w:lineRule="auto"/>
      </w:pPr>
      <w:r>
        <w:separator/>
      </w:r>
    </w:p>
  </w:endnote>
  <w:endnote w:type="continuationSeparator" w:id="0">
    <w:p w14:paraId="6267FB1A" w14:textId="77777777" w:rsidR="00E442B2" w:rsidRDefault="00E44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FB14" w14:textId="77777777" w:rsidR="00E442B2" w:rsidRDefault="00E442B2">
      <w:pPr>
        <w:spacing w:line="240" w:lineRule="auto"/>
      </w:pPr>
      <w:r>
        <w:separator/>
      </w:r>
    </w:p>
  </w:footnote>
  <w:footnote w:type="continuationSeparator" w:id="0">
    <w:p w14:paraId="6267FB16" w14:textId="77777777" w:rsidR="00E442B2" w:rsidRDefault="00E44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FB10" w14:textId="77777777" w:rsidR="00067C24" w:rsidRDefault="00E442B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267FB14" wp14:editId="6267FB1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4" w14:textId="77777777" w:rsidR="00067C24" w:rsidRDefault="00E442B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67FB14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6267FB44" w14:textId="77777777" w:rsidR="00067C24" w:rsidRDefault="00E442B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267FB16" wp14:editId="6267FB1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5" w14:textId="77777777" w:rsidR="00067C24" w:rsidRDefault="00E442B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267FB46" w14:textId="77777777" w:rsidR="00067C24" w:rsidRDefault="004877FC">
                          <w:pPr>
                            <w:pStyle w:val="Referentiegegevens"/>
                          </w:pPr>
                          <w:sdt>
                            <w:sdtPr>
                              <w:id w:val="1146549899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442B2">
                                <w:t>1 juni 2026</w:t>
                              </w:r>
                            </w:sdtContent>
                          </w:sdt>
                        </w:p>
                        <w:p w14:paraId="6267FB47" w14:textId="77777777" w:rsidR="00067C24" w:rsidRDefault="00067C24">
                          <w:pPr>
                            <w:pStyle w:val="WitregelW1"/>
                          </w:pPr>
                        </w:p>
                        <w:p w14:paraId="6267FB48" w14:textId="77777777" w:rsidR="00067C24" w:rsidRDefault="00E442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67FB49" w14:textId="77777777" w:rsidR="00067C24" w:rsidRDefault="00E442B2">
                          <w:pPr>
                            <w:pStyle w:val="Referentiegegevens"/>
                          </w:pPr>
                          <w:r>
                            <w:t>BZ2628619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7FB16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267FB45" w14:textId="77777777" w:rsidR="00067C24" w:rsidRDefault="00E442B2">
                    <w:pPr>
                      <w:pStyle w:val="Referentiegegevensbold"/>
                    </w:pPr>
                    <w:r>
                      <w:t>Datum</w:t>
                    </w:r>
                  </w:p>
                  <w:p w14:paraId="6267FB46" w14:textId="77777777" w:rsidR="00067C24" w:rsidRDefault="004877FC">
                    <w:pPr>
                      <w:pStyle w:val="Referentiegegevens"/>
                    </w:pPr>
                    <w:sdt>
                      <w:sdtPr>
                        <w:id w:val="1146549899"/>
                        <w:date w:fullDate="2026-06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442B2">
                          <w:t>1 juni 2026</w:t>
                        </w:r>
                      </w:sdtContent>
                    </w:sdt>
                  </w:p>
                  <w:p w14:paraId="6267FB47" w14:textId="77777777" w:rsidR="00067C24" w:rsidRDefault="00067C24">
                    <w:pPr>
                      <w:pStyle w:val="WitregelW1"/>
                    </w:pPr>
                  </w:p>
                  <w:p w14:paraId="6267FB48" w14:textId="77777777" w:rsidR="00067C24" w:rsidRDefault="00E442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67FB49" w14:textId="77777777" w:rsidR="00067C24" w:rsidRDefault="00E442B2">
                    <w:pPr>
                      <w:pStyle w:val="Referentiegegevens"/>
                    </w:pPr>
                    <w:r>
                      <w:t>BZ2628619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67FB18" wp14:editId="6267FB1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A" w14:textId="77777777" w:rsidR="00067C24" w:rsidRDefault="00E442B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7FB18" id="41b111a9-80a4-11ea-b356-6230a4311406" o:spid="_x0000_s1028" type="#_x0000_t202" style="position:absolute;margin-left:79.35pt;margin-top:802.75pt;width:377.25pt;height:19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6267FB4A" w14:textId="77777777" w:rsidR="00067C24" w:rsidRDefault="00E442B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267FB1A" wp14:editId="6267FB1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B" w14:textId="77777777" w:rsidR="00067C24" w:rsidRDefault="00E442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7FB1A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267FB4B" w14:textId="77777777" w:rsidR="00067C24" w:rsidRDefault="00E442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FB12" w14:textId="220F6248" w:rsidR="00067C24" w:rsidRDefault="00E442B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67FB1E" wp14:editId="0EAE121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BB139" w14:textId="77777777" w:rsidR="008339A4" w:rsidRDefault="00E442B2">
                          <w:r>
                            <w:t xml:space="preserve">Aan de Voorzitter van de </w:t>
                          </w:r>
                        </w:p>
                        <w:p w14:paraId="6267FB2E" w14:textId="098A7232" w:rsidR="00067C24" w:rsidRDefault="00E442B2">
                          <w:r>
                            <w:t>Tweede Kamer der Staten-Generaal</w:t>
                          </w:r>
                        </w:p>
                        <w:p w14:paraId="6267FB2F" w14:textId="2B927261" w:rsidR="00067C24" w:rsidRDefault="00E442B2">
                          <w:r>
                            <w:t>Prinses Irene</w:t>
                          </w:r>
                          <w:r w:rsidR="008339A4">
                            <w:t>straat 6</w:t>
                          </w:r>
                        </w:p>
                        <w:p w14:paraId="6267FB30" w14:textId="0F0E26BB" w:rsidR="00067C24" w:rsidRDefault="00E442B2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67FB1E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30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F4BB139" w14:textId="77777777" w:rsidR="008339A4" w:rsidRDefault="00E442B2">
                    <w:r>
                      <w:t xml:space="preserve">Aan de Voorzitter van de </w:t>
                    </w:r>
                  </w:p>
                  <w:p w14:paraId="6267FB2E" w14:textId="098A7232" w:rsidR="00067C24" w:rsidRDefault="00E442B2">
                    <w:r>
                      <w:t>Tweede Kamer der Staten-Generaal</w:t>
                    </w:r>
                  </w:p>
                  <w:p w14:paraId="6267FB2F" w14:textId="2B927261" w:rsidR="00067C24" w:rsidRDefault="00E442B2">
                    <w:r>
                      <w:t>Prinses Irene</w:t>
                    </w:r>
                    <w:r w:rsidR="008339A4">
                      <w:t>straat 6</w:t>
                    </w:r>
                  </w:p>
                  <w:p w14:paraId="6267FB30" w14:textId="0F0E26BB" w:rsidR="00067C24" w:rsidRDefault="00E442B2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67FB20" wp14:editId="138B884C">
              <wp:simplePos x="0" y="0"/>
              <wp:positionH relativeFrom="page">
                <wp:posOffset>1009650</wp:posOffset>
              </wp:positionH>
              <wp:positionV relativeFrom="page">
                <wp:posOffset>3765550</wp:posOffset>
              </wp:positionV>
              <wp:extent cx="4787900" cy="54610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6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CEDDA" w14:textId="7920EEE3" w:rsidR="00E53D33" w:rsidRDefault="00E53D33" w:rsidP="00E53D33">
                          <w:r>
                            <w:t>Datum</w:t>
                          </w:r>
                          <w:r>
                            <w:t xml:space="preserve"> 11</w:t>
                          </w:r>
                          <w:r>
                            <w:t xml:space="preserve"> juni 2026</w:t>
                          </w:r>
                        </w:p>
                        <w:p w14:paraId="6267FB4E" w14:textId="70D715B6" w:rsidR="00E442B2" w:rsidRDefault="00E53D33" w:rsidP="00E53D33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Voorstel van wet tot het stellen van regels over de uitvoering van internationale sanctiemaatregelen (36898)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67FB20" id="41b10c7e-80a4-11ea-b356-6230a4311406" o:spid="_x0000_s1031" type="#_x0000_t202" style="position:absolute;margin-left:79.5pt;margin-top:296.5pt;width:377pt;height:43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" filled="f" stroked="f">
              <v:textbox inset="0,0,0,0">
                <w:txbxContent>
                  <w:p w14:paraId="75BCEDDA" w14:textId="7920EEE3" w:rsidR="00E53D33" w:rsidRDefault="00E53D33" w:rsidP="00E53D33">
                    <w:r>
                      <w:t>Datum</w:t>
                    </w:r>
                    <w:r>
                      <w:t xml:space="preserve"> 11</w:t>
                    </w:r>
                    <w:r>
                      <w:t xml:space="preserve"> juni 2026</w:t>
                    </w:r>
                  </w:p>
                  <w:p w14:paraId="6267FB4E" w14:textId="70D715B6" w:rsidR="00E442B2" w:rsidRDefault="00E53D33" w:rsidP="00E53D33">
                    <w:r>
                      <w:t>Betreft</w:t>
                    </w:r>
                    <w:r>
                      <w:t xml:space="preserve"> </w:t>
                    </w:r>
                    <w:r>
                      <w:t>Voorstel van wet tot het stellen van regels over de uitvoering van internationale sanctiemaatregelen (36898)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67FB22" wp14:editId="616A9E3A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5636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E5A5BFC" w14:textId="77777777" w:rsidR="00561AB9" w:rsidRPr="00561AB9" w:rsidRDefault="00561AB9" w:rsidP="00561AB9">
                              <w:pPr>
                                <w:pStyle w:val="Referentiegegevens"/>
                                <w:rPr>
                                  <w:b/>
                                </w:rPr>
                              </w:pPr>
                              <w:r w:rsidRPr="00561AB9">
                                <w:rPr>
                                  <w:b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B879B14" w14:textId="77777777" w:rsidR="00561AB9" w:rsidRPr="00561AB9" w:rsidRDefault="00561AB9" w:rsidP="008339A4">
                          <w:pPr>
                            <w:pStyle w:val="Referentiegegevens"/>
                            <w:spacing w:line="360" w:lineRule="auto"/>
                          </w:pPr>
                          <w:r w:rsidRPr="00561AB9">
                            <w:t>Rijnstraat 8</w:t>
                          </w:r>
                        </w:p>
                        <w:p w14:paraId="0C552184" w14:textId="77777777" w:rsidR="00561AB9" w:rsidRPr="00561AB9" w:rsidRDefault="00561AB9" w:rsidP="008339A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61AB9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8F370DD" w14:textId="77777777" w:rsidR="00561AB9" w:rsidRPr="00561AB9" w:rsidRDefault="00561AB9" w:rsidP="008339A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61AB9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6E3D92B1" w14:textId="77777777" w:rsidR="00561AB9" w:rsidRPr="00561AB9" w:rsidRDefault="00561AB9" w:rsidP="008339A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61AB9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B318A49" w14:textId="77777777" w:rsidR="00561AB9" w:rsidRPr="00561AB9" w:rsidRDefault="00561AB9" w:rsidP="008339A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</w:p>
                        <w:p w14:paraId="4692E145" w14:textId="77777777" w:rsidR="00561AB9" w:rsidRPr="00561AB9" w:rsidRDefault="00561AB9" w:rsidP="008339A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61AB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267FB3D" w14:textId="77777777" w:rsidR="00067C24" w:rsidRPr="00D0305C" w:rsidRDefault="00067C2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267FB3E" w14:textId="77777777" w:rsidR="00067C24" w:rsidRPr="00561AB9" w:rsidRDefault="00E442B2">
                          <w:pPr>
                            <w:pStyle w:val="Referentiegegevensbold"/>
                          </w:pPr>
                          <w:r w:rsidRPr="00561AB9">
                            <w:t>Onze referentie</w:t>
                          </w:r>
                        </w:p>
                        <w:p w14:paraId="6267FB3F" w14:textId="1487D47B" w:rsidR="00067C24" w:rsidRPr="00561AB9" w:rsidRDefault="00E442B2">
                          <w:pPr>
                            <w:pStyle w:val="Referentiegegevens"/>
                          </w:pPr>
                          <w:r w:rsidRPr="00561AB9">
                            <w:t>BZ26</w:t>
                          </w:r>
                          <w:r w:rsidR="008339A4">
                            <w:t>27427</w:t>
                          </w:r>
                        </w:p>
                        <w:p w14:paraId="55FB517F" w14:textId="77777777" w:rsidR="00561AB9" w:rsidRPr="00561AB9" w:rsidRDefault="00561AB9" w:rsidP="00561AB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4837E85" w14:textId="77777777" w:rsidR="00561AB9" w:rsidRPr="00561AB9" w:rsidRDefault="00561AB9" w:rsidP="00561AB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61AB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43995FED" w14:textId="7C5CA3FA" w:rsidR="00561AB9" w:rsidRPr="00561AB9" w:rsidRDefault="00561AB9" w:rsidP="00561AB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61AB9">
                            <w:rPr>
                              <w:sz w:val="13"/>
                              <w:szCs w:val="13"/>
                            </w:rPr>
                            <w:t>36</w:t>
                          </w:r>
                          <w:r>
                            <w:rPr>
                              <w:sz w:val="13"/>
                              <w:szCs w:val="13"/>
                            </w:rPr>
                            <w:t>898</w:t>
                          </w:r>
                          <w:r w:rsidRPr="00E442B2">
                            <w:rPr>
                              <w:sz w:val="13"/>
                              <w:szCs w:val="13"/>
                            </w:rPr>
                            <w:t>/2026D19453</w:t>
                          </w:r>
                        </w:p>
                        <w:p w14:paraId="6E01D5FF" w14:textId="77777777" w:rsidR="00561AB9" w:rsidRPr="00561AB9" w:rsidRDefault="00561AB9" w:rsidP="00561AB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77B7BBD" w14:textId="24893F1F" w:rsidR="00561AB9" w:rsidRPr="00561AB9" w:rsidRDefault="00561AB9" w:rsidP="00561AB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61AB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30631AEE" w14:textId="7034A330" w:rsidR="00561AB9" w:rsidRPr="00561AB9" w:rsidRDefault="00561AB9" w:rsidP="00561AB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67FB22" id="41b10cd4-80a4-11ea-b356-6230a4311406" o:spid="_x0000_s1032" type="#_x0000_t202" style="position:absolute;margin-left:466.2pt;margin-top:154.8pt;width:106.8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FlAEAABUDAAAOAAAAZHJzL2Uyb0RvYy54bWysUlFvEzEMfkfiP0R5p3fbRN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E5A5BFC" w14:textId="77777777" w:rsidR="00561AB9" w:rsidRPr="00561AB9" w:rsidRDefault="00561AB9" w:rsidP="00561AB9">
                        <w:pPr>
                          <w:pStyle w:val="Referentiegegevens"/>
                          <w:rPr>
                            <w:b/>
                          </w:rPr>
                        </w:pPr>
                        <w:r w:rsidRPr="00561AB9">
                          <w:rPr>
                            <w:b/>
                          </w:rPr>
                          <w:t>Ministerie van Buitenlandse Zaken</w:t>
                        </w:r>
                      </w:p>
                    </w:sdtContent>
                  </w:sdt>
                  <w:p w14:paraId="2B879B14" w14:textId="77777777" w:rsidR="00561AB9" w:rsidRPr="00561AB9" w:rsidRDefault="00561AB9" w:rsidP="008339A4">
                    <w:pPr>
                      <w:pStyle w:val="Referentiegegevens"/>
                      <w:spacing w:line="360" w:lineRule="auto"/>
                    </w:pPr>
                    <w:r w:rsidRPr="00561AB9">
                      <w:t>Rijnstraat 8</w:t>
                    </w:r>
                  </w:p>
                  <w:p w14:paraId="0C552184" w14:textId="77777777" w:rsidR="00561AB9" w:rsidRPr="00561AB9" w:rsidRDefault="00561AB9" w:rsidP="008339A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61AB9">
                      <w:rPr>
                        <w:lang w:val="da-DK"/>
                      </w:rPr>
                      <w:t>2515 XP Den Haag</w:t>
                    </w:r>
                  </w:p>
                  <w:p w14:paraId="38F370DD" w14:textId="77777777" w:rsidR="00561AB9" w:rsidRPr="00561AB9" w:rsidRDefault="00561AB9" w:rsidP="008339A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61AB9">
                      <w:rPr>
                        <w:lang w:val="da-DK"/>
                      </w:rPr>
                      <w:t>Postbus 20061</w:t>
                    </w:r>
                  </w:p>
                  <w:p w14:paraId="6E3D92B1" w14:textId="77777777" w:rsidR="00561AB9" w:rsidRPr="00561AB9" w:rsidRDefault="00561AB9" w:rsidP="008339A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61AB9">
                      <w:rPr>
                        <w:lang w:val="da-DK"/>
                      </w:rPr>
                      <w:t>Nederland</w:t>
                    </w:r>
                  </w:p>
                  <w:p w14:paraId="4B318A49" w14:textId="77777777" w:rsidR="00561AB9" w:rsidRPr="00561AB9" w:rsidRDefault="00561AB9" w:rsidP="008339A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</w:p>
                  <w:p w14:paraId="4692E145" w14:textId="77777777" w:rsidR="00561AB9" w:rsidRPr="00561AB9" w:rsidRDefault="00561AB9" w:rsidP="008339A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61AB9">
                      <w:rPr>
                        <w:lang w:val="da-DK"/>
                      </w:rPr>
                      <w:t>www.minbuza.nl</w:t>
                    </w:r>
                  </w:p>
                  <w:p w14:paraId="6267FB3D" w14:textId="77777777" w:rsidR="00067C24" w:rsidRPr="00D0305C" w:rsidRDefault="00067C2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267FB3E" w14:textId="77777777" w:rsidR="00067C24" w:rsidRPr="00561AB9" w:rsidRDefault="00E442B2">
                    <w:pPr>
                      <w:pStyle w:val="Referentiegegevensbold"/>
                    </w:pPr>
                    <w:r w:rsidRPr="00561AB9">
                      <w:t>Onze referentie</w:t>
                    </w:r>
                  </w:p>
                  <w:p w14:paraId="6267FB3F" w14:textId="1487D47B" w:rsidR="00067C24" w:rsidRPr="00561AB9" w:rsidRDefault="00E442B2">
                    <w:pPr>
                      <w:pStyle w:val="Referentiegegevens"/>
                    </w:pPr>
                    <w:r w:rsidRPr="00561AB9">
                      <w:t>BZ26</w:t>
                    </w:r>
                    <w:r w:rsidR="008339A4">
                      <w:t>27427</w:t>
                    </w:r>
                  </w:p>
                  <w:p w14:paraId="55FB517F" w14:textId="77777777" w:rsidR="00561AB9" w:rsidRPr="00561AB9" w:rsidRDefault="00561AB9" w:rsidP="00561AB9">
                    <w:pPr>
                      <w:rPr>
                        <w:sz w:val="13"/>
                        <w:szCs w:val="13"/>
                      </w:rPr>
                    </w:pPr>
                  </w:p>
                  <w:p w14:paraId="04837E85" w14:textId="77777777" w:rsidR="00561AB9" w:rsidRPr="00561AB9" w:rsidRDefault="00561AB9" w:rsidP="00561AB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61AB9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43995FED" w14:textId="7C5CA3FA" w:rsidR="00561AB9" w:rsidRPr="00561AB9" w:rsidRDefault="00561AB9" w:rsidP="00561AB9">
                    <w:pPr>
                      <w:rPr>
                        <w:sz w:val="13"/>
                        <w:szCs w:val="13"/>
                      </w:rPr>
                    </w:pPr>
                    <w:r w:rsidRPr="00561AB9">
                      <w:rPr>
                        <w:sz w:val="13"/>
                        <w:szCs w:val="13"/>
                      </w:rPr>
                      <w:t>36</w:t>
                    </w:r>
                    <w:r>
                      <w:rPr>
                        <w:sz w:val="13"/>
                        <w:szCs w:val="13"/>
                      </w:rPr>
                      <w:t>898</w:t>
                    </w:r>
                    <w:r w:rsidRPr="00E442B2">
                      <w:rPr>
                        <w:sz w:val="13"/>
                        <w:szCs w:val="13"/>
                      </w:rPr>
                      <w:t>/2026D19453</w:t>
                    </w:r>
                  </w:p>
                  <w:p w14:paraId="6E01D5FF" w14:textId="77777777" w:rsidR="00561AB9" w:rsidRPr="00561AB9" w:rsidRDefault="00561AB9" w:rsidP="00561AB9">
                    <w:pPr>
                      <w:rPr>
                        <w:sz w:val="13"/>
                        <w:szCs w:val="13"/>
                      </w:rPr>
                    </w:pPr>
                  </w:p>
                  <w:p w14:paraId="577B7BBD" w14:textId="24893F1F" w:rsidR="00561AB9" w:rsidRPr="00561AB9" w:rsidRDefault="00561AB9" w:rsidP="00561AB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61AB9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30631AEE" w14:textId="7034A330" w:rsidR="00561AB9" w:rsidRPr="00561AB9" w:rsidRDefault="00561AB9" w:rsidP="00561AB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67FB26" wp14:editId="433A190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1" w14:textId="4628DF05" w:rsidR="00067C24" w:rsidRDefault="00E442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1A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1A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7FB26" id="41b10d73-80a4-11ea-b356-6230a4311406" o:spid="_x0000_s1033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67FB41" w14:textId="4628DF05" w:rsidR="00067C24" w:rsidRDefault="00E442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1A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1A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67FB28" wp14:editId="6267FB2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2" w14:textId="77777777" w:rsidR="00067C24" w:rsidRDefault="00E442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7FB4C" wp14:editId="6267FB4D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7FB28" id="41b10dc3-80a4-11ea-b356-6230a4311406" o:spid="_x0000_s1034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67FB42" w14:textId="77777777" w:rsidR="00067C24" w:rsidRDefault="00E442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67FB4C" wp14:editId="6267FB4D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67FB2A" wp14:editId="6267FB2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FB43" w14:textId="77777777" w:rsidR="00067C24" w:rsidRDefault="00E442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7FB4E" wp14:editId="6267FB4F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7FB2A" id="41b10edc-80a4-11ea-b356-6230a4311406" o:spid="_x0000_s1035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267FB43" w14:textId="77777777" w:rsidR="00067C24" w:rsidRDefault="00E442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67FB4E" wp14:editId="6267FB4F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1C713"/>
    <w:multiLevelType w:val="multilevel"/>
    <w:tmpl w:val="CC89727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D79B851"/>
    <w:multiLevelType w:val="multilevel"/>
    <w:tmpl w:val="607E821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66B0887"/>
    <w:multiLevelType w:val="multilevel"/>
    <w:tmpl w:val="F70EF7E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E9777A"/>
    <w:multiLevelType w:val="multilevel"/>
    <w:tmpl w:val="BE1E004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DC82FF0B"/>
    <w:multiLevelType w:val="multilevel"/>
    <w:tmpl w:val="2BDE8A4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71816019">
    <w:abstractNumId w:val="3"/>
  </w:num>
  <w:num w:numId="2" w16cid:durableId="1885560395">
    <w:abstractNumId w:val="4"/>
  </w:num>
  <w:num w:numId="3" w16cid:durableId="1024553780">
    <w:abstractNumId w:val="1"/>
  </w:num>
  <w:num w:numId="4" w16cid:durableId="1004212330">
    <w:abstractNumId w:val="0"/>
  </w:num>
  <w:num w:numId="5" w16cid:durableId="79228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24"/>
    <w:rsid w:val="00067C24"/>
    <w:rsid w:val="00267663"/>
    <w:rsid w:val="00293F0A"/>
    <w:rsid w:val="002A7831"/>
    <w:rsid w:val="0047776E"/>
    <w:rsid w:val="004849DD"/>
    <w:rsid w:val="00561AB9"/>
    <w:rsid w:val="0067260A"/>
    <w:rsid w:val="008339A4"/>
    <w:rsid w:val="008F043B"/>
    <w:rsid w:val="009A510F"/>
    <w:rsid w:val="009B52A8"/>
    <w:rsid w:val="00B76C7E"/>
    <w:rsid w:val="00C07385"/>
    <w:rsid w:val="00C327DB"/>
    <w:rsid w:val="00C35BE6"/>
    <w:rsid w:val="00C41754"/>
    <w:rsid w:val="00D0305C"/>
    <w:rsid w:val="00DD617D"/>
    <w:rsid w:val="00E442B2"/>
    <w:rsid w:val="00E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267FB09"/>
  <w15:docId w15:val="{20966F21-893D-4429-8B4E-CD11D5B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61A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B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1A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B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0738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2026-06-11T07:20:00.0000000Z</dcterms:created>
  <dcterms:modified xsi:type="dcterms:W3CDTF">2026-06-11T07:20:00.0000000Z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Voorstel van wet ver de uitvoering van internationale sanctiemaatregelen (36898)</vt:lpwstr>
  </property>
  <property fmtid="{D5CDD505-2E9C-101B-9397-08002B2CF9AE}" pid="3" name="ContentTypeId">
    <vt:lpwstr>0x0101009C7CE436063D44E9BE7DC0259EF7C32F006EB9F9836A634AE58B6169785FD3936F0029DC2512963FB149993F93CA39A28C7E</vt:lpwstr>
  </property>
  <property fmtid="{D5CDD505-2E9C-101B-9397-08002B2CF9AE}" pid="4" name="BZDossierTemplate">
    <vt:lpwstr>Verzoek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BZDossierProcessType">
    <vt:lpwstr/>
  </property>
  <property fmtid="{D5CDD505-2E9C-101B-9397-08002B2CF9AE}" pid="7" name="gc2efd3bfea04f7f8169be07009f5536">
    <vt:lpwstr/>
  </property>
  <property fmtid="{D5CDD505-2E9C-101B-9397-08002B2CF9AE}" pid="8" name="BZDossierBudgetManager">
    <vt:lpwstr/>
  </property>
  <property fmtid="{D5CDD505-2E9C-101B-9397-08002B2CF9AE}" pid="9" name="BZTheme">
    <vt:lpwstr>1;#Not applicable|ec01d90b-9d0f-4785-8785-e1ea615196bf</vt:lpwstr>
  </property>
  <property fmtid="{D5CDD505-2E9C-101B-9397-08002B2CF9AE}" pid="10" name="BZDossierSendTo">
    <vt:lpwstr/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ProcessLocation">
    <vt:lpwstr/>
  </property>
  <property fmtid="{D5CDD505-2E9C-101B-9397-08002B2CF9AE}" pid="14" name="BZDossierGovernmentOfficial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f2fb2a8e39404f1ab554e4e4a49d2918">
    <vt:lpwstr/>
  </property>
  <property fmtid="{D5CDD505-2E9C-101B-9397-08002B2CF9AE}" pid="17" name="BZDossierPublishingWOOCategory">
    <vt:lpwstr/>
  </property>
  <property fmtid="{D5CDD505-2E9C-101B-9397-08002B2CF9AE}" pid="18" name="i42ef48d5fa942a0ad0d60e44f201751">
    <vt:lpwstr/>
  </property>
  <property fmtid="{D5CDD505-2E9C-101B-9397-08002B2CF9AE}" pid="19" name="BZClassification">
    <vt:lpwstr>4;#UNCLASSIFIED (U)|284e6a62-15ab-4017-be27-a1e965f4e940</vt:lpwstr>
  </property>
  <property fmtid="{D5CDD505-2E9C-101B-9397-08002B2CF9AE}" pid="20" name="f8e003236e1c4ac2ab9051d5d8789bbb">
    <vt:lpwstr/>
  </property>
  <property fmtid="{D5CDD505-2E9C-101B-9397-08002B2CF9AE}" pid="21" name="p29721a54a5c4bbe9786e930fc91e270">
    <vt:lpwstr/>
  </property>
  <property fmtid="{D5CDD505-2E9C-101B-9397-08002B2CF9AE}" pid="22" name="ed9282a3f18446ec8c17c7829edf82dd">
    <vt:lpwstr/>
  </property>
  <property fmtid="{D5CDD505-2E9C-101B-9397-08002B2CF9AE}" pid="23" name="e256f556a7b748329ab47889947c7d40">
    <vt:lpwstr/>
  </property>
  <property fmtid="{D5CDD505-2E9C-101B-9397-08002B2CF9AE}" pid="24" name="_docset_NoMedatataSyncRequired">
    <vt:lpwstr>False</vt:lpwstr>
  </property>
  <property fmtid="{D5CDD505-2E9C-101B-9397-08002B2CF9AE}" pid="25" name="_dlc_DocIdItemGuid">
    <vt:lpwstr>b6cea307-9bf8-4244-996e-26721812ddbc</vt:lpwstr>
  </property>
  <property fmtid="{D5CDD505-2E9C-101B-9397-08002B2CF9AE}" pid="26" name="URL">
    <vt:lpwstr>https://247.plaza.buzaservices.nl/subject/PV-VZ2026022026/BZ2627427/Bijlage%202%20-%20aanbiedingsbrief.docx, </vt:lpwstr>
  </property>
</Properties>
</file>