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119" w:rsidP="009A3119" w:rsidRDefault="009A3119" w14:paraId="018A352A" w14:textId="18E7D117">
      <w:pPr>
        <w:pStyle w:val="Geenafstand"/>
      </w:pPr>
      <w:r>
        <w:t>AH 2206</w:t>
      </w:r>
    </w:p>
    <w:p w:rsidR="009A3119" w:rsidP="009A3119" w:rsidRDefault="009A3119" w14:paraId="77626C5A" w14:textId="350198E9">
      <w:pPr>
        <w:pStyle w:val="Geenafstand"/>
      </w:pPr>
      <w:r>
        <w:t>2026Z10357</w:t>
      </w:r>
    </w:p>
    <w:p w:rsidR="009A3119" w:rsidP="009A3119" w:rsidRDefault="009A3119" w14:paraId="583E3D57" w14:textId="77777777">
      <w:pPr>
        <w:pStyle w:val="Geenafstand"/>
      </w:pPr>
    </w:p>
    <w:p w:rsidR="009A3119" w:rsidP="009A3119" w:rsidRDefault="009A3119" w14:paraId="62E49AF1" w14:textId="79A0805E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Essen (Landbouw, Visserij, Voedselzekerheid en Natuur) (ontvangen</w:t>
      </w:r>
      <w:r>
        <w:rPr>
          <w:sz w:val="24"/>
          <w:szCs w:val="24"/>
        </w:rPr>
        <w:t xml:space="preserve">  10 juni 2026)</w:t>
      </w:r>
    </w:p>
    <w:p w:rsidRPr="007569E8" w:rsidR="009A3119" w:rsidP="009A3119" w:rsidRDefault="009A3119" w14:paraId="7851FA13" w14:textId="77777777"/>
    <w:p w:rsidRPr="007569E8" w:rsidR="009A3119" w:rsidP="009A3119" w:rsidRDefault="009A3119" w14:paraId="2E263E3D" w14:textId="77777777">
      <w:r w:rsidRPr="007569E8">
        <w:t xml:space="preserve">Op </w:t>
      </w:r>
      <w:r>
        <w:t>20</w:t>
      </w:r>
      <w:r w:rsidRPr="007569E8">
        <w:t xml:space="preserve"> </w:t>
      </w:r>
      <w:r>
        <w:t>mei</w:t>
      </w:r>
      <w:r w:rsidRPr="007569E8">
        <w:t xml:space="preserve"> 2026 </w:t>
      </w:r>
      <w:r>
        <w:t xml:space="preserve">heeft het lid Ouwehand (PvdD) schriftelijke vragen gesteld over ‘het besteden van miljoenen euro’s belastinggeld aan het uitkopen van een illegaal opererende varkenshouderij’ (kenmerk </w:t>
      </w:r>
      <w:r w:rsidRPr="00D8588B">
        <w:t>202</w:t>
      </w:r>
      <w:r>
        <w:t>6</w:t>
      </w:r>
      <w:r w:rsidRPr="00D8588B">
        <w:t>Z</w:t>
      </w:r>
      <w:r>
        <w:t>10357)</w:t>
      </w:r>
      <w:r w:rsidRPr="007569E8">
        <w:t>.</w:t>
      </w:r>
      <w:r>
        <w:br/>
      </w:r>
    </w:p>
    <w:p w:rsidR="009A3119" w:rsidP="009A3119" w:rsidRDefault="009A3119" w14:paraId="0C2E638F" w14:textId="77777777">
      <w:r>
        <w:t xml:space="preserve">Voor een zorgvuldige beantwoording van deze vragen is afstemming nodig met zowel de medeoverheden als met de Rijksdienst voor Ondernemend Nederland. Hierdoor is het niet mogelijk de vragen </w:t>
      </w:r>
      <w:r w:rsidRPr="007569E8">
        <w:t xml:space="preserve">binnen de gebruikelijke termijn </w:t>
      </w:r>
      <w:r>
        <w:t>te beantwoorden</w:t>
      </w:r>
      <w:r w:rsidRPr="007569E8">
        <w:t>.</w:t>
      </w:r>
    </w:p>
    <w:p w:rsidRPr="007569E8" w:rsidR="009A3119" w:rsidP="009A3119" w:rsidRDefault="009A3119" w14:paraId="6AAE292B" w14:textId="77777777"/>
    <w:p w:rsidR="009A3119" w:rsidP="009A3119" w:rsidRDefault="009A3119" w14:paraId="366E525E" w14:textId="77777777">
      <w:r>
        <w:t>U</w:t>
      </w:r>
      <w:r w:rsidRPr="007569E8">
        <w:t xml:space="preserve">w Kamer </w:t>
      </w:r>
      <w:r>
        <w:t xml:space="preserve">zal de beantwoording van de vragen </w:t>
      </w:r>
      <w:r w:rsidRPr="007569E8">
        <w:t>zo spoedig mogelijk</w:t>
      </w:r>
      <w:r>
        <w:t xml:space="preserve"> ontvangen.</w:t>
      </w:r>
    </w:p>
    <w:p w:rsidR="009A3119" w:rsidP="009A3119" w:rsidRDefault="009A3119" w14:paraId="415AA5FB" w14:textId="77777777"/>
    <w:p w:rsidR="009A3119" w:rsidP="009A3119" w:rsidRDefault="009A3119" w14:paraId="4D9E731D" w14:textId="77777777"/>
    <w:p w:rsidR="002C3023" w:rsidRDefault="002C3023" w14:paraId="229958B7" w14:textId="77777777"/>
    <w:p w:rsidR="009A3119" w:rsidRDefault="009A3119" w14:paraId="0A1E4317" w14:textId="77777777"/>
    <w:sectPr w:rsidR="009A3119" w:rsidSect="009A3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DB1A" w14:textId="77777777" w:rsidR="00A27C8B" w:rsidRDefault="00A27C8B" w:rsidP="009A3119">
      <w:pPr>
        <w:spacing w:after="0" w:line="240" w:lineRule="auto"/>
      </w:pPr>
      <w:r>
        <w:separator/>
      </w:r>
    </w:p>
  </w:endnote>
  <w:endnote w:type="continuationSeparator" w:id="0">
    <w:p w14:paraId="0D291603" w14:textId="77777777" w:rsidR="00A27C8B" w:rsidRDefault="00A27C8B" w:rsidP="009A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0D6A" w14:textId="77777777" w:rsidR="009A3119" w:rsidRPr="009A3119" w:rsidRDefault="009A3119" w:rsidP="009A31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250" w14:textId="77777777" w:rsidR="009A3119" w:rsidRPr="009A3119" w:rsidRDefault="009A3119" w:rsidP="009A31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2D96" w14:textId="77777777" w:rsidR="009A3119" w:rsidRPr="009A3119" w:rsidRDefault="009A3119" w:rsidP="009A31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F5D4" w14:textId="77777777" w:rsidR="00A27C8B" w:rsidRDefault="00A27C8B" w:rsidP="009A3119">
      <w:pPr>
        <w:spacing w:after="0" w:line="240" w:lineRule="auto"/>
      </w:pPr>
      <w:r>
        <w:separator/>
      </w:r>
    </w:p>
  </w:footnote>
  <w:footnote w:type="continuationSeparator" w:id="0">
    <w:p w14:paraId="1BEBF53C" w14:textId="77777777" w:rsidR="00A27C8B" w:rsidRDefault="00A27C8B" w:rsidP="009A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12AA" w14:textId="77777777" w:rsidR="009A3119" w:rsidRPr="009A3119" w:rsidRDefault="009A3119" w:rsidP="009A31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BBA3" w14:textId="77777777" w:rsidR="009A3119" w:rsidRPr="009A3119" w:rsidRDefault="009A3119" w:rsidP="009A31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3F8D" w14:textId="77777777" w:rsidR="009A3119" w:rsidRPr="009A3119" w:rsidRDefault="009A3119" w:rsidP="009A31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19"/>
    <w:rsid w:val="002C3023"/>
    <w:rsid w:val="00485C59"/>
    <w:rsid w:val="009A3119"/>
    <w:rsid w:val="00A27C8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E374"/>
  <w15:chartTrackingRefBased/>
  <w15:docId w15:val="{BA669F1A-BB90-4CF8-A76D-031DCD5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1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1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1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1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1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1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1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1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1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1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1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9A311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9A3119"/>
  </w:style>
  <w:style w:type="paragraph" w:styleId="Voettekst">
    <w:name w:val="footer"/>
    <w:basedOn w:val="Standaard"/>
    <w:link w:val="VoettekstChar1"/>
    <w:rsid w:val="009A311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9A3119"/>
  </w:style>
  <w:style w:type="paragraph" w:customStyle="1" w:styleId="Huisstijl-Adres">
    <w:name w:val="Huisstijl-Adres"/>
    <w:basedOn w:val="Standaard"/>
    <w:link w:val="Huisstijl-AdresChar"/>
    <w:rsid w:val="009A311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A311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A311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A311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A311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A311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A311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A311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A311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9A311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9A311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9A3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2026-06-10T09:51:00.0000000Z</dcterms:created>
  <dcterms:modified xsi:type="dcterms:W3CDTF">2026-06-10T09:51:00.0000000Z</dcterms:modified>
  <version/>
  <category/>
</coreProperties>
</file>