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0F3B" w:rsidRDefault="00AB0F3B" w14:paraId="7CBCE43D" w14:textId="77777777">
      <w:pPr>
        <w:pStyle w:val="Kop1"/>
        <w:divId w:val="1728799808"/>
        <w:rPr>
          <w:rFonts w:ascii="Arial" w:hAnsi="Arial" w:eastAsia="Times New Roman" w:cs="Arial"/>
        </w:rPr>
      </w:pPr>
      <w:r>
        <w:rPr>
          <w:rStyle w:val="Zwaar"/>
          <w:rFonts w:ascii="Arial" w:hAnsi="Arial" w:eastAsia="Times New Roman" w:cs="Arial"/>
          <w:b/>
          <w:bCs/>
        </w:rPr>
        <w:t>Mededelingen</w:t>
      </w:r>
    </w:p>
    <w:p w:rsidR="00AB0F3B" w:rsidRDefault="00AB0F3B" w14:paraId="758CFAAF" w14:textId="77777777">
      <w:pPr>
        <w:spacing w:after="240"/>
        <w:divId w:val="1222328802"/>
        <w:rPr>
          <w:rFonts w:ascii="Arial" w:hAnsi="Arial" w:eastAsia="Times New Roman" w:cs="Arial"/>
          <w:sz w:val="22"/>
          <w:szCs w:val="22"/>
        </w:rPr>
      </w:pPr>
      <w:r>
        <w:rPr>
          <w:rFonts w:ascii="Arial" w:hAnsi="Arial" w:eastAsia="Times New Roman" w:cs="Arial"/>
          <w:sz w:val="22"/>
          <w:szCs w:val="22"/>
        </w:rPr>
        <w:t>Mededelingen</w:t>
      </w:r>
      <w:r>
        <w:rPr>
          <w:rFonts w:ascii="Arial" w:hAnsi="Arial" w:eastAsia="Times New Roman" w:cs="Arial"/>
          <w:sz w:val="22"/>
          <w:szCs w:val="22"/>
        </w:rPr>
        <w:br/>
      </w:r>
      <w:r>
        <w:rPr>
          <w:rFonts w:ascii="Arial" w:hAnsi="Arial" w:eastAsia="Times New Roman" w:cs="Arial"/>
          <w:sz w:val="22"/>
          <w:szCs w:val="22"/>
        </w:rPr>
        <w:br/>
      </w:r>
      <w:proofErr w:type="spellStart"/>
      <w:r>
        <w:rPr>
          <w:rStyle w:val="Zwaar"/>
          <w:rFonts w:ascii="Arial" w:hAnsi="Arial" w:eastAsia="Times New Roman" w:cs="Arial"/>
          <w:sz w:val="22"/>
          <w:szCs w:val="22"/>
        </w:rPr>
        <w:t>Mededelingen</w:t>
      </w:r>
      <w:proofErr w:type="spellEnd"/>
      <w:r>
        <w:rPr>
          <w:rFonts w:ascii="Arial" w:hAnsi="Arial" w:eastAsia="Times New Roman" w:cs="Arial"/>
          <w:sz w:val="22"/>
          <w:szCs w:val="22"/>
        </w:rPr>
        <w:t xml:space="preserve"> </w:t>
      </w:r>
    </w:p>
    <w:p w:rsidR="00AB0F3B" w:rsidRDefault="00AB0F3B" w14:paraId="3C79F599" w14:textId="77777777">
      <w:pPr>
        <w:spacing w:after="240"/>
        <w:divId w:val="4346406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w:t>
      </w:r>
    </w:p>
    <w:p w:rsidR="00AB0F3B" w:rsidRDefault="00AB0F3B" w14:paraId="2DCFC952" w14:textId="77777777">
      <w:pPr>
        <w:spacing w:after="240"/>
        <w:divId w:val="67460772"/>
        <w:rPr>
          <w:rFonts w:ascii="Arial" w:hAnsi="Arial" w:eastAsia="Times New Roman" w:cs="Arial"/>
          <w:sz w:val="22"/>
          <w:szCs w:val="22"/>
        </w:rPr>
      </w:pPr>
      <w:r>
        <w:rPr>
          <w:rFonts w:ascii="Arial" w:hAnsi="Arial" w:eastAsia="Times New Roman" w:cs="Arial"/>
          <w:sz w:val="22"/>
          <w:szCs w:val="22"/>
        </w:rPr>
        <w:t>Ik deel aan de Kamer mee dat het volgende lid zich heeft afgemeld:</w:t>
      </w:r>
      <w:r>
        <w:rPr>
          <w:rFonts w:ascii="Arial" w:hAnsi="Arial" w:eastAsia="Times New Roman" w:cs="Arial"/>
          <w:sz w:val="22"/>
          <w:szCs w:val="22"/>
        </w:rPr>
        <w:br/>
      </w:r>
      <w:r>
        <w:rPr>
          <w:rFonts w:ascii="Arial" w:hAnsi="Arial" w:eastAsia="Times New Roman" w:cs="Arial"/>
          <w:sz w:val="22"/>
          <w:szCs w:val="22"/>
        </w:rPr>
        <w:br/>
        <w:t>Van der Plas, voor de gehele week.</w:t>
      </w:r>
      <w:r>
        <w:rPr>
          <w:rFonts w:ascii="Arial" w:hAnsi="Arial" w:eastAsia="Times New Roman" w:cs="Arial"/>
          <w:sz w:val="22"/>
          <w:szCs w:val="22"/>
        </w:rPr>
        <w:br/>
      </w:r>
      <w:r>
        <w:rPr>
          <w:rFonts w:ascii="Arial" w:hAnsi="Arial" w:eastAsia="Times New Roman" w:cs="Arial"/>
          <w:sz w:val="22"/>
          <w:szCs w:val="22"/>
        </w:rPr>
        <w:br/>
        <w:t>Deze mededeling wordt voor kennisgeving aangenomen.</w:t>
      </w:r>
    </w:p>
    <w:p w:rsidR="00AB0F3B" w:rsidRDefault="00AB0F3B" w14:paraId="176B275B" w14:textId="77777777">
      <w:pPr>
        <w:pStyle w:val="Kop1"/>
        <w:divId w:val="1077897374"/>
        <w:rPr>
          <w:rFonts w:ascii="Arial" w:hAnsi="Arial" w:eastAsia="Times New Roman" w:cs="Arial"/>
        </w:rPr>
      </w:pPr>
      <w:r>
        <w:rPr>
          <w:rStyle w:val="Zwaar"/>
          <w:rFonts w:ascii="Arial" w:hAnsi="Arial" w:eastAsia="Times New Roman" w:cs="Arial"/>
          <w:b/>
          <w:bCs/>
        </w:rPr>
        <w:t>Regeling van werkzaamheden (stemmingen)</w:t>
      </w:r>
    </w:p>
    <w:p w:rsidR="00AB0F3B" w:rsidRDefault="00AB0F3B" w14:paraId="04D19C5D" w14:textId="77777777">
      <w:pPr>
        <w:spacing w:after="240"/>
        <w:divId w:val="502939246"/>
        <w:rPr>
          <w:rFonts w:ascii="Arial" w:hAnsi="Arial" w:eastAsia="Times New Roman" w:cs="Arial"/>
          <w:sz w:val="22"/>
          <w:szCs w:val="22"/>
        </w:rPr>
      </w:pPr>
      <w:r>
        <w:rPr>
          <w:rFonts w:ascii="Arial" w:hAnsi="Arial" w:eastAsia="Times New Roman" w:cs="Arial"/>
          <w:sz w:val="22"/>
          <w:szCs w:val="22"/>
        </w:rPr>
        <w:t>Regeling van werkzaamheden (stemmingen)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Regeling van werkzaamheden (stemmingen)</w:t>
      </w:r>
      <w:r>
        <w:rPr>
          <w:rFonts w:ascii="Arial" w:hAnsi="Arial" w:eastAsia="Times New Roman" w:cs="Arial"/>
          <w:sz w:val="22"/>
          <w:szCs w:val="22"/>
        </w:rPr>
        <w:t xml:space="preserve"> </w:t>
      </w:r>
    </w:p>
    <w:p w:rsidR="00AB0F3B" w:rsidRDefault="00AB0F3B" w14:paraId="78684824" w14:textId="77777777">
      <w:pPr>
        <w:spacing w:after="240"/>
        <w:divId w:val="73154233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stel voor zo dadelijk ook te stemmen over twee brieven van het Presidium (36959, </w:t>
      </w:r>
      <w:proofErr w:type="spellStart"/>
      <w:r>
        <w:rPr>
          <w:rFonts w:ascii="Arial" w:hAnsi="Arial" w:eastAsia="Times New Roman" w:cs="Arial"/>
          <w:sz w:val="22"/>
          <w:szCs w:val="22"/>
        </w:rPr>
        <w:t>nrs</w:t>
      </w:r>
      <w:proofErr w:type="spellEnd"/>
      <w:r>
        <w:rPr>
          <w:rFonts w:ascii="Arial" w:hAnsi="Arial" w:eastAsia="Times New Roman" w:cs="Arial"/>
          <w:sz w:val="22"/>
          <w:szCs w:val="22"/>
        </w:rPr>
        <w:t>. 1 en 2).</w:t>
      </w:r>
      <w:r>
        <w:rPr>
          <w:rFonts w:ascii="Arial" w:hAnsi="Arial" w:eastAsia="Times New Roman" w:cs="Arial"/>
          <w:sz w:val="22"/>
          <w:szCs w:val="22"/>
        </w:rPr>
        <w:br/>
      </w:r>
      <w:r>
        <w:rPr>
          <w:rFonts w:ascii="Arial" w:hAnsi="Arial" w:eastAsia="Times New Roman" w:cs="Arial"/>
          <w:sz w:val="22"/>
          <w:szCs w:val="22"/>
        </w:rPr>
        <w:br/>
        <w:t>Ik begreep dat de heer Boomsma een punt heeft voor de stemmingslijst.</w:t>
      </w:r>
    </w:p>
    <w:p w:rsidR="00AB0F3B" w:rsidRDefault="00AB0F3B" w14:paraId="53A47B4C" w14:textId="77777777">
      <w:pPr>
        <w:spacing w:after="240"/>
        <w:divId w:val="121084846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Ja, voorzitter, dank. Ik wil onder agendapunt 22 van de stemmingslijst, de stemmingen over moties ingediend bij het tweeminutendebat Hernieuwbare energie, graag de motie op stuk nr. 451 (31239) over realistische scenario's voor zon en wind aanhouden.</w:t>
      </w:r>
    </w:p>
    <w:p w:rsidR="00AB0F3B" w:rsidRDefault="00AB0F3B" w14:paraId="681AF3F0" w14:textId="77777777">
      <w:pPr>
        <w:spacing w:after="240"/>
        <w:divId w:val="188737304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Boomsma stel ik voor zijn motie (31239, nr. 451)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AB0F3B" w:rsidRDefault="00AB0F3B" w14:paraId="6D0D3C84" w14:textId="77777777">
      <w:pPr>
        <w:spacing w:after="240"/>
        <w:divId w:val="21424516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een verzoek van lid Kostić.</w:t>
      </w:r>
    </w:p>
    <w:p w:rsidR="00AB0F3B" w:rsidRDefault="00AB0F3B" w14:paraId="2FD7773C" w14:textId="77777777">
      <w:pPr>
        <w:spacing w:after="240"/>
        <w:divId w:val="1206915579"/>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Voorzitter. Ik zou u willen verzoeken om de stemmingen onder agendapunt 9 over het EU-ASEAN-verdrag uit te stellen, omdat er een brief is gekomen van de minister, die grote nieuwe vragen oproept. Daar willen we het eerst bijvoorbeeld via een schriftelijk overleg over hebben, voordat we daarover stemmen. Dus graag wat coulance van de Kamer.</w:t>
      </w:r>
    </w:p>
    <w:p w:rsidR="00AB0F3B" w:rsidRDefault="00AB0F3B" w14:paraId="78060632" w14:textId="77777777">
      <w:pPr>
        <w:spacing w:after="240"/>
        <w:divId w:val="1367557604"/>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Lid Kostić stelt voor om de stemmingen over agendapunt 9 tot nader order uit te stellen. Die staat op pagina 4 van de stemmingslijst. Ik kijk of daar steun voor is.</w:t>
      </w:r>
    </w:p>
    <w:p w:rsidR="00AB0F3B" w:rsidRDefault="00AB0F3B" w14:paraId="1A289E5B" w14:textId="77777777">
      <w:pPr>
        <w:spacing w:after="240"/>
        <w:divId w:val="1227302535"/>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Prima om dat een week uit te stellen.</w:t>
      </w:r>
    </w:p>
    <w:p w:rsidR="00AB0F3B" w:rsidRDefault="00AB0F3B" w14:paraId="234FDC02" w14:textId="77777777">
      <w:pPr>
        <w:spacing w:after="240"/>
        <w:divId w:val="719401439"/>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Piri</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Steun.</w:t>
      </w:r>
    </w:p>
    <w:p w:rsidR="00AB0F3B" w:rsidRDefault="00AB0F3B" w14:paraId="49B7EF20" w14:textId="77777777">
      <w:pPr>
        <w:spacing w:after="240"/>
        <w:divId w:val="1072123494"/>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Steun.</w:t>
      </w:r>
    </w:p>
    <w:p w:rsidR="00AB0F3B" w:rsidRDefault="00AB0F3B" w14:paraId="305D7385" w14:textId="77777777">
      <w:pPr>
        <w:spacing w:after="240"/>
        <w:divId w:val="1200703575"/>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Steun.</w:t>
      </w:r>
    </w:p>
    <w:p w:rsidR="00AB0F3B" w:rsidRDefault="00AB0F3B" w14:paraId="0C258771" w14:textId="77777777">
      <w:pPr>
        <w:spacing w:after="240"/>
        <w:divId w:val="1157842434"/>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Steun.</w:t>
      </w:r>
    </w:p>
    <w:p w:rsidR="00AB0F3B" w:rsidRDefault="00AB0F3B" w14:paraId="16C9B087" w14:textId="77777777">
      <w:pPr>
        <w:spacing w:after="240"/>
        <w:divId w:val="1527283068"/>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Struijs</w:t>
      </w:r>
      <w:proofErr w:type="spellEnd"/>
      <w:r>
        <w:rPr>
          <w:rFonts w:ascii="Arial" w:hAnsi="Arial" w:eastAsia="Times New Roman" w:cs="Arial"/>
          <w:sz w:val="22"/>
          <w:szCs w:val="22"/>
        </w:rPr>
        <w:t xml:space="preserve"> (50PLUS):</w:t>
      </w:r>
      <w:r>
        <w:rPr>
          <w:rFonts w:ascii="Arial" w:hAnsi="Arial" w:eastAsia="Times New Roman" w:cs="Arial"/>
          <w:sz w:val="22"/>
          <w:szCs w:val="22"/>
        </w:rPr>
        <w:br/>
        <w:t>Steun.</w:t>
      </w:r>
    </w:p>
    <w:p w:rsidR="00AB0F3B" w:rsidRDefault="00AB0F3B" w14:paraId="5285E08A" w14:textId="77777777">
      <w:pPr>
        <w:spacing w:after="240"/>
        <w:divId w:val="1023239303"/>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Köse</w:t>
      </w:r>
      <w:proofErr w:type="spellEnd"/>
      <w:r>
        <w:rPr>
          <w:rFonts w:ascii="Arial" w:hAnsi="Arial" w:eastAsia="Times New Roman" w:cs="Arial"/>
          <w:sz w:val="22"/>
          <w:szCs w:val="22"/>
        </w:rPr>
        <w:t xml:space="preserve"> (D66):</w:t>
      </w:r>
      <w:r>
        <w:rPr>
          <w:rFonts w:ascii="Arial" w:hAnsi="Arial" w:eastAsia="Times New Roman" w:cs="Arial"/>
          <w:sz w:val="22"/>
          <w:szCs w:val="22"/>
        </w:rPr>
        <w:br/>
        <w:t>Steun, voorzitter.</w:t>
      </w:r>
    </w:p>
    <w:p w:rsidR="00AB0F3B" w:rsidRDefault="00AB0F3B" w14:paraId="7504027E" w14:textId="77777777">
      <w:pPr>
        <w:spacing w:after="240"/>
        <w:divId w:val="89142856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Steun.</w:t>
      </w:r>
    </w:p>
    <w:p w:rsidR="00AB0F3B" w:rsidRDefault="00AB0F3B" w14:paraId="35E09F59" w14:textId="77777777">
      <w:pPr>
        <w:spacing w:after="240"/>
        <w:divId w:val="8559951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dat doen. Agendapunt 9 wordt vandaag niet in stemming gebracht en is uitgesteld.</w:t>
      </w:r>
    </w:p>
    <w:p w:rsidR="00AB0F3B" w:rsidRDefault="00AB0F3B" w14:paraId="054DF1AD" w14:textId="77777777">
      <w:pPr>
        <w:pStyle w:val="Kop1"/>
        <w:divId w:val="535240750"/>
        <w:rPr>
          <w:rFonts w:ascii="Arial" w:hAnsi="Arial" w:eastAsia="Times New Roman" w:cs="Arial"/>
        </w:rPr>
      </w:pPr>
      <w:r>
        <w:rPr>
          <w:rStyle w:val="Zwaar"/>
          <w:rFonts w:ascii="Arial" w:hAnsi="Arial" w:eastAsia="Times New Roman" w:cs="Arial"/>
          <w:b/>
          <w:bCs/>
        </w:rPr>
        <w:t>Stemmingen</w:t>
      </w:r>
    </w:p>
    <w:p w:rsidR="00AB0F3B" w:rsidRDefault="00AB0F3B" w14:paraId="1A3D333F" w14:textId="77777777">
      <w:pPr>
        <w:spacing w:after="240"/>
        <w:divId w:val="560561686"/>
        <w:rPr>
          <w:rFonts w:ascii="Arial" w:hAnsi="Arial" w:eastAsia="Times New Roman" w:cs="Arial"/>
          <w:sz w:val="22"/>
          <w:szCs w:val="22"/>
        </w:rPr>
      </w:pPr>
      <w:r>
        <w:rPr>
          <w:rFonts w:ascii="Arial" w:hAnsi="Arial" w:eastAsia="Times New Roman" w:cs="Arial"/>
          <w:sz w:val="22"/>
          <w:szCs w:val="22"/>
        </w:rPr>
        <w:t>Stemmingen</w:t>
      </w:r>
    </w:p>
    <w:p w:rsidR="00AB0F3B" w:rsidRDefault="00AB0F3B" w14:paraId="38E3B09C" w14:textId="77777777">
      <w:pPr>
        <w:spacing w:after="240"/>
        <w:divId w:val="1129861974"/>
        <w:rPr>
          <w:rFonts w:ascii="Arial" w:hAnsi="Arial" w:eastAsia="Times New Roman" w:cs="Arial"/>
          <w:sz w:val="22"/>
          <w:szCs w:val="22"/>
        </w:rPr>
      </w:pPr>
      <w:r>
        <w:rPr>
          <w:rFonts w:ascii="Arial" w:hAnsi="Arial" w:eastAsia="Times New Roman" w:cs="Arial"/>
          <w:sz w:val="22"/>
          <w:szCs w:val="22"/>
        </w:rPr>
        <w:t>Stemmingen Wijziging van de Arbeidsomstandighedenwet in verband met een nieuwe vergunningplicht bij bepaalde asbestwerkzaamheden</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w:t>
      </w:r>
      <w:r>
        <w:rPr>
          <w:rFonts w:ascii="Arial" w:hAnsi="Arial" w:eastAsia="Times New Roman" w:cs="Arial"/>
          <w:sz w:val="22"/>
          <w:szCs w:val="22"/>
        </w:rPr>
        <w:t xml:space="preserve"> in verband met het wetsvoorstel </w:t>
      </w:r>
      <w:r>
        <w:rPr>
          <w:rStyle w:val="Zwaar"/>
          <w:rFonts w:ascii="Arial" w:hAnsi="Arial" w:eastAsia="Times New Roman" w:cs="Arial"/>
          <w:sz w:val="22"/>
          <w:szCs w:val="22"/>
        </w:rPr>
        <w:t>Wijziging van de Arbeidsomstandighedenwet in verband met een nieuwe vergunningplicht bij bepaalde asbestwerkzaamheden ten behoeve van de implementatie van Richtlijn (EU) 2023/2668 (36843)</w:t>
      </w:r>
      <w:r>
        <w:rPr>
          <w:rFonts w:ascii="Arial" w:hAnsi="Arial" w:eastAsia="Times New Roman" w:cs="Arial"/>
          <w:sz w:val="22"/>
          <w:szCs w:val="22"/>
        </w:rPr>
        <w:t>.</w:t>
      </w:r>
    </w:p>
    <w:p w:rsidR="00AB0F3B" w:rsidRDefault="00AB0F3B" w14:paraId="11FB1768" w14:textId="77777777">
      <w:pPr>
        <w:spacing w:after="240"/>
        <w:divId w:val="987171250"/>
        <w:rPr>
          <w:rFonts w:ascii="Arial" w:hAnsi="Arial" w:eastAsia="Times New Roman" w:cs="Arial"/>
          <w:sz w:val="22"/>
          <w:szCs w:val="22"/>
        </w:rPr>
      </w:pPr>
      <w:r>
        <w:rPr>
          <w:rFonts w:ascii="Arial" w:hAnsi="Arial" w:eastAsia="Times New Roman" w:cs="Arial"/>
          <w:sz w:val="22"/>
          <w:szCs w:val="22"/>
        </w:rPr>
        <w:t>(Zie vergadering van 27 mei 2026.)</w:t>
      </w:r>
    </w:p>
    <w:p w:rsidR="00AB0F3B" w:rsidRDefault="00AB0F3B" w14:paraId="68BDB63D" w14:textId="77777777">
      <w:pPr>
        <w:spacing w:after="240"/>
        <w:divId w:val="215776811"/>
        <w:rPr>
          <w:rFonts w:ascii="Arial" w:hAnsi="Arial" w:eastAsia="Times New Roman" w:cs="Arial"/>
          <w:sz w:val="22"/>
          <w:szCs w:val="22"/>
        </w:rPr>
      </w:pPr>
      <w:r>
        <w:rPr>
          <w:rFonts w:ascii="Arial" w:hAnsi="Arial" w:eastAsia="Times New Roman" w:cs="Arial"/>
          <w:sz w:val="22"/>
          <w:szCs w:val="22"/>
        </w:rPr>
        <w:t>In stemming komt het amendement-Jimmy Dijk/</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(stuk nr. 15).</w:t>
      </w:r>
    </w:p>
    <w:p w:rsidR="00AB0F3B" w:rsidRDefault="00AB0F3B" w14:paraId="51052A9C" w14:textId="77777777">
      <w:pPr>
        <w:spacing w:after="240"/>
        <w:divId w:val="1671638621"/>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GroenLinks-PvdA, Volt, de PvdD, DENK en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voor dit amendement hebben gestemd en de leden van de overige fracties ertegen, zodat het is verworpen.</w:t>
      </w:r>
    </w:p>
    <w:p w:rsidR="00AB0F3B" w:rsidRDefault="00AB0F3B" w14:paraId="4E408474" w14:textId="77777777">
      <w:pPr>
        <w:spacing w:after="240"/>
        <w:divId w:val="844398495"/>
        <w:rPr>
          <w:rFonts w:ascii="Arial" w:hAnsi="Arial" w:eastAsia="Times New Roman" w:cs="Arial"/>
          <w:sz w:val="22"/>
          <w:szCs w:val="22"/>
        </w:rPr>
      </w:pPr>
      <w:r>
        <w:rPr>
          <w:rFonts w:ascii="Arial" w:hAnsi="Arial" w:eastAsia="Times New Roman" w:cs="Arial"/>
          <w:sz w:val="22"/>
          <w:szCs w:val="22"/>
        </w:rPr>
        <w:t>In stemming komt het wetsvoorstel.</w:t>
      </w:r>
    </w:p>
    <w:p w:rsidR="00AB0F3B" w:rsidRDefault="00AB0F3B" w14:paraId="1C26318E" w14:textId="77777777">
      <w:pPr>
        <w:spacing w:after="240"/>
        <w:divId w:val="91809782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GroenLinks-PvdA, D66, Volt, de PvdD, het CDA, DENK, de VVD, de SGP, de ChristenUnie, BBB, Lid Keijzer en de PVV voor dit wetsvoorstel hebben gestemd en de leden van de overige fracties ertegen, zodat het is aangenomen.</w:t>
      </w:r>
    </w:p>
    <w:p w:rsidR="00AB0F3B" w:rsidRDefault="00AB0F3B" w14:paraId="0047DF25" w14:textId="77777777">
      <w:pPr>
        <w:spacing w:after="240"/>
        <w:divId w:val="2122264351"/>
        <w:rPr>
          <w:rFonts w:ascii="Arial" w:hAnsi="Arial" w:eastAsia="Times New Roman" w:cs="Arial"/>
          <w:sz w:val="22"/>
          <w:szCs w:val="22"/>
        </w:rPr>
      </w:pPr>
      <w:r>
        <w:rPr>
          <w:rFonts w:ascii="Arial" w:hAnsi="Arial" w:eastAsia="Times New Roman" w:cs="Arial"/>
          <w:sz w:val="22"/>
          <w:szCs w:val="22"/>
        </w:rPr>
        <w:t>Stemmingen moties Wijziging van de Arbeidsomstandighedenwet in verband met een nieuwe vergunningplicht bij bepaalde asbestwerkzaamheden</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de behandeling van het wetsvoorstel </w:t>
      </w:r>
      <w:r>
        <w:rPr>
          <w:rStyle w:val="Zwaar"/>
          <w:rFonts w:ascii="Arial" w:hAnsi="Arial" w:eastAsia="Times New Roman" w:cs="Arial"/>
          <w:sz w:val="22"/>
          <w:szCs w:val="22"/>
        </w:rPr>
        <w:t>Wijziging van de Arbeidsomstandighedenwet in verband met een nieuwe vergunningplicht bij bepaalde asbestwerkzaamheden ten behoeve van de implementatie van Richtlijn (EU) 2023/2668</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AB0F3B" w:rsidRDefault="00AB0F3B" w14:paraId="604837A6" w14:textId="77777777">
      <w:pPr>
        <w:numPr>
          <w:ilvl w:val="0"/>
          <w:numId w:val="1"/>
        </w:numPr>
        <w:spacing w:before="100" w:beforeAutospacing="1" w:after="100" w:afterAutospacing="1"/>
        <w:divId w:val="2122264351"/>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over een overzichtelijke tabel van alle afzonderlijke verplichtingen voor ondernemers naar de Kamer sturen (36843, nr. 10);</w:t>
      </w:r>
    </w:p>
    <w:p w:rsidR="00AB0F3B" w:rsidRDefault="00AB0F3B" w14:paraId="4D8BD7C3" w14:textId="77777777">
      <w:pPr>
        <w:numPr>
          <w:ilvl w:val="0"/>
          <w:numId w:val="1"/>
        </w:numPr>
        <w:spacing w:before="100" w:beforeAutospacing="1" w:after="100" w:afterAutospacing="1"/>
        <w:divId w:val="2122264351"/>
        <w:rPr>
          <w:rFonts w:ascii="Arial" w:hAnsi="Arial" w:eastAsia="Times New Roman" w:cs="Arial"/>
          <w:sz w:val="22"/>
          <w:szCs w:val="22"/>
        </w:rPr>
      </w:pPr>
      <w:r>
        <w:rPr>
          <w:rFonts w:ascii="Arial" w:hAnsi="Arial" w:eastAsia="Times New Roman" w:cs="Arial"/>
          <w:sz w:val="22"/>
          <w:szCs w:val="22"/>
        </w:rPr>
        <w:t xml:space="preserve">de motie-Van Ark over minder zware </w:t>
      </w:r>
      <w:proofErr w:type="spellStart"/>
      <w:r>
        <w:rPr>
          <w:rFonts w:ascii="Arial" w:hAnsi="Arial" w:eastAsia="Times New Roman" w:cs="Arial"/>
          <w:sz w:val="22"/>
          <w:szCs w:val="22"/>
        </w:rPr>
        <w:t>vergunningverplichtingen</w:t>
      </w:r>
      <w:proofErr w:type="spellEnd"/>
      <w:r>
        <w:rPr>
          <w:rFonts w:ascii="Arial" w:hAnsi="Arial" w:eastAsia="Times New Roman" w:cs="Arial"/>
          <w:sz w:val="22"/>
          <w:szCs w:val="22"/>
        </w:rPr>
        <w:t xml:space="preserve"> onderzoeken voor erkende werkmethoden bij laag-risicowerkzaamheden met asbest (36843, nr. 11);</w:t>
      </w:r>
    </w:p>
    <w:p w:rsidR="00AB0F3B" w:rsidRDefault="00AB0F3B" w14:paraId="08E130C1" w14:textId="77777777">
      <w:pPr>
        <w:numPr>
          <w:ilvl w:val="0"/>
          <w:numId w:val="1"/>
        </w:numPr>
        <w:spacing w:before="100" w:beforeAutospacing="1" w:after="100" w:afterAutospacing="1"/>
        <w:divId w:val="2122264351"/>
        <w:rPr>
          <w:rFonts w:ascii="Arial" w:hAnsi="Arial" w:eastAsia="Times New Roman" w:cs="Arial"/>
          <w:sz w:val="22"/>
          <w:szCs w:val="22"/>
        </w:rPr>
      </w:pPr>
      <w:r>
        <w:rPr>
          <w:rFonts w:ascii="Arial" w:hAnsi="Arial" w:eastAsia="Times New Roman" w:cs="Arial"/>
          <w:sz w:val="22"/>
          <w:szCs w:val="22"/>
        </w:rPr>
        <w:t xml:space="preserve">de motie-Van Ark over per </w:t>
      </w:r>
      <w:proofErr w:type="spellStart"/>
      <w:r>
        <w:rPr>
          <w:rFonts w:ascii="Arial" w:hAnsi="Arial" w:eastAsia="Times New Roman" w:cs="Arial"/>
          <w:sz w:val="22"/>
          <w:szCs w:val="22"/>
        </w:rPr>
        <w:t>vergunningcategorie</w:t>
      </w:r>
      <w:proofErr w:type="spellEnd"/>
      <w:r>
        <w:rPr>
          <w:rFonts w:ascii="Arial" w:hAnsi="Arial" w:eastAsia="Times New Roman" w:cs="Arial"/>
          <w:sz w:val="22"/>
          <w:szCs w:val="22"/>
        </w:rPr>
        <w:t xml:space="preserve"> de noodzaak, proportionaliteit en veiligheid van de eisen onderbouwen (36843, nr. 12);</w:t>
      </w:r>
    </w:p>
    <w:p w:rsidR="00AB0F3B" w:rsidRDefault="00AB0F3B" w14:paraId="42181895" w14:textId="77777777">
      <w:pPr>
        <w:numPr>
          <w:ilvl w:val="0"/>
          <w:numId w:val="1"/>
        </w:numPr>
        <w:spacing w:before="100" w:beforeAutospacing="1" w:after="100" w:afterAutospacing="1"/>
        <w:divId w:val="2122264351"/>
        <w:rPr>
          <w:rFonts w:ascii="Arial" w:hAnsi="Arial" w:eastAsia="Times New Roman" w:cs="Arial"/>
          <w:sz w:val="22"/>
          <w:szCs w:val="22"/>
        </w:rPr>
      </w:pPr>
      <w:r>
        <w:rPr>
          <w:rFonts w:ascii="Arial" w:hAnsi="Arial" w:eastAsia="Times New Roman" w:cs="Arial"/>
          <w:sz w:val="22"/>
          <w:szCs w:val="22"/>
        </w:rPr>
        <w:t>de motie-Van Ark/</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over borgen dat risicogericht toezicht en ketenvolging niet verslechteren door de overgang naar het Digitaal Stelsel Omgevingswet (36843, nr. 13);</w:t>
      </w:r>
    </w:p>
    <w:p w:rsidR="00AB0F3B" w:rsidRDefault="00AB0F3B" w14:paraId="3173D602" w14:textId="77777777">
      <w:pPr>
        <w:numPr>
          <w:ilvl w:val="0"/>
          <w:numId w:val="1"/>
        </w:numPr>
        <w:spacing w:before="100" w:beforeAutospacing="1" w:after="100" w:afterAutospacing="1"/>
        <w:divId w:val="2122264351"/>
        <w:rPr>
          <w:rFonts w:ascii="Arial" w:hAnsi="Arial" w:eastAsia="Times New Roman" w:cs="Arial"/>
          <w:sz w:val="22"/>
          <w:szCs w:val="22"/>
        </w:rPr>
      </w:pPr>
      <w:r>
        <w:rPr>
          <w:rFonts w:ascii="Arial" w:hAnsi="Arial" w:eastAsia="Times New Roman" w:cs="Arial"/>
          <w:sz w:val="22"/>
          <w:szCs w:val="22"/>
        </w:rPr>
        <w:t>de motie-Neijenhuis/</w:t>
      </w:r>
      <w:proofErr w:type="spellStart"/>
      <w:r>
        <w:rPr>
          <w:rFonts w:ascii="Arial" w:hAnsi="Arial" w:eastAsia="Times New Roman" w:cs="Arial"/>
          <w:sz w:val="22"/>
          <w:szCs w:val="22"/>
        </w:rPr>
        <w:t>Schoonis</w:t>
      </w:r>
      <w:proofErr w:type="spellEnd"/>
      <w:r>
        <w:rPr>
          <w:rFonts w:ascii="Arial" w:hAnsi="Arial" w:eastAsia="Times New Roman" w:cs="Arial"/>
          <w:sz w:val="22"/>
          <w:szCs w:val="22"/>
        </w:rPr>
        <w:t xml:space="preserve"> over een ambitieuze doelstelling voor vermindering van de regeldruk (36843, nr. 14).</w:t>
      </w:r>
    </w:p>
    <w:p w:rsidR="00AB0F3B" w:rsidRDefault="00AB0F3B" w14:paraId="43E5E850" w14:textId="77777777">
      <w:pPr>
        <w:divId w:val="2122264351"/>
        <w:rPr>
          <w:rFonts w:ascii="Arial" w:hAnsi="Arial" w:eastAsia="Times New Roman" w:cs="Arial"/>
          <w:sz w:val="22"/>
          <w:szCs w:val="22"/>
        </w:rPr>
      </w:pPr>
    </w:p>
    <w:p w:rsidR="00AB0F3B" w:rsidRDefault="00AB0F3B" w14:paraId="660E19E1" w14:textId="77777777">
      <w:pPr>
        <w:spacing w:after="240"/>
        <w:divId w:val="1446198145"/>
        <w:rPr>
          <w:rFonts w:ascii="Arial" w:hAnsi="Arial" w:eastAsia="Times New Roman" w:cs="Arial"/>
          <w:sz w:val="22"/>
          <w:szCs w:val="22"/>
        </w:rPr>
      </w:pPr>
      <w:r>
        <w:rPr>
          <w:rFonts w:ascii="Arial" w:hAnsi="Arial" w:eastAsia="Times New Roman" w:cs="Arial"/>
          <w:sz w:val="22"/>
          <w:szCs w:val="22"/>
        </w:rPr>
        <w:t>(Zie vergadering van 27 mei 2026.)</w:t>
      </w:r>
    </w:p>
    <w:p w:rsidR="00AB0F3B" w:rsidRDefault="00AB0F3B" w14:paraId="4603BE41" w14:textId="77777777">
      <w:pPr>
        <w:spacing w:after="240"/>
        <w:divId w:val="121184754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motie-Van Ark/</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(36843, nr. 13) is in die zin gewijzigd dat zij thans luidt:</w:t>
      </w:r>
    </w:p>
    <w:p w:rsidR="00AB0F3B" w:rsidRDefault="00AB0F3B" w14:paraId="18A6A493" w14:textId="77777777">
      <w:pPr>
        <w:spacing w:after="240"/>
        <w:divId w:val="1474131197"/>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Landelijk Asbestvolgsysteem wordt beëindigd en asbestmeldingen via het Digitaal Stelsel Omgevingswet zullen gaan lopen;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het Landelijk Asbestvolgsysteem nu wordt gebruikt voor risicogericht toezicht en het volgen van het ketenproces van asbestverwijdering;</w:t>
      </w:r>
      <w:r>
        <w:rPr>
          <w:rFonts w:ascii="Arial" w:hAnsi="Arial" w:eastAsia="Times New Roman" w:cs="Arial"/>
          <w:sz w:val="22"/>
          <w:szCs w:val="22"/>
        </w:rPr>
        <w:br/>
      </w:r>
      <w:r>
        <w:rPr>
          <w:rFonts w:ascii="Arial" w:hAnsi="Arial" w:eastAsia="Times New Roman" w:cs="Arial"/>
          <w:sz w:val="22"/>
          <w:szCs w:val="22"/>
        </w:rPr>
        <w:br/>
        <w:t>overwegende dat de Arbeidsinspectie heeft aangegeven dat het onzeker is of risicogericht toezicht na het vervallen van het Landelijk Asbestvolgsysteem op hetzelfde niveau mogelijk blijft;</w:t>
      </w:r>
      <w:r>
        <w:rPr>
          <w:rFonts w:ascii="Arial" w:hAnsi="Arial" w:eastAsia="Times New Roman" w:cs="Arial"/>
          <w:sz w:val="22"/>
          <w:szCs w:val="22"/>
        </w:rPr>
        <w:br/>
      </w:r>
      <w:r>
        <w:rPr>
          <w:rFonts w:ascii="Arial" w:hAnsi="Arial" w:eastAsia="Times New Roman" w:cs="Arial"/>
          <w:sz w:val="22"/>
          <w:szCs w:val="22"/>
        </w:rPr>
        <w:br/>
        <w:t>verzoekt de regering ervoor zorg te dragen dat de periode waarin geen risicogericht toezicht mogelijk is, zo kort mogelijk is, en in die periode het toezicht op asbestsaneringen zo veel mogelijk te borgen via andere vormen van toezicht,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B0F3B" w:rsidRDefault="00AB0F3B" w14:paraId="4C045087" w14:textId="77777777">
      <w:pPr>
        <w:spacing w:after="240"/>
        <w:divId w:val="1211847549"/>
        <w:rPr>
          <w:rFonts w:ascii="Arial" w:hAnsi="Arial" w:eastAsia="Times New Roman" w:cs="Arial"/>
          <w:sz w:val="22"/>
          <w:szCs w:val="22"/>
        </w:rPr>
      </w:pPr>
      <w:r>
        <w:rPr>
          <w:rFonts w:ascii="Arial" w:hAnsi="Arial" w:eastAsia="Times New Roman" w:cs="Arial"/>
          <w:sz w:val="22"/>
          <w:szCs w:val="22"/>
        </w:rPr>
        <w:t>Zij krijgt nr. ??, was nr. 13 (36843).</w:t>
      </w:r>
      <w:r>
        <w:rPr>
          <w:rFonts w:ascii="Arial" w:hAnsi="Arial" w:eastAsia="Times New Roman" w:cs="Arial"/>
          <w:sz w:val="22"/>
          <w:szCs w:val="22"/>
        </w:rPr>
        <w:br/>
      </w:r>
      <w:r>
        <w:rPr>
          <w:rFonts w:ascii="Arial" w:hAnsi="Arial" w:eastAsia="Times New Roman" w:cs="Arial"/>
          <w:sz w:val="22"/>
          <w:szCs w:val="22"/>
        </w:rPr>
        <w:br/>
        <w:t>Ik stel vast dat wij hier nu over kunnen stemmen.</w:t>
      </w:r>
    </w:p>
    <w:p w:rsidR="00AB0F3B" w:rsidRDefault="00AB0F3B" w14:paraId="5C921C90" w14:textId="77777777">
      <w:pPr>
        <w:spacing w:after="240"/>
        <w:divId w:val="250821874"/>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(36843, nr. 10).</w:t>
      </w:r>
    </w:p>
    <w:p w:rsidR="00AB0F3B" w:rsidRDefault="00AB0F3B" w14:paraId="6C5EB220" w14:textId="77777777">
      <w:pPr>
        <w:spacing w:after="240"/>
        <w:divId w:val="68498639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50PLUS, D66, Volt, het CDA, DENK,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aangenomen.</w:t>
      </w:r>
    </w:p>
    <w:p w:rsidR="00AB0F3B" w:rsidRDefault="00AB0F3B" w14:paraId="07E47276" w14:textId="77777777">
      <w:pPr>
        <w:spacing w:after="240"/>
        <w:divId w:val="799111595"/>
        <w:rPr>
          <w:rFonts w:ascii="Arial" w:hAnsi="Arial" w:eastAsia="Times New Roman" w:cs="Arial"/>
          <w:sz w:val="22"/>
          <w:szCs w:val="22"/>
        </w:rPr>
      </w:pPr>
      <w:r>
        <w:rPr>
          <w:rFonts w:ascii="Arial" w:hAnsi="Arial" w:eastAsia="Times New Roman" w:cs="Arial"/>
          <w:sz w:val="22"/>
          <w:szCs w:val="22"/>
        </w:rPr>
        <w:t>In stemming komt de motie-Van Ark (36843, nr. 11).</w:t>
      </w:r>
    </w:p>
    <w:p w:rsidR="00AB0F3B" w:rsidRDefault="00AB0F3B" w14:paraId="6207BDA8" w14:textId="77777777">
      <w:pPr>
        <w:spacing w:after="240"/>
        <w:divId w:val="96038352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50PLUS, D66, Volt, het CDA, DENK,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aangenomen.</w:t>
      </w:r>
    </w:p>
    <w:p w:rsidR="00AB0F3B" w:rsidRDefault="00AB0F3B" w14:paraId="5E03B6FD" w14:textId="77777777">
      <w:pPr>
        <w:spacing w:after="240"/>
        <w:divId w:val="2128621671"/>
        <w:rPr>
          <w:rFonts w:ascii="Arial" w:hAnsi="Arial" w:eastAsia="Times New Roman" w:cs="Arial"/>
          <w:sz w:val="22"/>
          <w:szCs w:val="22"/>
        </w:rPr>
      </w:pPr>
      <w:r>
        <w:rPr>
          <w:rFonts w:ascii="Arial" w:hAnsi="Arial" w:eastAsia="Times New Roman" w:cs="Arial"/>
          <w:sz w:val="22"/>
          <w:szCs w:val="22"/>
        </w:rPr>
        <w:t>In stemming komt de motie-Van Ark (36843, nr. 12).</w:t>
      </w:r>
    </w:p>
    <w:p w:rsidR="00AB0F3B" w:rsidRDefault="00AB0F3B" w14:paraId="4F8FE366" w14:textId="77777777">
      <w:pPr>
        <w:spacing w:after="240"/>
        <w:divId w:val="201309877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50PLUS, D66, Volt, het CDA, DENK,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aangenomen.</w:t>
      </w:r>
    </w:p>
    <w:p w:rsidR="00AB0F3B" w:rsidRDefault="00AB0F3B" w14:paraId="5E139193" w14:textId="77777777">
      <w:pPr>
        <w:spacing w:after="240"/>
        <w:divId w:val="2104301216"/>
        <w:rPr>
          <w:rFonts w:ascii="Arial" w:hAnsi="Arial" w:eastAsia="Times New Roman" w:cs="Arial"/>
          <w:sz w:val="22"/>
          <w:szCs w:val="22"/>
        </w:rPr>
      </w:pPr>
      <w:r>
        <w:rPr>
          <w:rFonts w:ascii="Arial" w:hAnsi="Arial" w:eastAsia="Times New Roman" w:cs="Arial"/>
          <w:sz w:val="22"/>
          <w:szCs w:val="22"/>
        </w:rPr>
        <w:t>In stemming komt de gewijzigde motie-Van Ark/</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(36843, nr. ??, was nr. 13).</w:t>
      </w:r>
    </w:p>
    <w:p w:rsidR="00AB0F3B" w:rsidRDefault="00AB0F3B" w14:paraId="2FC4A638" w14:textId="77777777">
      <w:pPr>
        <w:spacing w:after="240"/>
        <w:divId w:val="1241571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GroenLinks-PvdA, D66, Volt, de PvdD, het CDA, DENK, de VVD, de SGP, de ChristenUnie, Lid Keijzer en de PVV voor deze gewijzigde motie hebben gestemd en de leden van de overige fracties ertegen, zodat zij is aangenomen.</w:t>
      </w:r>
    </w:p>
    <w:p w:rsidR="00AB0F3B" w:rsidRDefault="00AB0F3B" w14:paraId="262988D0" w14:textId="77777777">
      <w:pPr>
        <w:spacing w:after="240"/>
        <w:divId w:val="345711706"/>
        <w:rPr>
          <w:rFonts w:ascii="Arial" w:hAnsi="Arial" w:eastAsia="Times New Roman" w:cs="Arial"/>
          <w:sz w:val="22"/>
          <w:szCs w:val="22"/>
        </w:rPr>
      </w:pPr>
      <w:r>
        <w:rPr>
          <w:rFonts w:ascii="Arial" w:hAnsi="Arial" w:eastAsia="Times New Roman" w:cs="Arial"/>
          <w:sz w:val="22"/>
          <w:szCs w:val="22"/>
        </w:rPr>
        <w:lastRenderedPageBreak/>
        <w:t>In stemming komt de motie-Neijenhuis/</w:t>
      </w:r>
      <w:proofErr w:type="spellStart"/>
      <w:r>
        <w:rPr>
          <w:rFonts w:ascii="Arial" w:hAnsi="Arial" w:eastAsia="Times New Roman" w:cs="Arial"/>
          <w:sz w:val="22"/>
          <w:szCs w:val="22"/>
        </w:rPr>
        <w:t>Schoonis</w:t>
      </w:r>
      <w:proofErr w:type="spellEnd"/>
      <w:r>
        <w:rPr>
          <w:rFonts w:ascii="Arial" w:hAnsi="Arial" w:eastAsia="Times New Roman" w:cs="Arial"/>
          <w:sz w:val="22"/>
          <w:szCs w:val="22"/>
        </w:rPr>
        <w:t xml:space="preserve"> (36843, nr. 14).</w:t>
      </w:r>
    </w:p>
    <w:p w:rsidR="00AB0F3B" w:rsidRDefault="00AB0F3B" w14:paraId="22725E91" w14:textId="77777777">
      <w:pPr>
        <w:spacing w:after="240"/>
        <w:divId w:val="77367594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D66, Volt, DENK, de SGP, de ChristenUnie, JA21, BBB, Lid Keijzer en FVD voor deze motie hebben gestemd en de leden van de overige fracties ertegen, zodat zij is verworpen.</w:t>
      </w:r>
    </w:p>
    <w:p w:rsidR="00AB0F3B" w:rsidRDefault="00AB0F3B" w14:paraId="18A2B3B3" w14:textId="77777777">
      <w:pPr>
        <w:spacing w:after="240"/>
        <w:divId w:val="460264752"/>
        <w:rPr>
          <w:rFonts w:ascii="Arial" w:hAnsi="Arial" w:eastAsia="Times New Roman" w:cs="Arial"/>
          <w:sz w:val="22"/>
          <w:szCs w:val="22"/>
        </w:rPr>
      </w:pPr>
      <w:r>
        <w:rPr>
          <w:rFonts w:ascii="Arial" w:hAnsi="Arial" w:eastAsia="Times New Roman" w:cs="Arial"/>
          <w:sz w:val="22"/>
          <w:szCs w:val="22"/>
        </w:rPr>
        <w:t xml:space="preserve">Stemmingen Verzamelwet gegevensverwerking VWS </w:t>
      </w:r>
      <w:proofErr w:type="spellStart"/>
      <w:r>
        <w:rPr>
          <w:rFonts w:ascii="Arial" w:hAnsi="Arial" w:eastAsia="Times New Roman" w:cs="Arial"/>
          <w:sz w:val="22"/>
          <w:szCs w:val="22"/>
        </w:rPr>
        <w:t>II.b</w:t>
      </w:r>
      <w:proofErr w:type="spellEnd"/>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w:t>
      </w:r>
      <w:r>
        <w:rPr>
          <w:rFonts w:ascii="Arial" w:hAnsi="Arial" w:eastAsia="Times New Roman" w:cs="Arial"/>
          <w:sz w:val="22"/>
          <w:szCs w:val="22"/>
        </w:rPr>
        <w:t xml:space="preserve"> in verband met het wetsvoorstel </w:t>
      </w:r>
      <w:r>
        <w:rPr>
          <w:rStyle w:val="Zwaar"/>
          <w:rFonts w:ascii="Arial" w:hAnsi="Arial" w:eastAsia="Times New Roman" w:cs="Arial"/>
          <w:sz w:val="22"/>
          <w:szCs w:val="22"/>
        </w:rPr>
        <w:t xml:space="preserve">Wijziging van een aantal wetten op het terrein van het Ministerie van Volksgezondheid, Welzijn en Sport om de grondslagen voor gegevensverwerking te verstevigen en enkele andere wijzigingen (Verzamelwet gegevensverwerking VWS </w:t>
      </w:r>
      <w:proofErr w:type="spellStart"/>
      <w:r>
        <w:rPr>
          <w:rStyle w:val="Zwaar"/>
          <w:rFonts w:ascii="Arial" w:hAnsi="Arial" w:eastAsia="Times New Roman" w:cs="Arial"/>
          <w:sz w:val="22"/>
          <w:szCs w:val="22"/>
        </w:rPr>
        <w:t>II.b</w:t>
      </w:r>
      <w:proofErr w:type="spellEnd"/>
      <w:r>
        <w:rPr>
          <w:rStyle w:val="Zwaar"/>
          <w:rFonts w:ascii="Arial" w:hAnsi="Arial" w:eastAsia="Times New Roman" w:cs="Arial"/>
          <w:sz w:val="22"/>
          <w:szCs w:val="22"/>
        </w:rPr>
        <w:t>) (36621)</w:t>
      </w:r>
      <w:r>
        <w:rPr>
          <w:rFonts w:ascii="Arial" w:hAnsi="Arial" w:eastAsia="Times New Roman" w:cs="Arial"/>
          <w:sz w:val="22"/>
          <w:szCs w:val="22"/>
        </w:rPr>
        <w:t>.</w:t>
      </w:r>
    </w:p>
    <w:p w:rsidR="00AB0F3B" w:rsidRDefault="00AB0F3B" w14:paraId="34D49765" w14:textId="77777777">
      <w:pPr>
        <w:spacing w:after="240"/>
        <w:divId w:val="1756629946"/>
        <w:rPr>
          <w:rFonts w:ascii="Arial" w:hAnsi="Arial" w:eastAsia="Times New Roman" w:cs="Arial"/>
          <w:sz w:val="22"/>
          <w:szCs w:val="22"/>
        </w:rPr>
      </w:pPr>
      <w:r>
        <w:rPr>
          <w:rFonts w:ascii="Arial" w:hAnsi="Arial" w:eastAsia="Times New Roman" w:cs="Arial"/>
          <w:sz w:val="22"/>
          <w:szCs w:val="22"/>
        </w:rPr>
        <w:t>(Zie vergadering van 27 mei 2026.)</w:t>
      </w:r>
    </w:p>
    <w:p w:rsidR="00AB0F3B" w:rsidRDefault="00AB0F3B" w14:paraId="5AC0CE76" w14:textId="77777777">
      <w:pPr>
        <w:spacing w:after="240"/>
        <w:divId w:val="185043832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een stemverklaring van lid Kostić. Gaat uw gang.</w:t>
      </w:r>
    </w:p>
    <w:p w:rsidR="00AB0F3B" w:rsidRDefault="00AB0F3B" w14:paraId="31BD7DBA" w14:textId="77777777">
      <w:pPr>
        <w:spacing w:after="240"/>
        <w:divId w:val="608582461"/>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 xml:space="preserve">Dank, voorzitter. De stemverklaring gaat over de motie op stuk nr. 10 (36688) van het lid </w:t>
      </w:r>
      <w:proofErr w:type="spellStart"/>
      <w:r>
        <w:rPr>
          <w:rFonts w:ascii="Arial" w:hAnsi="Arial" w:eastAsia="Times New Roman" w:cs="Arial"/>
          <w:sz w:val="22"/>
          <w:szCs w:val="22"/>
        </w:rPr>
        <w:t>Ellian</w:t>
      </w:r>
      <w:proofErr w:type="spellEnd"/>
      <w:r>
        <w:rPr>
          <w:rFonts w:ascii="Arial" w:hAnsi="Arial" w:eastAsia="Times New Roman" w:cs="Arial"/>
          <w:sz w:val="22"/>
          <w:szCs w:val="22"/>
        </w:rPr>
        <w:t xml:space="preserve"> over Jos Leijdekkers. Sierra Leone heeft te maken met extreme armoede. Meer dan 70% van de bevolking leeft onder de armoedegrens en het land is nog herstellende van een bloedige burgeroorlog en een ebola-uitbraak. We kunnen een VVD-minister die bereid is om broodnodige ontwikkelingshulp stop te zetten als drukmiddel om Jos Leijdekkers uitgeleverd te hebben, niet los zien van deze motie. Wij zijn voor gerichte sancties tegen de politieke top van Sierra Leone, maar de Partij voor de Dieren kan deze motie niet steunen, omdat het risico te groot is dat de burgerbevolking van Sierra Leone hierdoor geraakt wordt.</w:t>
      </w:r>
      <w:r>
        <w:rPr>
          <w:rFonts w:ascii="Arial" w:hAnsi="Arial" w:eastAsia="Times New Roman" w:cs="Arial"/>
          <w:sz w:val="22"/>
          <w:szCs w:val="22"/>
        </w:rPr>
        <w:br/>
      </w:r>
      <w:r>
        <w:rPr>
          <w:rFonts w:ascii="Arial" w:hAnsi="Arial" w:eastAsia="Times New Roman" w:cs="Arial"/>
          <w:sz w:val="22"/>
          <w:szCs w:val="22"/>
        </w:rPr>
        <w:br/>
        <w:t>Dank u wel.</w:t>
      </w:r>
    </w:p>
    <w:p w:rsidR="00AB0F3B" w:rsidRDefault="00AB0F3B" w14:paraId="4D8D21E2" w14:textId="77777777">
      <w:pPr>
        <w:spacing w:after="240"/>
        <w:divId w:val="73316111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p>
    <w:p w:rsidR="00AB0F3B" w:rsidRDefault="00AB0F3B" w14:paraId="3A59C8B9" w14:textId="77777777">
      <w:pPr>
        <w:spacing w:after="240"/>
        <w:divId w:val="1014302397"/>
        <w:rPr>
          <w:rFonts w:ascii="Arial" w:hAnsi="Arial" w:eastAsia="Times New Roman" w:cs="Arial"/>
          <w:sz w:val="22"/>
          <w:szCs w:val="22"/>
        </w:rPr>
      </w:pPr>
      <w:r>
        <w:rPr>
          <w:rFonts w:ascii="Arial" w:hAnsi="Arial" w:eastAsia="Times New Roman" w:cs="Arial"/>
          <w:sz w:val="22"/>
          <w:szCs w:val="22"/>
        </w:rPr>
        <w:t>In stemming komt het amendement-</w:t>
      </w:r>
      <w:proofErr w:type="spellStart"/>
      <w:r>
        <w:rPr>
          <w:rFonts w:ascii="Arial" w:hAnsi="Arial" w:eastAsia="Times New Roman" w:cs="Arial"/>
          <w:sz w:val="22"/>
          <w:szCs w:val="22"/>
        </w:rPr>
        <w:t>Maeijer</w:t>
      </w:r>
      <w:proofErr w:type="spellEnd"/>
      <w:r>
        <w:rPr>
          <w:rFonts w:ascii="Arial" w:hAnsi="Arial" w:eastAsia="Times New Roman" w:cs="Arial"/>
          <w:sz w:val="22"/>
          <w:szCs w:val="22"/>
        </w:rPr>
        <w:t xml:space="preserve"> (stuk nr. 13).</w:t>
      </w:r>
    </w:p>
    <w:p w:rsidR="00AB0F3B" w:rsidRDefault="00AB0F3B" w14:paraId="21763115" w14:textId="77777777">
      <w:pPr>
        <w:spacing w:after="240"/>
        <w:divId w:val="208136607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PvdD, DENK,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dit amendement hebben gestemd en de leden van de overige fracties ertegen, zodat het is verworpen.</w:t>
      </w:r>
    </w:p>
    <w:p w:rsidR="00AB0F3B" w:rsidRDefault="00AB0F3B" w14:paraId="4E45BE3B" w14:textId="77777777">
      <w:pPr>
        <w:spacing w:after="240"/>
        <w:divId w:val="289289920"/>
        <w:rPr>
          <w:rFonts w:ascii="Arial" w:hAnsi="Arial" w:eastAsia="Times New Roman" w:cs="Arial"/>
          <w:sz w:val="22"/>
          <w:szCs w:val="22"/>
        </w:rPr>
      </w:pPr>
      <w:r>
        <w:rPr>
          <w:rFonts w:ascii="Arial" w:hAnsi="Arial" w:eastAsia="Times New Roman" w:cs="Arial"/>
          <w:sz w:val="22"/>
          <w:szCs w:val="22"/>
        </w:rPr>
        <w:t>In stemming komt het gewijzigde amendement-</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(stuk nr. 10, I).</w:t>
      </w:r>
    </w:p>
    <w:p w:rsidR="00AB0F3B" w:rsidRDefault="00AB0F3B" w14:paraId="649FC1D6" w14:textId="77777777">
      <w:pPr>
        <w:spacing w:after="240"/>
        <w:divId w:val="197691202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GroenLinks-PvdA, D66, Volt, de PvdD, het CDA, DENK,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en de PVV voor dit gewijzigde amendement hebben gestemd en de leden van de fractie van FVD ertegen, zodat het is aangenomen.</w:t>
      </w:r>
      <w:r>
        <w:rPr>
          <w:rFonts w:ascii="Arial" w:hAnsi="Arial" w:eastAsia="Times New Roman" w:cs="Arial"/>
          <w:sz w:val="22"/>
          <w:szCs w:val="22"/>
        </w:rPr>
        <w:br/>
      </w:r>
      <w:r>
        <w:rPr>
          <w:rFonts w:ascii="Arial" w:hAnsi="Arial" w:eastAsia="Times New Roman" w:cs="Arial"/>
          <w:sz w:val="22"/>
          <w:szCs w:val="22"/>
        </w:rPr>
        <w:lastRenderedPageBreak/>
        <w:br/>
        <w:t>Ik stel vast dat door de aanneming van dit gewijzigde amendement het andere op stuk nr. 10 voorkomende gewijzigde amendement als aangenomen kan worden beschouwd.</w:t>
      </w:r>
    </w:p>
    <w:p w:rsidR="00AB0F3B" w:rsidRDefault="00AB0F3B" w14:paraId="5FDC17DD" w14:textId="77777777">
      <w:pPr>
        <w:spacing w:after="240"/>
        <w:divId w:val="1558011388"/>
        <w:rPr>
          <w:rFonts w:ascii="Arial" w:hAnsi="Arial" w:eastAsia="Times New Roman" w:cs="Arial"/>
          <w:sz w:val="22"/>
          <w:szCs w:val="22"/>
        </w:rPr>
      </w:pPr>
      <w:r>
        <w:rPr>
          <w:rFonts w:ascii="Arial" w:hAnsi="Arial" w:eastAsia="Times New Roman" w:cs="Arial"/>
          <w:sz w:val="22"/>
          <w:szCs w:val="22"/>
        </w:rPr>
        <w:t>In stemming komt het gewijzigde amendement-Claassen (stuk nr. 18, I) tot het invoegen van een onderdeel 0A.</w:t>
      </w:r>
    </w:p>
    <w:p w:rsidR="00AB0F3B" w:rsidRDefault="00AB0F3B" w14:paraId="198C736C" w14:textId="77777777">
      <w:pPr>
        <w:spacing w:after="240"/>
        <w:divId w:val="68605859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PvdD, DENK, de SGP,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en FVD voor dit gewijzigde amendement hebben gestemd en de leden van de overige fracties ertegen, zodat het is verworpen.</w:t>
      </w:r>
      <w:r>
        <w:rPr>
          <w:rFonts w:ascii="Arial" w:hAnsi="Arial" w:eastAsia="Times New Roman" w:cs="Arial"/>
          <w:sz w:val="22"/>
          <w:szCs w:val="22"/>
        </w:rPr>
        <w:br/>
      </w:r>
      <w:r>
        <w:rPr>
          <w:rFonts w:ascii="Arial" w:hAnsi="Arial" w:eastAsia="Times New Roman" w:cs="Arial"/>
          <w:sz w:val="22"/>
          <w:szCs w:val="22"/>
        </w:rPr>
        <w:br/>
        <w:t>Ik stel vast dat door de verwerping van dit gewijzigde amendement de overige op stuk nr. 18 voorkomende gewijzigde amendementen als verworpen kunnen worden beschouwd.</w:t>
      </w:r>
    </w:p>
    <w:p w:rsidR="00AB0F3B" w:rsidRDefault="00AB0F3B" w14:paraId="3C34AC8F" w14:textId="77777777">
      <w:pPr>
        <w:spacing w:after="240"/>
        <w:divId w:val="336151798"/>
        <w:rPr>
          <w:rFonts w:ascii="Arial" w:hAnsi="Arial" w:eastAsia="Times New Roman" w:cs="Arial"/>
          <w:sz w:val="22"/>
          <w:szCs w:val="22"/>
        </w:rPr>
      </w:pPr>
      <w:r>
        <w:rPr>
          <w:rFonts w:ascii="Arial" w:hAnsi="Arial" w:eastAsia="Times New Roman" w:cs="Arial"/>
          <w:sz w:val="22"/>
          <w:szCs w:val="22"/>
        </w:rPr>
        <w:t>In stemming komt het amendement-</w:t>
      </w:r>
      <w:proofErr w:type="spellStart"/>
      <w:r>
        <w:rPr>
          <w:rFonts w:ascii="Arial" w:hAnsi="Arial" w:eastAsia="Times New Roman" w:cs="Arial"/>
          <w:sz w:val="22"/>
          <w:szCs w:val="22"/>
        </w:rPr>
        <w:t>Maeijer</w:t>
      </w:r>
      <w:proofErr w:type="spellEnd"/>
      <w:r>
        <w:rPr>
          <w:rFonts w:ascii="Arial" w:hAnsi="Arial" w:eastAsia="Times New Roman" w:cs="Arial"/>
          <w:sz w:val="22"/>
          <w:szCs w:val="22"/>
        </w:rPr>
        <w:t xml:space="preserve"> (stuk nr. 14).</w:t>
      </w:r>
    </w:p>
    <w:p w:rsidR="00AB0F3B" w:rsidRDefault="00AB0F3B" w14:paraId="4BCCB7E0" w14:textId="77777777">
      <w:pPr>
        <w:spacing w:after="240"/>
        <w:divId w:val="66154235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PvdD, DENK,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dit amendement hebben gestemd en de leden van de overige fracties ertegen, zodat het is verworpen.</w:t>
      </w:r>
    </w:p>
    <w:p w:rsidR="00AB0F3B" w:rsidRDefault="00AB0F3B" w14:paraId="07B6E29F" w14:textId="77777777">
      <w:pPr>
        <w:spacing w:after="240"/>
        <w:divId w:val="89274568"/>
        <w:rPr>
          <w:rFonts w:ascii="Arial" w:hAnsi="Arial" w:eastAsia="Times New Roman" w:cs="Arial"/>
          <w:sz w:val="22"/>
          <w:szCs w:val="22"/>
        </w:rPr>
      </w:pPr>
      <w:r>
        <w:rPr>
          <w:rFonts w:ascii="Arial" w:hAnsi="Arial" w:eastAsia="Times New Roman" w:cs="Arial"/>
          <w:sz w:val="22"/>
          <w:szCs w:val="22"/>
        </w:rPr>
        <w:t>In stemming komt het gewijzigde amendement-</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(stuk nr. 19, I).</w:t>
      </w:r>
    </w:p>
    <w:p w:rsidR="00AB0F3B" w:rsidRDefault="00AB0F3B" w14:paraId="0E20A3DD" w14:textId="77777777">
      <w:pPr>
        <w:spacing w:after="240"/>
        <w:divId w:val="177729001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GroenLinks-PvdA, D66, Volt, de PvdD, het CDA, DENK, de VVD, de SGP, de ChristenUnie, JA21, BBB,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en de PVV voor dit gewijzigde amendement hebben gestemd en de leden van de overige fracties ertegen, zodat het is aangenomen.</w:t>
      </w:r>
      <w:r>
        <w:rPr>
          <w:rFonts w:ascii="Arial" w:hAnsi="Arial" w:eastAsia="Times New Roman" w:cs="Arial"/>
          <w:sz w:val="22"/>
          <w:szCs w:val="22"/>
        </w:rPr>
        <w:br/>
      </w:r>
      <w:r>
        <w:rPr>
          <w:rFonts w:ascii="Arial" w:hAnsi="Arial" w:eastAsia="Times New Roman" w:cs="Arial"/>
          <w:sz w:val="22"/>
          <w:szCs w:val="22"/>
        </w:rPr>
        <w:br/>
        <w:t>Ik stel vast dat door de aanneming van dit gewijzigde amendement de overige op stuk nr. 19 voorkomende gewijzigde amendementen als aangenomen kunnen worden beschouwd.</w:t>
      </w:r>
    </w:p>
    <w:p w:rsidR="00AB0F3B" w:rsidRDefault="00AB0F3B" w14:paraId="153B0E4F" w14:textId="77777777">
      <w:pPr>
        <w:spacing w:after="240"/>
        <w:divId w:val="24715776"/>
        <w:rPr>
          <w:rFonts w:ascii="Arial" w:hAnsi="Arial" w:eastAsia="Times New Roman" w:cs="Arial"/>
          <w:sz w:val="22"/>
          <w:szCs w:val="22"/>
        </w:rPr>
      </w:pPr>
      <w:r>
        <w:rPr>
          <w:rFonts w:ascii="Arial" w:hAnsi="Arial" w:eastAsia="Times New Roman" w:cs="Arial"/>
          <w:sz w:val="22"/>
          <w:szCs w:val="22"/>
        </w:rPr>
        <w:t>In stemming komt het amendement-</w:t>
      </w:r>
      <w:proofErr w:type="spellStart"/>
      <w:r>
        <w:rPr>
          <w:rFonts w:ascii="Arial" w:hAnsi="Arial" w:eastAsia="Times New Roman" w:cs="Arial"/>
          <w:sz w:val="22"/>
          <w:szCs w:val="22"/>
        </w:rPr>
        <w:t>Maeijer</w:t>
      </w:r>
      <w:proofErr w:type="spellEnd"/>
      <w:r>
        <w:rPr>
          <w:rFonts w:ascii="Arial" w:hAnsi="Arial" w:eastAsia="Times New Roman" w:cs="Arial"/>
          <w:sz w:val="22"/>
          <w:szCs w:val="22"/>
        </w:rPr>
        <w:t xml:space="preserve"> (stuk nr. 12) tot het vervallen van onderdeel B.</w:t>
      </w:r>
    </w:p>
    <w:p w:rsidR="00AB0F3B" w:rsidRDefault="00AB0F3B" w14:paraId="15A0A8F2" w14:textId="77777777">
      <w:pPr>
        <w:spacing w:after="240"/>
        <w:divId w:val="200712383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DENK,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dit amendement hebben gestemd en de leden van de overige fracties ertegen, zodat het is verworpen.</w:t>
      </w:r>
    </w:p>
    <w:p w:rsidR="00AB0F3B" w:rsidRDefault="00AB0F3B" w14:paraId="4F7E00E3" w14:textId="77777777">
      <w:pPr>
        <w:spacing w:after="240"/>
        <w:divId w:val="872769217"/>
        <w:rPr>
          <w:rFonts w:ascii="Arial" w:hAnsi="Arial" w:eastAsia="Times New Roman" w:cs="Arial"/>
          <w:sz w:val="22"/>
          <w:szCs w:val="22"/>
        </w:rPr>
      </w:pPr>
      <w:r>
        <w:rPr>
          <w:rFonts w:ascii="Arial" w:hAnsi="Arial" w:eastAsia="Times New Roman" w:cs="Arial"/>
          <w:sz w:val="22"/>
          <w:szCs w:val="22"/>
        </w:rPr>
        <w:t>In stemming komt het amendement-</w:t>
      </w:r>
      <w:proofErr w:type="spellStart"/>
      <w:r>
        <w:rPr>
          <w:rFonts w:ascii="Arial" w:hAnsi="Arial" w:eastAsia="Times New Roman" w:cs="Arial"/>
          <w:sz w:val="22"/>
          <w:szCs w:val="22"/>
        </w:rPr>
        <w:t>Maeijer</w:t>
      </w:r>
      <w:proofErr w:type="spellEnd"/>
      <w:r>
        <w:rPr>
          <w:rFonts w:ascii="Arial" w:hAnsi="Arial" w:eastAsia="Times New Roman" w:cs="Arial"/>
          <w:sz w:val="22"/>
          <w:szCs w:val="22"/>
        </w:rPr>
        <w:t xml:space="preserve"> (stuk nr. 11) tot het vervallen van artikel IV.</w:t>
      </w:r>
    </w:p>
    <w:p w:rsidR="00AB0F3B" w:rsidRDefault="00AB0F3B" w14:paraId="2FF4EE6A" w14:textId="77777777">
      <w:pPr>
        <w:spacing w:after="240"/>
        <w:divId w:val="5896305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PvdD, DENK,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dit amendement hebben gestemd en de leden van de overige fracties ertegen, zodat het is verworpen.</w:t>
      </w:r>
    </w:p>
    <w:p w:rsidR="00AB0F3B" w:rsidRDefault="00AB0F3B" w14:paraId="626B2C33" w14:textId="77777777">
      <w:pPr>
        <w:spacing w:after="240"/>
        <w:divId w:val="231163177"/>
        <w:rPr>
          <w:rFonts w:ascii="Arial" w:hAnsi="Arial" w:eastAsia="Times New Roman" w:cs="Arial"/>
          <w:sz w:val="22"/>
          <w:szCs w:val="22"/>
        </w:rPr>
      </w:pPr>
      <w:r>
        <w:rPr>
          <w:rFonts w:ascii="Arial" w:hAnsi="Arial" w:eastAsia="Times New Roman" w:cs="Arial"/>
          <w:sz w:val="22"/>
          <w:szCs w:val="22"/>
        </w:rPr>
        <w:lastRenderedPageBreak/>
        <w:t>In stemming komt het wetsvoorstel, zoals op onderdelen gewijzigd door de aanneming van de gewijzigde amendementen-</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(stuk </w:t>
      </w:r>
      <w:proofErr w:type="spellStart"/>
      <w:r>
        <w:rPr>
          <w:rFonts w:ascii="Arial" w:hAnsi="Arial" w:eastAsia="Times New Roman" w:cs="Arial"/>
          <w:sz w:val="22"/>
          <w:szCs w:val="22"/>
        </w:rPr>
        <w:t>nrs</w:t>
      </w:r>
      <w:proofErr w:type="spellEnd"/>
      <w:r>
        <w:rPr>
          <w:rFonts w:ascii="Arial" w:hAnsi="Arial" w:eastAsia="Times New Roman" w:cs="Arial"/>
          <w:sz w:val="22"/>
          <w:szCs w:val="22"/>
        </w:rPr>
        <w:t>. 10, I en II) en de gewijzigde amendementen-</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(stuk </w:t>
      </w:r>
      <w:proofErr w:type="spellStart"/>
      <w:r>
        <w:rPr>
          <w:rFonts w:ascii="Arial" w:hAnsi="Arial" w:eastAsia="Times New Roman" w:cs="Arial"/>
          <w:sz w:val="22"/>
          <w:szCs w:val="22"/>
        </w:rPr>
        <w:t>nrs</w:t>
      </w:r>
      <w:proofErr w:type="spellEnd"/>
      <w:r>
        <w:rPr>
          <w:rFonts w:ascii="Arial" w:hAnsi="Arial" w:eastAsia="Times New Roman" w:cs="Arial"/>
          <w:sz w:val="22"/>
          <w:szCs w:val="22"/>
        </w:rPr>
        <w:t>. 19, I tot en met IV).</w:t>
      </w:r>
    </w:p>
    <w:p w:rsidR="00AB0F3B" w:rsidRDefault="00AB0F3B" w14:paraId="448B9C9C" w14:textId="77777777">
      <w:pPr>
        <w:spacing w:after="240"/>
        <w:divId w:val="11567216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GroenLinks-PvdA, D66, Volt, het CDA, de VVD, de SGP, de ChristenUnie, JA21, BBB en Lid Keijzer voor dit wetsvoorstel hebben gestemd en de leden van de overige fracties ertegen, zodat het is aangenomen.</w:t>
      </w:r>
    </w:p>
    <w:p w:rsidR="00AB0F3B" w:rsidRDefault="00AB0F3B" w14:paraId="3B03DEB8" w14:textId="77777777">
      <w:pPr>
        <w:spacing w:after="240"/>
        <w:divId w:val="1888224984"/>
        <w:rPr>
          <w:rFonts w:ascii="Arial" w:hAnsi="Arial" w:eastAsia="Times New Roman" w:cs="Arial"/>
          <w:sz w:val="22"/>
          <w:szCs w:val="22"/>
        </w:rPr>
      </w:pPr>
      <w:r>
        <w:rPr>
          <w:rFonts w:ascii="Arial" w:hAnsi="Arial" w:eastAsia="Times New Roman" w:cs="Arial"/>
          <w:sz w:val="22"/>
          <w:szCs w:val="22"/>
        </w:rPr>
        <w:t xml:space="preserve">Stemming motie Verzamelwet gegevensverwerking VWS </w:t>
      </w:r>
      <w:proofErr w:type="spellStart"/>
      <w:r>
        <w:rPr>
          <w:rFonts w:ascii="Arial" w:hAnsi="Arial" w:eastAsia="Times New Roman" w:cs="Arial"/>
          <w:sz w:val="22"/>
          <w:szCs w:val="22"/>
        </w:rPr>
        <w:t>II.b</w:t>
      </w:r>
      <w:proofErr w:type="spellEnd"/>
      <w:r>
        <w:rPr>
          <w:rFonts w:ascii="Arial" w:hAnsi="Arial" w:eastAsia="Times New Roman" w:cs="Arial"/>
          <w:sz w:val="22"/>
          <w:szCs w:val="22"/>
        </w:rPr>
        <w:br/>
      </w:r>
      <w:r>
        <w:rPr>
          <w:rFonts w:ascii="Arial" w:hAnsi="Arial" w:eastAsia="Times New Roman" w:cs="Arial"/>
          <w:sz w:val="22"/>
          <w:szCs w:val="22"/>
        </w:rPr>
        <w:br/>
        <w:t xml:space="preserve">Aan de orde is </w:t>
      </w:r>
      <w:r>
        <w:rPr>
          <w:rStyle w:val="Zwaar"/>
          <w:rFonts w:ascii="Arial" w:hAnsi="Arial" w:eastAsia="Times New Roman" w:cs="Arial"/>
          <w:sz w:val="22"/>
          <w:szCs w:val="22"/>
        </w:rPr>
        <w:t>de stemming over een motie</w:t>
      </w:r>
      <w:r>
        <w:rPr>
          <w:rFonts w:ascii="Arial" w:hAnsi="Arial" w:eastAsia="Times New Roman" w:cs="Arial"/>
          <w:sz w:val="22"/>
          <w:szCs w:val="22"/>
        </w:rPr>
        <w:t xml:space="preserve">, ingediend bij de behandeling van het wetsvoorstel </w:t>
      </w:r>
      <w:r>
        <w:rPr>
          <w:rStyle w:val="Zwaar"/>
          <w:rFonts w:ascii="Arial" w:hAnsi="Arial" w:eastAsia="Times New Roman" w:cs="Arial"/>
          <w:sz w:val="22"/>
          <w:szCs w:val="22"/>
        </w:rPr>
        <w:t xml:space="preserve">Wijziging van een aantal wetten op het terrein van het Ministerie van Volksgezondheid, Welzijn en Sport om de grondslagen voor gegevensverwerking te verstevigen en enkele andere wijzigingen (Verzamelwet gegevensverwerking VWS </w:t>
      </w:r>
      <w:proofErr w:type="spellStart"/>
      <w:r>
        <w:rPr>
          <w:rStyle w:val="Zwaar"/>
          <w:rFonts w:ascii="Arial" w:hAnsi="Arial" w:eastAsia="Times New Roman" w:cs="Arial"/>
          <w:sz w:val="22"/>
          <w:szCs w:val="22"/>
        </w:rPr>
        <w:t>II.b</w:t>
      </w:r>
      <w:proofErr w:type="spellEnd"/>
      <w:r>
        <w:rPr>
          <w:rStyle w:val="Zwaar"/>
          <w:rFonts w:ascii="Arial" w:hAnsi="Arial" w:eastAsia="Times New Roman" w:cs="Arial"/>
          <w:sz w:val="22"/>
          <w:szCs w:val="22"/>
        </w:rPr>
        <w:t>)</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AB0F3B" w:rsidRDefault="00AB0F3B" w14:paraId="1E840EB7" w14:textId="77777777">
      <w:pPr>
        <w:numPr>
          <w:ilvl w:val="0"/>
          <w:numId w:val="2"/>
        </w:numPr>
        <w:spacing w:before="100" w:beforeAutospacing="1" w:after="100" w:afterAutospacing="1"/>
        <w:divId w:val="1888224984"/>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over voorkomen dat gegevens bij zeldzame aandoeningen te herleiden zijn tot individuen (36621, nr. 16).</w:t>
      </w:r>
    </w:p>
    <w:p w:rsidR="00AB0F3B" w:rsidRDefault="00AB0F3B" w14:paraId="4B353C1A" w14:textId="77777777">
      <w:pPr>
        <w:divId w:val="1888224984"/>
        <w:rPr>
          <w:rFonts w:ascii="Arial" w:hAnsi="Arial" w:eastAsia="Times New Roman" w:cs="Arial"/>
          <w:sz w:val="22"/>
          <w:szCs w:val="22"/>
        </w:rPr>
      </w:pPr>
    </w:p>
    <w:p w:rsidR="00AB0F3B" w:rsidRDefault="00AB0F3B" w14:paraId="544F7F12" w14:textId="77777777">
      <w:pPr>
        <w:spacing w:after="240"/>
        <w:divId w:val="407192867"/>
        <w:rPr>
          <w:rFonts w:ascii="Arial" w:hAnsi="Arial" w:eastAsia="Times New Roman" w:cs="Arial"/>
          <w:sz w:val="22"/>
          <w:szCs w:val="22"/>
        </w:rPr>
      </w:pPr>
      <w:r>
        <w:rPr>
          <w:rFonts w:ascii="Arial" w:hAnsi="Arial" w:eastAsia="Times New Roman" w:cs="Arial"/>
          <w:sz w:val="22"/>
          <w:szCs w:val="22"/>
        </w:rPr>
        <w:t>(Zie vergadering van 27 mei 2026.)</w:t>
      </w:r>
    </w:p>
    <w:p w:rsidR="00AB0F3B" w:rsidRDefault="00AB0F3B" w14:paraId="08CAB646" w14:textId="77777777">
      <w:pPr>
        <w:spacing w:after="240"/>
        <w:divId w:val="5505331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(36621, nr. 16) is in die zin gewijzigd dat zij thans luidt:</w:t>
      </w:r>
    </w:p>
    <w:p w:rsidR="00AB0F3B" w:rsidRDefault="00AB0F3B" w14:paraId="63BF6203" w14:textId="77777777">
      <w:pPr>
        <w:spacing w:after="240"/>
        <w:divId w:val="1908882443"/>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deze wet de uitwisseling van gevoelige gezondheidsgegevens bij bevolkingsonderzoeken mogelijk maakt;</w:t>
      </w:r>
      <w:r>
        <w:rPr>
          <w:rFonts w:ascii="Arial" w:hAnsi="Arial" w:eastAsia="Times New Roman" w:cs="Arial"/>
          <w:sz w:val="22"/>
          <w:szCs w:val="22"/>
        </w:rPr>
        <w:br/>
      </w:r>
      <w:r>
        <w:rPr>
          <w:rFonts w:ascii="Arial" w:hAnsi="Arial" w:eastAsia="Times New Roman" w:cs="Arial"/>
          <w:sz w:val="22"/>
          <w:szCs w:val="22"/>
        </w:rPr>
        <w:br/>
        <w:t>constaterende dat herleidbaarheid naar de patiënt gezien de gevoeligheid van de gegevens onwenselijk kan zijn;</w:t>
      </w:r>
      <w:r>
        <w:rPr>
          <w:rFonts w:ascii="Arial" w:hAnsi="Arial" w:eastAsia="Times New Roman" w:cs="Arial"/>
          <w:sz w:val="22"/>
          <w:szCs w:val="22"/>
        </w:rPr>
        <w:br/>
      </w:r>
      <w:r>
        <w:rPr>
          <w:rFonts w:ascii="Arial" w:hAnsi="Arial" w:eastAsia="Times New Roman" w:cs="Arial"/>
          <w:sz w:val="22"/>
          <w:szCs w:val="22"/>
        </w:rPr>
        <w:br/>
        <w:t>overwegende dat uit de memorie van toelichting blijkt dat bij zeer zeldzame aandoeningen volledige onherleidbaarheid niet te garanderen is;</w:t>
      </w:r>
      <w:r>
        <w:rPr>
          <w:rFonts w:ascii="Arial" w:hAnsi="Arial" w:eastAsia="Times New Roman" w:cs="Arial"/>
          <w:sz w:val="22"/>
          <w:szCs w:val="22"/>
        </w:rPr>
        <w:br/>
      </w:r>
      <w:r>
        <w:rPr>
          <w:rFonts w:ascii="Arial" w:hAnsi="Arial" w:eastAsia="Times New Roman" w:cs="Arial"/>
          <w:sz w:val="22"/>
          <w:szCs w:val="22"/>
        </w:rPr>
        <w:br/>
        <w:t>overwegende dat de regering per ministeriële regeling zal uitwerken welke gegevens gedeeld worden en op welke wijze;</w:t>
      </w:r>
      <w:r>
        <w:rPr>
          <w:rFonts w:ascii="Arial" w:hAnsi="Arial" w:eastAsia="Times New Roman" w:cs="Arial"/>
          <w:sz w:val="22"/>
          <w:szCs w:val="22"/>
        </w:rPr>
        <w:br/>
      </w:r>
      <w:r>
        <w:rPr>
          <w:rFonts w:ascii="Arial" w:hAnsi="Arial" w:eastAsia="Times New Roman" w:cs="Arial"/>
          <w:sz w:val="22"/>
          <w:szCs w:val="22"/>
        </w:rPr>
        <w:br/>
        <w:t>verzoekt de regering bij de uitwerking van deze ministeriële regeling ook bij zeldzame aandoeningen zo veel mogelijk te voorkomen dat de gegevens zijn te herleiden tot het betreffende individu,</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AB0F3B" w:rsidRDefault="00AB0F3B" w14:paraId="401FEAFA" w14:textId="77777777">
      <w:pPr>
        <w:spacing w:after="240"/>
        <w:divId w:val="55053315"/>
        <w:rPr>
          <w:rFonts w:ascii="Arial" w:hAnsi="Arial" w:eastAsia="Times New Roman" w:cs="Arial"/>
          <w:sz w:val="22"/>
          <w:szCs w:val="22"/>
        </w:rPr>
      </w:pPr>
      <w:r>
        <w:rPr>
          <w:rFonts w:ascii="Arial" w:hAnsi="Arial" w:eastAsia="Times New Roman" w:cs="Arial"/>
          <w:sz w:val="22"/>
          <w:szCs w:val="22"/>
        </w:rPr>
        <w:t>Zij krijgt nr. ??, was nr. 16 (36621).</w:t>
      </w:r>
      <w:r>
        <w:rPr>
          <w:rFonts w:ascii="Arial" w:hAnsi="Arial" w:eastAsia="Times New Roman" w:cs="Arial"/>
          <w:sz w:val="22"/>
          <w:szCs w:val="22"/>
        </w:rPr>
        <w:br/>
      </w:r>
      <w:r>
        <w:rPr>
          <w:rFonts w:ascii="Arial" w:hAnsi="Arial" w:eastAsia="Times New Roman" w:cs="Arial"/>
          <w:sz w:val="22"/>
          <w:szCs w:val="22"/>
        </w:rPr>
        <w:br/>
        <w:t>Ik stel vast dat wij hier nu over kunnen stemmen.</w:t>
      </w:r>
    </w:p>
    <w:p w:rsidR="00AB0F3B" w:rsidRDefault="00AB0F3B" w14:paraId="23864327" w14:textId="77777777">
      <w:pPr>
        <w:spacing w:after="240"/>
        <w:divId w:val="1709986326"/>
        <w:rPr>
          <w:rFonts w:ascii="Arial" w:hAnsi="Arial" w:eastAsia="Times New Roman" w:cs="Arial"/>
          <w:sz w:val="22"/>
          <w:szCs w:val="22"/>
        </w:rPr>
      </w:pPr>
      <w:r>
        <w:rPr>
          <w:rFonts w:ascii="Arial" w:hAnsi="Arial" w:eastAsia="Times New Roman" w:cs="Arial"/>
          <w:sz w:val="22"/>
          <w:szCs w:val="22"/>
        </w:rPr>
        <w:t>In stemming komt de gewijzigde motie-</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(36621, nr. ??, was nr. 16).</w:t>
      </w:r>
    </w:p>
    <w:p w:rsidR="00AB0F3B" w:rsidRDefault="00AB0F3B" w14:paraId="70CAE9D6" w14:textId="77777777">
      <w:pPr>
        <w:spacing w:after="240"/>
        <w:divId w:val="63907134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gewijzigde motie met algemene stemmen is aangenomen.</w:t>
      </w:r>
    </w:p>
    <w:p w:rsidR="00AB0F3B" w:rsidRDefault="00AB0F3B" w14:paraId="33799933" w14:textId="77777777">
      <w:pPr>
        <w:spacing w:after="240"/>
        <w:divId w:val="1828469934"/>
        <w:rPr>
          <w:rFonts w:ascii="Arial" w:hAnsi="Arial" w:eastAsia="Times New Roman" w:cs="Arial"/>
          <w:sz w:val="22"/>
          <w:szCs w:val="22"/>
        </w:rPr>
      </w:pPr>
      <w:r>
        <w:rPr>
          <w:rFonts w:ascii="Arial" w:hAnsi="Arial" w:eastAsia="Times New Roman" w:cs="Arial"/>
          <w:sz w:val="22"/>
          <w:szCs w:val="22"/>
        </w:rPr>
        <w:t xml:space="preserve">Stemming Verdrag tussen het Koninkrijk der Nederlanden en het Koninkrijk Marokko inzake uitlevering </w:t>
      </w:r>
      <w:r>
        <w:rPr>
          <w:rFonts w:ascii="Arial" w:hAnsi="Arial" w:eastAsia="Times New Roman" w:cs="Arial"/>
          <w:sz w:val="22"/>
          <w:szCs w:val="22"/>
        </w:rPr>
        <w:br/>
      </w:r>
      <w:r>
        <w:rPr>
          <w:rFonts w:ascii="Arial" w:hAnsi="Arial" w:eastAsia="Times New Roman" w:cs="Arial"/>
          <w:sz w:val="22"/>
          <w:szCs w:val="22"/>
        </w:rPr>
        <w:br/>
        <w:t xml:space="preserve">Aan de orde is </w:t>
      </w:r>
      <w:r>
        <w:rPr>
          <w:rStyle w:val="Zwaar"/>
          <w:rFonts w:ascii="Arial" w:hAnsi="Arial" w:eastAsia="Times New Roman" w:cs="Arial"/>
          <w:sz w:val="22"/>
          <w:szCs w:val="22"/>
        </w:rPr>
        <w:t>de stemming</w:t>
      </w:r>
      <w:r>
        <w:rPr>
          <w:rFonts w:ascii="Arial" w:hAnsi="Arial" w:eastAsia="Times New Roman" w:cs="Arial"/>
          <w:sz w:val="22"/>
          <w:szCs w:val="22"/>
        </w:rPr>
        <w:t xml:space="preserve"> in verband met het wetsvoorstel </w:t>
      </w:r>
      <w:r>
        <w:rPr>
          <w:rStyle w:val="Zwaar"/>
          <w:rFonts w:ascii="Arial" w:hAnsi="Arial" w:eastAsia="Times New Roman" w:cs="Arial"/>
          <w:sz w:val="22"/>
          <w:szCs w:val="22"/>
        </w:rPr>
        <w:t>Goedkeuring van het op 18 december 2023 te Rabat tot stand gekomen Verdrag tussen het Koninkrijk der Nederlanden en het Koninkrijk Marokko inzake uitlevering (</w:t>
      </w:r>
      <w:proofErr w:type="spellStart"/>
      <w:r>
        <w:rPr>
          <w:rStyle w:val="Zwaar"/>
          <w:rFonts w:ascii="Arial" w:hAnsi="Arial" w:eastAsia="Times New Roman" w:cs="Arial"/>
          <w:sz w:val="22"/>
          <w:szCs w:val="22"/>
        </w:rPr>
        <w:t>Trb</w:t>
      </w:r>
      <w:proofErr w:type="spellEnd"/>
      <w:r>
        <w:rPr>
          <w:rStyle w:val="Zwaar"/>
          <w:rFonts w:ascii="Arial" w:hAnsi="Arial" w:eastAsia="Times New Roman" w:cs="Arial"/>
          <w:sz w:val="22"/>
          <w:szCs w:val="22"/>
        </w:rPr>
        <w:t>. 2024, 1) (36688-(R2205))</w:t>
      </w:r>
      <w:r>
        <w:rPr>
          <w:rFonts w:ascii="Arial" w:hAnsi="Arial" w:eastAsia="Times New Roman" w:cs="Arial"/>
          <w:sz w:val="22"/>
          <w:szCs w:val="22"/>
        </w:rPr>
        <w:t>.</w:t>
      </w:r>
    </w:p>
    <w:p w:rsidR="00AB0F3B" w:rsidRDefault="00AB0F3B" w14:paraId="5AF70714" w14:textId="77777777">
      <w:pPr>
        <w:spacing w:after="240"/>
        <w:divId w:val="94448369"/>
        <w:rPr>
          <w:rFonts w:ascii="Arial" w:hAnsi="Arial" w:eastAsia="Times New Roman" w:cs="Arial"/>
          <w:sz w:val="22"/>
          <w:szCs w:val="22"/>
        </w:rPr>
      </w:pPr>
      <w:r>
        <w:rPr>
          <w:rFonts w:ascii="Arial" w:hAnsi="Arial" w:eastAsia="Times New Roman" w:cs="Arial"/>
          <w:sz w:val="22"/>
          <w:szCs w:val="22"/>
        </w:rPr>
        <w:t>(Zie vergadering van 28 mei 2026.)</w:t>
      </w:r>
    </w:p>
    <w:p w:rsidR="00AB0F3B" w:rsidRDefault="00AB0F3B" w14:paraId="51D76407" w14:textId="77777777">
      <w:pPr>
        <w:spacing w:after="240"/>
        <w:divId w:val="21203672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een stemverklaring van het lid Kostić.</w:t>
      </w:r>
    </w:p>
    <w:p w:rsidR="00AB0F3B" w:rsidRDefault="00AB0F3B" w14:paraId="4F25519C" w14:textId="77777777">
      <w:pPr>
        <w:spacing w:after="240"/>
        <w:divId w:val="421217171"/>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Sorry, voorzitter. Het is een wat drukke dag. Ik heb mijn stemverklaring eigenlijk net al voorgelezen. Die gold dus voor deze stemming.</w:t>
      </w:r>
    </w:p>
    <w:p w:rsidR="00AB0F3B" w:rsidRDefault="00AB0F3B" w14:paraId="65B8AB2E" w14:textId="77777777">
      <w:pPr>
        <w:spacing w:after="240"/>
        <w:divId w:val="195994954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dacht al zoiets. Het is in ieder geval goed in het verslag terechtgekomen.</w:t>
      </w:r>
    </w:p>
    <w:p w:rsidR="00AB0F3B" w:rsidRDefault="00AB0F3B" w14:paraId="788BF7EC" w14:textId="77777777">
      <w:pPr>
        <w:spacing w:after="240"/>
        <w:divId w:val="883635732"/>
        <w:rPr>
          <w:rFonts w:ascii="Arial" w:hAnsi="Arial" w:eastAsia="Times New Roman" w:cs="Arial"/>
          <w:sz w:val="22"/>
          <w:szCs w:val="22"/>
        </w:rPr>
      </w:pPr>
      <w:r>
        <w:rPr>
          <w:rFonts w:ascii="Arial" w:hAnsi="Arial" w:eastAsia="Times New Roman" w:cs="Arial"/>
          <w:sz w:val="22"/>
          <w:szCs w:val="22"/>
        </w:rPr>
        <w:t>In stemming komt het wetsvoorstel.</w:t>
      </w:r>
    </w:p>
    <w:p w:rsidR="00AB0F3B" w:rsidRDefault="00AB0F3B" w14:paraId="2CB30E60" w14:textId="77777777">
      <w:pPr>
        <w:spacing w:after="240"/>
        <w:divId w:val="116824901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GroenLinks-PvdA, D66, Volt, het CDA,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dit wetsvoorstel hebben gestemd en de leden van de overige fracties ertegen, zodat het is aangenomen.</w:t>
      </w:r>
    </w:p>
    <w:p w:rsidR="00AB0F3B" w:rsidRDefault="00AB0F3B" w14:paraId="6C3B333E" w14:textId="77777777">
      <w:pPr>
        <w:spacing w:after="240"/>
        <w:divId w:val="2101639170"/>
        <w:rPr>
          <w:rFonts w:ascii="Arial" w:hAnsi="Arial" w:eastAsia="Times New Roman" w:cs="Arial"/>
          <w:sz w:val="22"/>
          <w:szCs w:val="22"/>
        </w:rPr>
      </w:pPr>
      <w:r>
        <w:rPr>
          <w:rFonts w:ascii="Arial" w:hAnsi="Arial" w:eastAsia="Times New Roman" w:cs="Arial"/>
          <w:sz w:val="22"/>
          <w:szCs w:val="22"/>
        </w:rPr>
        <w:t>Stemmingen moties Verdrag tussen het Koninkrijk der Nederlanden en het Koninkrijk Marokko inzake uitlevering</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de behandeling van het wetsvoorstel </w:t>
      </w:r>
      <w:r>
        <w:rPr>
          <w:rStyle w:val="Zwaar"/>
          <w:rFonts w:ascii="Arial" w:hAnsi="Arial" w:eastAsia="Times New Roman" w:cs="Arial"/>
          <w:sz w:val="22"/>
          <w:szCs w:val="22"/>
        </w:rPr>
        <w:t>Goedkeuring van het op 18 december 2023 te Rabat tot stand gekomen Verdrag tussen het Koninkrijk der Nederlanden en het Koninkrijk Marokko inzake uitlevering</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AB0F3B" w:rsidRDefault="00AB0F3B" w14:paraId="3629BE78" w14:textId="77777777">
      <w:pPr>
        <w:numPr>
          <w:ilvl w:val="0"/>
          <w:numId w:val="3"/>
        </w:numPr>
        <w:spacing w:before="100" w:beforeAutospacing="1" w:after="100" w:afterAutospacing="1"/>
        <w:divId w:val="2101639170"/>
        <w:rPr>
          <w:rFonts w:ascii="Arial" w:hAnsi="Arial" w:eastAsia="Times New Roman" w:cs="Arial"/>
          <w:sz w:val="22"/>
          <w:szCs w:val="22"/>
        </w:rPr>
      </w:pPr>
      <w:r>
        <w:rPr>
          <w:rFonts w:ascii="Arial" w:hAnsi="Arial" w:eastAsia="Times New Roman" w:cs="Arial"/>
          <w:sz w:val="22"/>
          <w:szCs w:val="22"/>
        </w:rPr>
        <w:lastRenderedPageBreak/>
        <w:t>de motie-Faber over vreemdelingen niet gelijkstellen met personen die de Nederlandse nationaliteit bezitten (36688, nr. 7);</w:t>
      </w:r>
    </w:p>
    <w:p w:rsidR="00AB0F3B" w:rsidRDefault="00AB0F3B" w14:paraId="7A7CDFA0" w14:textId="77777777">
      <w:pPr>
        <w:numPr>
          <w:ilvl w:val="0"/>
          <w:numId w:val="3"/>
        </w:numPr>
        <w:spacing w:before="100" w:beforeAutospacing="1" w:after="100" w:afterAutospacing="1"/>
        <w:divId w:val="2101639170"/>
        <w:rPr>
          <w:rFonts w:ascii="Arial" w:hAnsi="Arial" w:eastAsia="Times New Roman" w:cs="Arial"/>
          <w:sz w:val="22"/>
          <w:szCs w:val="22"/>
        </w:rPr>
      </w:pPr>
      <w:r>
        <w:rPr>
          <w:rFonts w:ascii="Arial" w:hAnsi="Arial" w:eastAsia="Times New Roman" w:cs="Arial"/>
          <w:sz w:val="22"/>
          <w:szCs w:val="22"/>
        </w:rPr>
        <w:t xml:space="preserve">de motie-Faber over </w:t>
      </w:r>
      <w:proofErr w:type="spellStart"/>
      <w:r>
        <w:rPr>
          <w:rFonts w:ascii="Arial" w:hAnsi="Arial" w:eastAsia="Times New Roman" w:cs="Arial"/>
          <w:sz w:val="22"/>
          <w:szCs w:val="22"/>
        </w:rPr>
        <w:t>nederland</w:t>
      </w:r>
      <w:proofErr w:type="spellEnd"/>
      <w:r>
        <w:rPr>
          <w:rFonts w:ascii="Arial" w:hAnsi="Arial" w:eastAsia="Times New Roman" w:cs="Arial"/>
          <w:sz w:val="22"/>
          <w:szCs w:val="22"/>
        </w:rPr>
        <w:t xml:space="preserve"> niet indirect binden aan de islamitische mensenrechten (36688, nr. 8);</w:t>
      </w:r>
    </w:p>
    <w:p w:rsidR="00AB0F3B" w:rsidRDefault="00AB0F3B" w14:paraId="239BFBC2" w14:textId="77777777">
      <w:pPr>
        <w:numPr>
          <w:ilvl w:val="0"/>
          <w:numId w:val="3"/>
        </w:numPr>
        <w:spacing w:before="100" w:beforeAutospacing="1" w:after="100" w:afterAutospacing="1"/>
        <w:divId w:val="2101639170"/>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Ellian</w:t>
      </w:r>
      <w:proofErr w:type="spellEnd"/>
      <w:r>
        <w:rPr>
          <w:rFonts w:ascii="Arial" w:hAnsi="Arial" w:eastAsia="Times New Roman" w:cs="Arial"/>
          <w:sz w:val="22"/>
          <w:szCs w:val="22"/>
        </w:rPr>
        <w:t xml:space="preserve"> over het aantal uitleveringsverzoeken aan Marokko intensiveren en grote criminele samenwerkingsverbanden ontmantelen (36688, nr. 9);</w:t>
      </w:r>
    </w:p>
    <w:p w:rsidR="00AB0F3B" w:rsidRDefault="00AB0F3B" w14:paraId="3215F40E" w14:textId="77777777">
      <w:pPr>
        <w:numPr>
          <w:ilvl w:val="0"/>
          <w:numId w:val="3"/>
        </w:numPr>
        <w:spacing w:before="100" w:beforeAutospacing="1" w:after="100" w:afterAutospacing="1"/>
        <w:divId w:val="2101639170"/>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Ellian</w:t>
      </w:r>
      <w:proofErr w:type="spellEnd"/>
      <w:r>
        <w:rPr>
          <w:rFonts w:ascii="Arial" w:hAnsi="Arial" w:eastAsia="Times New Roman" w:cs="Arial"/>
          <w:sz w:val="22"/>
          <w:szCs w:val="22"/>
        </w:rPr>
        <w:t xml:space="preserve"> over alles in het werk stellen om Jos Leijdekkers zijn gevangenisstraf te laten uitzitten (36688, nr. 10);</w:t>
      </w:r>
    </w:p>
    <w:p w:rsidR="00AB0F3B" w:rsidRDefault="00AB0F3B" w14:paraId="0F4087DE" w14:textId="77777777">
      <w:pPr>
        <w:numPr>
          <w:ilvl w:val="0"/>
          <w:numId w:val="3"/>
        </w:numPr>
        <w:spacing w:before="100" w:beforeAutospacing="1" w:after="100" w:afterAutospacing="1"/>
        <w:divId w:val="2101639170"/>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xml:space="preserve"> over niet uitleveren als er aanwijzingen zijn van vervolging om politieke redenen (36688, nr. 11);</w:t>
      </w:r>
    </w:p>
    <w:p w:rsidR="00AB0F3B" w:rsidRDefault="00AB0F3B" w14:paraId="39A90DC4" w14:textId="77777777">
      <w:pPr>
        <w:numPr>
          <w:ilvl w:val="0"/>
          <w:numId w:val="3"/>
        </w:numPr>
        <w:spacing w:before="100" w:beforeAutospacing="1" w:after="100" w:afterAutospacing="1"/>
        <w:divId w:val="2101639170"/>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xml:space="preserve"> over jaarlijks informeren over de effectiviteit van het uitleveringsverdrag tussen Marokko en Nederland (36688, nr. 12).</w:t>
      </w:r>
    </w:p>
    <w:p w:rsidR="00AB0F3B" w:rsidRDefault="00AB0F3B" w14:paraId="2581E1EF" w14:textId="77777777">
      <w:pPr>
        <w:divId w:val="2101639170"/>
        <w:rPr>
          <w:rFonts w:ascii="Arial" w:hAnsi="Arial" w:eastAsia="Times New Roman" w:cs="Arial"/>
          <w:sz w:val="22"/>
          <w:szCs w:val="22"/>
        </w:rPr>
      </w:pPr>
    </w:p>
    <w:p w:rsidR="00AB0F3B" w:rsidRDefault="00AB0F3B" w14:paraId="02C55D7A" w14:textId="77777777">
      <w:pPr>
        <w:spacing w:after="240"/>
        <w:divId w:val="548108737"/>
        <w:rPr>
          <w:rFonts w:ascii="Arial" w:hAnsi="Arial" w:eastAsia="Times New Roman" w:cs="Arial"/>
          <w:sz w:val="22"/>
          <w:szCs w:val="22"/>
        </w:rPr>
      </w:pPr>
      <w:r>
        <w:rPr>
          <w:rFonts w:ascii="Arial" w:hAnsi="Arial" w:eastAsia="Times New Roman" w:cs="Arial"/>
          <w:sz w:val="22"/>
          <w:szCs w:val="22"/>
        </w:rPr>
        <w:t>(Zie vergadering van 28 mei 2026.)</w:t>
      </w:r>
    </w:p>
    <w:p w:rsidR="00AB0F3B" w:rsidRDefault="00AB0F3B" w14:paraId="689FC804" w14:textId="77777777">
      <w:pPr>
        <w:spacing w:after="240"/>
        <w:divId w:val="165173403"/>
        <w:rPr>
          <w:rFonts w:ascii="Arial" w:hAnsi="Arial" w:eastAsia="Times New Roman" w:cs="Arial"/>
          <w:sz w:val="22"/>
          <w:szCs w:val="22"/>
        </w:rPr>
      </w:pPr>
      <w:r>
        <w:rPr>
          <w:rFonts w:ascii="Arial" w:hAnsi="Arial" w:eastAsia="Times New Roman" w:cs="Arial"/>
          <w:sz w:val="22"/>
          <w:szCs w:val="22"/>
        </w:rPr>
        <w:t>In stemming komt de motie-Faber (36688, nr. 7).</w:t>
      </w:r>
    </w:p>
    <w:p w:rsidR="00AB0F3B" w:rsidRDefault="00AB0F3B" w14:paraId="54C93239" w14:textId="77777777">
      <w:pPr>
        <w:spacing w:after="240"/>
        <w:divId w:val="138097865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verworpen.</w:t>
      </w:r>
    </w:p>
    <w:p w:rsidR="00AB0F3B" w:rsidRDefault="00AB0F3B" w14:paraId="45988D59" w14:textId="77777777">
      <w:pPr>
        <w:spacing w:after="240"/>
        <w:divId w:val="63769002"/>
        <w:rPr>
          <w:rFonts w:ascii="Arial" w:hAnsi="Arial" w:eastAsia="Times New Roman" w:cs="Arial"/>
          <w:sz w:val="22"/>
          <w:szCs w:val="22"/>
        </w:rPr>
      </w:pPr>
      <w:r>
        <w:rPr>
          <w:rFonts w:ascii="Arial" w:hAnsi="Arial" w:eastAsia="Times New Roman" w:cs="Arial"/>
          <w:sz w:val="22"/>
          <w:szCs w:val="22"/>
        </w:rPr>
        <w:t>In stemming komt de motie-Faber (36688, nr. 8).</w:t>
      </w:r>
    </w:p>
    <w:p w:rsidR="00AB0F3B" w:rsidRDefault="00AB0F3B" w14:paraId="0873649B" w14:textId="77777777">
      <w:pPr>
        <w:spacing w:after="240"/>
        <w:divId w:val="112774751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50PLUS, het CDA,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aangenomen.</w:t>
      </w:r>
    </w:p>
    <w:p w:rsidR="00AB0F3B" w:rsidRDefault="00AB0F3B" w14:paraId="4DE7368B" w14:textId="77777777">
      <w:pPr>
        <w:spacing w:after="240"/>
        <w:divId w:val="931354824"/>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Ellian</w:t>
      </w:r>
      <w:proofErr w:type="spellEnd"/>
      <w:r>
        <w:rPr>
          <w:rFonts w:ascii="Arial" w:hAnsi="Arial" w:eastAsia="Times New Roman" w:cs="Arial"/>
          <w:sz w:val="22"/>
          <w:szCs w:val="22"/>
        </w:rPr>
        <w:t xml:space="preserve"> (36688, nr. 9).</w:t>
      </w:r>
    </w:p>
    <w:p w:rsidR="00AB0F3B" w:rsidRDefault="00AB0F3B" w14:paraId="3A246117" w14:textId="77777777">
      <w:pPr>
        <w:spacing w:after="240"/>
        <w:divId w:val="50786527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GroenLinks-PvdA, D66, de PvdD, het CDA,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aangenomen.</w:t>
      </w:r>
    </w:p>
    <w:p w:rsidR="00AB0F3B" w:rsidRDefault="00AB0F3B" w14:paraId="20AD8D18" w14:textId="77777777">
      <w:pPr>
        <w:spacing w:after="240"/>
        <w:divId w:val="1905142653"/>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Ellian</w:t>
      </w:r>
      <w:proofErr w:type="spellEnd"/>
      <w:r>
        <w:rPr>
          <w:rFonts w:ascii="Arial" w:hAnsi="Arial" w:eastAsia="Times New Roman" w:cs="Arial"/>
          <w:sz w:val="22"/>
          <w:szCs w:val="22"/>
        </w:rPr>
        <w:t xml:space="preserve"> (36688, nr. 10).</w:t>
      </w:r>
    </w:p>
    <w:p w:rsidR="00AB0F3B" w:rsidRDefault="00AB0F3B" w14:paraId="3D0A8E1D" w14:textId="77777777">
      <w:pPr>
        <w:spacing w:after="240"/>
        <w:divId w:val="200076666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GroenLinks-PvdA, D66, het CDA,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aangenomen.</w:t>
      </w:r>
    </w:p>
    <w:p w:rsidR="00AB0F3B" w:rsidRDefault="00AB0F3B" w14:paraId="58FAB172" w14:textId="77777777">
      <w:pPr>
        <w:spacing w:after="240"/>
        <w:divId w:val="1801729221"/>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xml:space="preserve"> (36688, nr. 11).</w:t>
      </w:r>
    </w:p>
    <w:p w:rsidR="00AB0F3B" w:rsidRDefault="00AB0F3B" w14:paraId="2476441F" w14:textId="77777777">
      <w:pPr>
        <w:spacing w:after="240"/>
        <w:divId w:val="290865439"/>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GroenLinks-PvdA, D66, Volt, de PvdD, het CDA, DENK, de VVD, de SGP, de ChristenUnie en Lid Keijzer voor deze motie hebben gestemd en de leden van de overige fracties ertegen, zodat zij is aangenomen.</w:t>
      </w:r>
    </w:p>
    <w:p w:rsidR="00AB0F3B" w:rsidRDefault="00AB0F3B" w14:paraId="68202DB4" w14:textId="77777777">
      <w:pPr>
        <w:spacing w:after="240"/>
        <w:divId w:val="1430420570"/>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xml:space="preserve"> (36688, nr. 12).</w:t>
      </w:r>
    </w:p>
    <w:p w:rsidR="00AB0F3B" w:rsidRDefault="00AB0F3B" w14:paraId="3586476E" w14:textId="77777777">
      <w:pPr>
        <w:spacing w:after="240"/>
        <w:divId w:val="65819187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GroenLinks-PvdA, D66, Volt, de PvdD, het CDA, DENK,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en de PVV voor deze motie hebben gestemd en de leden van de fractie van FVD ertegen, zodat zij is aangenomen.</w:t>
      </w:r>
    </w:p>
    <w:p w:rsidR="00AB0F3B" w:rsidRDefault="00AB0F3B" w14:paraId="7B6F1628" w14:textId="77777777">
      <w:pPr>
        <w:spacing w:after="240"/>
        <w:divId w:val="585388118"/>
        <w:rPr>
          <w:rFonts w:ascii="Arial" w:hAnsi="Arial" w:eastAsia="Times New Roman" w:cs="Arial"/>
          <w:sz w:val="22"/>
          <w:szCs w:val="22"/>
        </w:rPr>
      </w:pPr>
      <w:r>
        <w:rPr>
          <w:rFonts w:ascii="Arial" w:hAnsi="Arial" w:eastAsia="Times New Roman" w:cs="Arial"/>
          <w:sz w:val="22"/>
          <w:szCs w:val="22"/>
        </w:rPr>
        <w:t>Stemmingen Wet verhoging aantal eilandsraadsleden en eilandgedeputeerden</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w:t>
      </w:r>
      <w:r>
        <w:rPr>
          <w:rFonts w:ascii="Arial" w:hAnsi="Arial" w:eastAsia="Times New Roman" w:cs="Arial"/>
          <w:sz w:val="22"/>
          <w:szCs w:val="22"/>
        </w:rPr>
        <w:t xml:space="preserve"> in verband met het wetsvoorstel </w:t>
      </w:r>
      <w:r>
        <w:rPr>
          <w:rStyle w:val="Zwaar"/>
          <w:rFonts w:ascii="Arial" w:hAnsi="Arial" w:eastAsia="Times New Roman" w:cs="Arial"/>
          <w:sz w:val="22"/>
          <w:szCs w:val="22"/>
        </w:rPr>
        <w:t>Wijziging van de Wet openbare lichamen Bonaire, Sint Eustatius en Saba in verband met de verhoging van het aantal eilandsraadsleden en eilandgedeputeerden (Wet verhoging aantal eilandsraadsleden en eilandgedeputeerden) (36867)</w:t>
      </w:r>
      <w:r>
        <w:rPr>
          <w:rFonts w:ascii="Arial" w:hAnsi="Arial" w:eastAsia="Times New Roman" w:cs="Arial"/>
          <w:sz w:val="22"/>
          <w:szCs w:val="22"/>
        </w:rPr>
        <w:t>.</w:t>
      </w:r>
    </w:p>
    <w:p w:rsidR="00AB0F3B" w:rsidRDefault="00AB0F3B" w14:paraId="6FB1FC82" w14:textId="77777777">
      <w:pPr>
        <w:spacing w:after="240"/>
        <w:divId w:val="1199814"/>
        <w:rPr>
          <w:rFonts w:ascii="Arial" w:hAnsi="Arial" w:eastAsia="Times New Roman" w:cs="Arial"/>
          <w:sz w:val="22"/>
          <w:szCs w:val="22"/>
        </w:rPr>
      </w:pPr>
      <w:r>
        <w:rPr>
          <w:rFonts w:ascii="Arial" w:hAnsi="Arial" w:eastAsia="Times New Roman" w:cs="Arial"/>
          <w:sz w:val="22"/>
          <w:szCs w:val="22"/>
        </w:rPr>
        <w:t>(Zie wetgevingsoverleg van 1 juni 2026.)</w:t>
      </w:r>
    </w:p>
    <w:p w:rsidR="00AB0F3B" w:rsidRDefault="00AB0F3B" w14:paraId="1A30EA5C" w14:textId="77777777">
      <w:pPr>
        <w:spacing w:after="240"/>
        <w:divId w:val="668676206"/>
        <w:rPr>
          <w:rFonts w:ascii="Arial" w:hAnsi="Arial" w:eastAsia="Times New Roman" w:cs="Arial"/>
          <w:sz w:val="22"/>
          <w:szCs w:val="22"/>
        </w:rPr>
      </w:pPr>
      <w:r>
        <w:rPr>
          <w:rFonts w:ascii="Arial" w:hAnsi="Arial" w:eastAsia="Times New Roman" w:cs="Arial"/>
          <w:sz w:val="22"/>
          <w:szCs w:val="22"/>
        </w:rPr>
        <w:t>In stemming komt het nader gewijzigde amendement-Ceder/</w:t>
      </w:r>
      <w:proofErr w:type="spellStart"/>
      <w:r>
        <w:rPr>
          <w:rFonts w:ascii="Arial" w:hAnsi="Arial" w:eastAsia="Times New Roman" w:cs="Arial"/>
          <w:sz w:val="22"/>
          <w:szCs w:val="22"/>
        </w:rPr>
        <w:t>Heera</w:t>
      </w:r>
      <w:proofErr w:type="spellEnd"/>
      <w:r>
        <w:rPr>
          <w:rFonts w:ascii="Arial" w:hAnsi="Arial" w:eastAsia="Times New Roman" w:cs="Arial"/>
          <w:sz w:val="22"/>
          <w:szCs w:val="22"/>
        </w:rPr>
        <w:t xml:space="preserve"> Dijk (stuk nr. 14, I) tot het invoegen van een artikel IVA.</w:t>
      </w:r>
    </w:p>
    <w:p w:rsidR="00AB0F3B" w:rsidRDefault="00AB0F3B" w14:paraId="619B8AE2" w14:textId="77777777">
      <w:pPr>
        <w:spacing w:after="240"/>
        <w:divId w:val="194557029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GroenLinks-PvdA, D66, Volt, de PvdD, het CDA, DENK, de VVD, de SGP, de ChristenUnie, JA21, BBB, Lid Keijzer en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voor dit nader gewijzigde amendement hebben gestemd en de leden van de overige fracties ertegen, zodat het is aangenomen.</w:t>
      </w:r>
      <w:r>
        <w:rPr>
          <w:rFonts w:ascii="Arial" w:hAnsi="Arial" w:eastAsia="Times New Roman" w:cs="Arial"/>
          <w:sz w:val="22"/>
          <w:szCs w:val="22"/>
        </w:rPr>
        <w:br/>
      </w:r>
      <w:r>
        <w:rPr>
          <w:rFonts w:ascii="Arial" w:hAnsi="Arial" w:eastAsia="Times New Roman" w:cs="Arial"/>
          <w:sz w:val="22"/>
          <w:szCs w:val="22"/>
        </w:rPr>
        <w:br/>
        <w:t>Ik stel vast dat door de aanneming van dit nader gewijzigde amendement het andere op stuk nr. 14 voorkomende nader gewijzigde amendement als aangenomen kan worden beschouwd.</w:t>
      </w:r>
    </w:p>
    <w:p w:rsidR="00AB0F3B" w:rsidRDefault="00AB0F3B" w14:paraId="272BFA89" w14:textId="77777777">
      <w:pPr>
        <w:spacing w:after="240"/>
        <w:divId w:val="1125848089"/>
        <w:rPr>
          <w:rFonts w:ascii="Arial" w:hAnsi="Arial" w:eastAsia="Times New Roman" w:cs="Arial"/>
          <w:sz w:val="22"/>
          <w:szCs w:val="22"/>
        </w:rPr>
      </w:pPr>
      <w:r>
        <w:rPr>
          <w:rFonts w:ascii="Arial" w:hAnsi="Arial" w:eastAsia="Times New Roman" w:cs="Arial"/>
          <w:sz w:val="22"/>
          <w:szCs w:val="22"/>
        </w:rPr>
        <w:t>In stemming komt het wetsvoorstel, zoals op onderdelen gewijzigd door de aanneming van de nader gewijzigde amendementen-Ceder/</w:t>
      </w:r>
      <w:proofErr w:type="spellStart"/>
      <w:r>
        <w:rPr>
          <w:rFonts w:ascii="Arial" w:hAnsi="Arial" w:eastAsia="Times New Roman" w:cs="Arial"/>
          <w:sz w:val="22"/>
          <w:szCs w:val="22"/>
        </w:rPr>
        <w:t>Heera</w:t>
      </w:r>
      <w:proofErr w:type="spellEnd"/>
      <w:r>
        <w:rPr>
          <w:rFonts w:ascii="Arial" w:hAnsi="Arial" w:eastAsia="Times New Roman" w:cs="Arial"/>
          <w:sz w:val="22"/>
          <w:szCs w:val="22"/>
        </w:rPr>
        <w:t xml:space="preserve"> Dijk (stuk </w:t>
      </w:r>
      <w:proofErr w:type="spellStart"/>
      <w:r>
        <w:rPr>
          <w:rFonts w:ascii="Arial" w:hAnsi="Arial" w:eastAsia="Times New Roman" w:cs="Arial"/>
          <w:sz w:val="22"/>
          <w:szCs w:val="22"/>
        </w:rPr>
        <w:t>nrs</w:t>
      </w:r>
      <w:proofErr w:type="spellEnd"/>
      <w:r>
        <w:rPr>
          <w:rFonts w:ascii="Arial" w:hAnsi="Arial" w:eastAsia="Times New Roman" w:cs="Arial"/>
          <w:sz w:val="22"/>
          <w:szCs w:val="22"/>
        </w:rPr>
        <w:t>. 14, I en II).</w:t>
      </w:r>
    </w:p>
    <w:p w:rsidR="00AB0F3B" w:rsidRDefault="00AB0F3B" w14:paraId="5D372BF7" w14:textId="77777777">
      <w:pPr>
        <w:spacing w:after="240"/>
        <w:divId w:val="16903081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GroenLinks-PvdA, D66, Volt, de PvdD, het CDA, DENK, de VVD, de SGP, de ChristenUnie, JA21, BBB en Lid Keijzer voor dit wetsvoorstel hebben gestemd en de leden van de overige fracties ertegen, zodat het is aangenomen.</w:t>
      </w:r>
    </w:p>
    <w:p w:rsidR="00AB0F3B" w:rsidRDefault="00AB0F3B" w14:paraId="289E8689" w14:textId="77777777">
      <w:pPr>
        <w:spacing w:after="240"/>
        <w:divId w:val="2041667468"/>
        <w:rPr>
          <w:rFonts w:ascii="Arial" w:hAnsi="Arial" w:eastAsia="Times New Roman" w:cs="Arial"/>
          <w:sz w:val="22"/>
          <w:szCs w:val="22"/>
        </w:rPr>
      </w:pPr>
      <w:r>
        <w:rPr>
          <w:rFonts w:ascii="Arial" w:hAnsi="Arial" w:eastAsia="Times New Roman" w:cs="Arial"/>
          <w:sz w:val="22"/>
          <w:szCs w:val="22"/>
        </w:rPr>
        <w:t>Stemmingen moties Wet verhoging aantal eilandsraadsleden en eilandgedeputeerden</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de behandeling van het wetsvoorstel </w:t>
      </w:r>
      <w:r>
        <w:rPr>
          <w:rStyle w:val="Zwaar"/>
          <w:rFonts w:ascii="Arial" w:hAnsi="Arial" w:eastAsia="Times New Roman" w:cs="Arial"/>
          <w:sz w:val="22"/>
          <w:szCs w:val="22"/>
        </w:rPr>
        <w:t xml:space="preserve">Wijziging van de Wet openbare lichamen Bonaire, Sint Eustatius en </w:t>
      </w:r>
      <w:r>
        <w:rPr>
          <w:rStyle w:val="Zwaar"/>
          <w:rFonts w:ascii="Arial" w:hAnsi="Arial" w:eastAsia="Times New Roman" w:cs="Arial"/>
          <w:sz w:val="22"/>
          <w:szCs w:val="22"/>
        </w:rPr>
        <w:lastRenderedPageBreak/>
        <w:t>Saba in verband met de verhoging van het aantal eilandsraadsleden en eilandgedeputeerden (Wet verhoging aantal eilandsraadsleden en eilandgedeputeerden)</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AB0F3B" w:rsidRDefault="00AB0F3B" w14:paraId="649C0D82" w14:textId="77777777">
      <w:pPr>
        <w:numPr>
          <w:ilvl w:val="0"/>
          <w:numId w:val="4"/>
        </w:numPr>
        <w:spacing w:before="100" w:beforeAutospacing="1" w:after="100" w:afterAutospacing="1"/>
        <w:divId w:val="2041667468"/>
        <w:rPr>
          <w:rFonts w:ascii="Arial" w:hAnsi="Arial" w:eastAsia="Times New Roman" w:cs="Arial"/>
          <w:sz w:val="22"/>
          <w:szCs w:val="22"/>
        </w:rPr>
      </w:pPr>
      <w:r>
        <w:rPr>
          <w:rFonts w:ascii="Arial" w:hAnsi="Arial" w:eastAsia="Times New Roman" w:cs="Arial"/>
          <w:sz w:val="22"/>
          <w:szCs w:val="22"/>
        </w:rPr>
        <w:t>de motie-Ceder/Tseggai over concrete afspraken maken over ondersteuning en huisvesting van de openbare lichamen (36867, nr. 12);</w:t>
      </w:r>
    </w:p>
    <w:p w:rsidR="00AB0F3B" w:rsidRDefault="00AB0F3B" w14:paraId="51BF28F7" w14:textId="77777777">
      <w:pPr>
        <w:numPr>
          <w:ilvl w:val="0"/>
          <w:numId w:val="4"/>
        </w:numPr>
        <w:spacing w:before="100" w:beforeAutospacing="1" w:after="100" w:afterAutospacing="1"/>
        <w:divId w:val="2041667468"/>
        <w:rPr>
          <w:rFonts w:ascii="Arial" w:hAnsi="Arial" w:eastAsia="Times New Roman" w:cs="Arial"/>
          <w:sz w:val="22"/>
          <w:szCs w:val="22"/>
        </w:rPr>
      </w:pPr>
      <w:r>
        <w:rPr>
          <w:rFonts w:ascii="Arial" w:hAnsi="Arial" w:eastAsia="Times New Roman" w:cs="Arial"/>
          <w:sz w:val="22"/>
          <w:szCs w:val="22"/>
        </w:rPr>
        <w:t>de motie-Ceder/Tseggai over het ARPA-advies over de bezoldiging van politieke gezagsdragers BES spoedig en met een positieve grondhouding behandelen (36867, nr. 13).</w:t>
      </w:r>
    </w:p>
    <w:p w:rsidR="00AB0F3B" w:rsidRDefault="00AB0F3B" w14:paraId="2D93656C" w14:textId="77777777">
      <w:pPr>
        <w:divId w:val="2041667468"/>
        <w:rPr>
          <w:rFonts w:ascii="Arial" w:hAnsi="Arial" w:eastAsia="Times New Roman" w:cs="Arial"/>
          <w:sz w:val="22"/>
          <w:szCs w:val="22"/>
        </w:rPr>
      </w:pPr>
    </w:p>
    <w:p w:rsidR="00AB0F3B" w:rsidRDefault="00AB0F3B" w14:paraId="0AA6A3F9" w14:textId="77777777">
      <w:pPr>
        <w:spacing w:after="240"/>
        <w:divId w:val="745569747"/>
        <w:rPr>
          <w:rFonts w:ascii="Arial" w:hAnsi="Arial" w:eastAsia="Times New Roman" w:cs="Arial"/>
          <w:sz w:val="22"/>
          <w:szCs w:val="22"/>
        </w:rPr>
      </w:pPr>
      <w:r>
        <w:rPr>
          <w:rFonts w:ascii="Arial" w:hAnsi="Arial" w:eastAsia="Times New Roman" w:cs="Arial"/>
          <w:sz w:val="22"/>
          <w:szCs w:val="22"/>
        </w:rPr>
        <w:t>(Zie wetgevingsoverleg van 1 juni 2026.)</w:t>
      </w:r>
    </w:p>
    <w:p w:rsidR="00AB0F3B" w:rsidRDefault="00AB0F3B" w14:paraId="35ED42BA" w14:textId="77777777">
      <w:pPr>
        <w:spacing w:after="240"/>
        <w:divId w:val="748691840"/>
        <w:rPr>
          <w:rFonts w:ascii="Arial" w:hAnsi="Arial" w:eastAsia="Times New Roman" w:cs="Arial"/>
          <w:sz w:val="22"/>
          <w:szCs w:val="22"/>
        </w:rPr>
      </w:pPr>
      <w:r>
        <w:rPr>
          <w:rFonts w:ascii="Arial" w:hAnsi="Arial" w:eastAsia="Times New Roman" w:cs="Arial"/>
          <w:sz w:val="22"/>
          <w:szCs w:val="22"/>
        </w:rPr>
        <w:t>In stemming komt de motie-Ceder/Tseggai (36867, nr. 12).</w:t>
      </w:r>
    </w:p>
    <w:p w:rsidR="00AB0F3B" w:rsidRDefault="00AB0F3B" w14:paraId="6A25A70B" w14:textId="77777777">
      <w:pPr>
        <w:spacing w:after="240"/>
        <w:divId w:val="108746446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GroenLinks-PvdA, D66, Volt, de PvdD, het CDA, DENK, de VVD, de SGP, de ChristenUnie, JA21 en BBB voor deze motie hebben gestemd en de leden van de overige fracties ertegen, zodat zij is aangenomen.</w:t>
      </w:r>
    </w:p>
    <w:p w:rsidR="00AB0F3B" w:rsidRDefault="00AB0F3B" w14:paraId="41864A28" w14:textId="77777777">
      <w:pPr>
        <w:spacing w:after="240"/>
        <w:divId w:val="1220089278"/>
        <w:rPr>
          <w:rFonts w:ascii="Arial" w:hAnsi="Arial" w:eastAsia="Times New Roman" w:cs="Arial"/>
          <w:sz w:val="22"/>
          <w:szCs w:val="22"/>
        </w:rPr>
      </w:pPr>
      <w:r>
        <w:rPr>
          <w:rFonts w:ascii="Arial" w:hAnsi="Arial" w:eastAsia="Times New Roman" w:cs="Arial"/>
          <w:sz w:val="22"/>
          <w:szCs w:val="22"/>
        </w:rPr>
        <w:t>In stemming komt de motie-Ceder/Tseggai (36867, nr. 13).</w:t>
      </w:r>
    </w:p>
    <w:p w:rsidR="00AB0F3B" w:rsidRDefault="00AB0F3B" w14:paraId="57D7AF5B" w14:textId="77777777">
      <w:pPr>
        <w:spacing w:after="240"/>
        <w:divId w:val="4530158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GroenLinks-PvdA, D66, Volt, de PvdD, het CDA, DENK, de VVD, de SGP, de ChristenUnie, JA21 en BBB voor deze motie hebben gestemd en de leden van de overige fracties ertegen, zodat zij is aangenomen.</w:t>
      </w:r>
    </w:p>
    <w:p w:rsidR="00AB0F3B" w:rsidRDefault="00AB0F3B" w14:paraId="086F1333" w14:textId="77777777">
      <w:pPr>
        <w:spacing w:after="240"/>
        <w:divId w:val="1187254565"/>
        <w:rPr>
          <w:rFonts w:ascii="Arial" w:hAnsi="Arial" w:eastAsia="Times New Roman" w:cs="Arial"/>
          <w:sz w:val="22"/>
          <w:szCs w:val="22"/>
        </w:rPr>
      </w:pPr>
      <w:r>
        <w:rPr>
          <w:rFonts w:ascii="Arial" w:hAnsi="Arial" w:eastAsia="Times New Roman" w:cs="Arial"/>
          <w:sz w:val="22"/>
          <w:szCs w:val="22"/>
        </w:rPr>
        <w:t>Stemmingen moties Wijziging begroting Volksgezondheid, Welzijn en Sport 2026 samenhangende met de Voorjaarsnota</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de behandeling van het wetsvoorstel </w:t>
      </w:r>
      <w:r>
        <w:rPr>
          <w:rStyle w:val="Zwaar"/>
          <w:rFonts w:ascii="Arial" w:hAnsi="Arial" w:eastAsia="Times New Roman" w:cs="Arial"/>
          <w:sz w:val="22"/>
          <w:szCs w:val="22"/>
        </w:rPr>
        <w:t>Wijziging van de begrotingsstaten van het Ministerie van Volksgezondheid, Welzijn en Sport (XVI) voor het jaar 2026 (wijziging samenhangende met de Voorjaarsnota)</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AB0F3B" w:rsidRDefault="00AB0F3B" w14:paraId="2840368A" w14:textId="77777777">
      <w:pPr>
        <w:numPr>
          <w:ilvl w:val="0"/>
          <w:numId w:val="5"/>
        </w:numPr>
        <w:spacing w:before="100" w:beforeAutospacing="1" w:after="100" w:afterAutospacing="1"/>
        <w:divId w:val="1187254565"/>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Tijmstra</w:t>
      </w:r>
      <w:proofErr w:type="spellEnd"/>
      <w:r>
        <w:rPr>
          <w:rFonts w:ascii="Arial" w:hAnsi="Arial" w:eastAsia="Times New Roman" w:cs="Arial"/>
          <w:sz w:val="22"/>
          <w:szCs w:val="22"/>
        </w:rPr>
        <w:t xml:space="preserve"> c.s. over leegstaande bedden in verpleeghuizen inzetten voor logeerzorg ter ondersteuning van mantelzorgers (36915-XVI, nr. 12);</w:t>
      </w:r>
    </w:p>
    <w:p w:rsidR="00AB0F3B" w:rsidRDefault="00AB0F3B" w14:paraId="427909A6" w14:textId="77777777">
      <w:pPr>
        <w:numPr>
          <w:ilvl w:val="0"/>
          <w:numId w:val="5"/>
        </w:numPr>
        <w:spacing w:before="100" w:beforeAutospacing="1" w:after="100" w:afterAutospacing="1"/>
        <w:divId w:val="1187254565"/>
        <w:rPr>
          <w:rFonts w:ascii="Arial" w:hAnsi="Arial" w:eastAsia="Times New Roman" w:cs="Arial"/>
          <w:sz w:val="22"/>
          <w:szCs w:val="22"/>
        </w:rPr>
      </w:pPr>
      <w:r>
        <w:rPr>
          <w:rFonts w:ascii="Arial" w:hAnsi="Arial" w:eastAsia="Times New Roman" w:cs="Arial"/>
          <w:sz w:val="22"/>
          <w:szCs w:val="22"/>
        </w:rPr>
        <w:t xml:space="preserve">de motie-Van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over verpleeghuisbewoners met hun </w:t>
      </w:r>
      <w:proofErr w:type="spellStart"/>
      <w:r>
        <w:rPr>
          <w:rFonts w:ascii="Arial" w:hAnsi="Arial" w:eastAsia="Times New Roman" w:cs="Arial"/>
          <w:sz w:val="22"/>
          <w:szCs w:val="22"/>
        </w:rPr>
        <w:t>Wlz</w:t>
      </w:r>
      <w:proofErr w:type="spellEnd"/>
      <w:r>
        <w:rPr>
          <w:rFonts w:ascii="Arial" w:hAnsi="Arial" w:eastAsia="Times New Roman" w:cs="Arial"/>
          <w:sz w:val="22"/>
          <w:szCs w:val="22"/>
        </w:rPr>
        <w:t>-indicatie aanspraak laten maken op een gordelroosvaccinatie (36915-XVI, nr. 13);</w:t>
      </w:r>
    </w:p>
    <w:p w:rsidR="00AB0F3B" w:rsidRDefault="00AB0F3B" w14:paraId="38740404" w14:textId="77777777">
      <w:pPr>
        <w:numPr>
          <w:ilvl w:val="0"/>
          <w:numId w:val="5"/>
        </w:numPr>
        <w:spacing w:before="100" w:beforeAutospacing="1" w:after="100" w:afterAutospacing="1"/>
        <w:divId w:val="1187254565"/>
        <w:rPr>
          <w:rFonts w:ascii="Arial" w:hAnsi="Arial" w:eastAsia="Times New Roman" w:cs="Arial"/>
          <w:sz w:val="22"/>
          <w:szCs w:val="22"/>
        </w:rPr>
      </w:pPr>
      <w:r>
        <w:rPr>
          <w:rFonts w:ascii="Arial" w:hAnsi="Arial" w:eastAsia="Times New Roman" w:cs="Arial"/>
          <w:sz w:val="22"/>
          <w:szCs w:val="22"/>
        </w:rPr>
        <w:t xml:space="preserve">de motie-Van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xml:space="preserve"> over bewerkstelligen dat mensen weten hoe hoog de eigen bijdrage is voordat zij een </w:t>
      </w:r>
      <w:proofErr w:type="spellStart"/>
      <w:r>
        <w:rPr>
          <w:rFonts w:ascii="Arial" w:hAnsi="Arial" w:eastAsia="Times New Roman" w:cs="Arial"/>
          <w:sz w:val="22"/>
          <w:szCs w:val="22"/>
        </w:rPr>
        <w:t>Wlz</w:t>
      </w:r>
      <w:proofErr w:type="spellEnd"/>
      <w:r>
        <w:rPr>
          <w:rFonts w:ascii="Arial" w:hAnsi="Arial" w:eastAsia="Times New Roman" w:cs="Arial"/>
          <w:sz w:val="22"/>
          <w:szCs w:val="22"/>
        </w:rPr>
        <w:t>-indicatie aanvragen (36915-XVI, nr. 14);</w:t>
      </w:r>
    </w:p>
    <w:p w:rsidR="00AB0F3B" w:rsidRDefault="00AB0F3B" w14:paraId="55CAD7B5" w14:textId="77777777">
      <w:pPr>
        <w:numPr>
          <w:ilvl w:val="0"/>
          <w:numId w:val="5"/>
        </w:numPr>
        <w:spacing w:before="100" w:beforeAutospacing="1" w:after="100" w:afterAutospacing="1"/>
        <w:divId w:val="1187254565"/>
        <w:rPr>
          <w:rFonts w:ascii="Arial" w:hAnsi="Arial" w:eastAsia="Times New Roman" w:cs="Arial"/>
          <w:sz w:val="22"/>
          <w:szCs w:val="22"/>
        </w:rPr>
      </w:pPr>
      <w:r>
        <w:rPr>
          <w:rFonts w:ascii="Arial" w:hAnsi="Arial" w:eastAsia="Times New Roman" w:cs="Arial"/>
          <w:sz w:val="22"/>
          <w:szCs w:val="22"/>
        </w:rPr>
        <w:t xml:space="preserve">de motie-Van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xml:space="preserve"> over het mogelijk maken dat een </w:t>
      </w:r>
      <w:proofErr w:type="spellStart"/>
      <w:r>
        <w:rPr>
          <w:rFonts w:ascii="Arial" w:hAnsi="Arial" w:eastAsia="Times New Roman" w:cs="Arial"/>
          <w:sz w:val="22"/>
          <w:szCs w:val="22"/>
        </w:rPr>
        <w:t>Wlz</w:t>
      </w:r>
      <w:proofErr w:type="spellEnd"/>
      <w:r>
        <w:rPr>
          <w:rFonts w:ascii="Arial" w:hAnsi="Arial" w:eastAsia="Times New Roman" w:cs="Arial"/>
          <w:sz w:val="22"/>
          <w:szCs w:val="22"/>
        </w:rPr>
        <w:t>-indicatie wordt ingetrokken (36915-XVI, nr. 15);</w:t>
      </w:r>
    </w:p>
    <w:p w:rsidR="00AB0F3B" w:rsidRDefault="00AB0F3B" w14:paraId="61C214D1" w14:textId="77777777">
      <w:pPr>
        <w:numPr>
          <w:ilvl w:val="0"/>
          <w:numId w:val="5"/>
        </w:numPr>
        <w:spacing w:before="100" w:beforeAutospacing="1" w:after="100" w:afterAutospacing="1"/>
        <w:divId w:val="1187254565"/>
        <w:rPr>
          <w:rFonts w:ascii="Arial" w:hAnsi="Arial" w:eastAsia="Times New Roman" w:cs="Arial"/>
          <w:sz w:val="22"/>
          <w:szCs w:val="22"/>
        </w:rPr>
      </w:pPr>
      <w:r>
        <w:rPr>
          <w:rFonts w:ascii="Arial" w:hAnsi="Arial" w:eastAsia="Times New Roman" w:cs="Arial"/>
          <w:sz w:val="22"/>
          <w:szCs w:val="22"/>
        </w:rPr>
        <w:lastRenderedPageBreak/>
        <w:t>de motie-Dobbe over de automatische verhoging van het eigen risico per 2027 niet door laten gaan (36915-XVI, nr. 16);</w:t>
      </w:r>
    </w:p>
    <w:p w:rsidR="00AB0F3B" w:rsidRDefault="00AB0F3B" w14:paraId="6DA57C80" w14:textId="77777777">
      <w:pPr>
        <w:numPr>
          <w:ilvl w:val="0"/>
          <w:numId w:val="5"/>
        </w:numPr>
        <w:spacing w:before="100" w:beforeAutospacing="1" w:after="100" w:afterAutospacing="1"/>
        <w:divId w:val="1187254565"/>
        <w:rPr>
          <w:rFonts w:ascii="Arial" w:hAnsi="Arial" w:eastAsia="Times New Roman" w:cs="Arial"/>
          <w:sz w:val="22"/>
          <w:szCs w:val="22"/>
        </w:rPr>
      </w:pPr>
      <w:r>
        <w:rPr>
          <w:rFonts w:ascii="Arial" w:hAnsi="Arial" w:eastAsia="Times New Roman" w:cs="Arial"/>
          <w:sz w:val="22"/>
          <w:szCs w:val="22"/>
        </w:rPr>
        <w:t>de motie-Dobbe over onderzoeken hoeveel zorggeld er jaarlijks wordt uitgegeven aan andere doeleinden dan het leveren van zorg (36915-XVI, nr. 17);</w:t>
      </w:r>
    </w:p>
    <w:p w:rsidR="00AB0F3B" w:rsidRDefault="00AB0F3B" w14:paraId="00A62DE5" w14:textId="77777777">
      <w:pPr>
        <w:numPr>
          <w:ilvl w:val="0"/>
          <w:numId w:val="5"/>
        </w:numPr>
        <w:spacing w:before="100" w:beforeAutospacing="1" w:after="100" w:afterAutospacing="1"/>
        <w:divId w:val="1187254565"/>
        <w:rPr>
          <w:rFonts w:ascii="Arial" w:hAnsi="Arial" w:eastAsia="Times New Roman" w:cs="Arial"/>
          <w:sz w:val="22"/>
          <w:szCs w:val="22"/>
        </w:rPr>
      </w:pPr>
      <w:r>
        <w:rPr>
          <w:rFonts w:ascii="Arial" w:hAnsi="Arial" w:eastAsia="Times New Roman" w:cs="Arial"/>
          <w:sz w:val="22"/>
          <w:szCs w:val="22"/>
        </w:rPr>
        <w:t xml:space="preserve">de motie-Dobbe over bezuinigingen op de </w:t>
      </w:r>
      <w:proofErr w:type="spellStart"/>
      <w:r>
        <w:rPr>
          <w:rFonts w:ascii="Arial" w:hAnsi="Arial" w:eastAsia="Times New Roman" w:cs="Arial"/>
          <w:sz w:val="22"/>
          <w:szCs w:val="22"/>
        </w:rPr>
        <w:t>Wlz</w:t>
      </w:r>
      <w:proofErr w:type="spellEnd"/>
      <w:r>
        <w:rPr>
          <w:rFonts w:ascii="Arial" w:hAnsi="Arial" w:eastAsia="Times New Roman" w:cs="Arial"/>
          <w:sz w:val="22"/>
          <w:szCs w:val="22"/>
        </w:rPr>
        <w:t xml:space="preserve"> verzachten met geld dat overblijft binnen het </w:t>
      </w:r>
      <w:proofErr w:type="spellStart"/>
      <w:r>
        <w:rPr>
          <w:rFonts w:ascii="Arial" w:hAnsi="Arial" w:eastAsia="Times New Roman" w:cs="Arial"/>
          <w:sz w:val="22"/>
          <w:szCs w:val="22"/>
        </w:rPr>
        <w:t>Wlz</w:t>
      </w:r>
      <w:proofErr w:type="spellEnd"/>
      <w:r>
        <w:rPr>
          <w:rFonts w:ascii="Arial" w:hAnsi="Arial" w:eastAsia="Times New Roman" w:cs="Arial"/>
          <w:sz w:val="22"/>
          <w:szCs w:val="22"/>
        </w:rPr>
        <w:t>-budget (36915-XVI, nr. 18);</w:t>
      </w:r>
    </w:p>
    <w:p w:rsidR="00AB0F3B" w:rsidRDefault="00AB0F3B" w14:paraId="023B532E" w14:textId="77777777">
      <w:pPr>
        <w:numPr>
          <w:ilvl w:val="0"/>
          <w:numId w:val="5"/>
        </w:numPr>
        <w:spacing w:before="100" w:beforeAutospacing="1" w:after="100" w:afterAutospacing="1"/>
        <w:divId w:val="1187254565"/>
        <w:rPr>
          <w:rFonts w:ascii="Arial" w:hAnsi="Arial" w:eastAsia="Times New Roman" w:cs="Arial"/>
          <w:sz w:val="22"/>
          <w:szCs w:val="22"/>
        </w:rPr>
      </w:pPr>
      <w:r>
        <w:rPr>
          <w:rFonts w:ascii="Arial" w:hAnsi="Arial" w:eastAsia="Times New Roman" w:cs="Arial"/>
          <w:sz w:val="22"/>
          <w:szCs w:val="22"/>
        </w:rPr>
        <w:t>de motie-Dobbe over niet bezuinigen op de gehandicaptenzorg en de langdurige ggz (36915-XVI, nr. 19);</w:t>
      </w:r>
    </w:p>
    <w:p w:rsidR="00AB0F3B" w:rsidRDefault="00AB0F3B" w14:paraId="38F2CCE7" w14:textId="77777777">
      <w:pPr>
        <w:numPr>
          <w:ilvl w:val="0"/>
          <w:numId w:val="5"/>
        </w:numPr>
        <w:spacing w:before="100" w:beforeAutospacing="1" w:after="100" w:afterAutospacing="1"/>
        <w:divId w:val="1187254565"/>
        <w:rPr>
          <w:rFonts w:ascii="Arial" w:hAnsi="Arial" w:eastAsia="Times New Roman" w:cs="Arial"/>
          <w:sz w:val="22"/>
          <w:szCs w:val="22"/>
        </w:rPr>
      </w:pPr>
      <w:r>
        <w:rPr>
          <w:rFonts w:ascii="Arial" w:hAnsi="Arial" w:eastAsia="Times New Roman" w:cs="Arial"/>
          <w:sz w:val="22"/>
          <w:szCs w:val="22"/>
        </w:rPr>
        <w:t>de motie-Dobbe over vrouwen met dicht borstweefsel ondersteunen om een MRI te ondergaan wanneer zij dat niet zelf kunnen betalen (36915-XVI, nr. 20);</w:t>
      </w:r>
    </w:p>
    <w:p w:rsidR="00AB0F3B" w:rsidRDefault="00AB0F3B" w14:paraId="55AB79F1" w14:textId="77777777">
      <w:pPr>
        <w:numPr>
          <w:ilvl w:val="0"/>
          <w:numId w:val="5"/>
        </w:numPr>
        <w:spacing w:before="100" w:beforeAutospacing="1" w:after="100" w:afterAutospacing="1"/>
        <w:divId w:val="1187254565"/>
        <w:rPr>
          <w:rFonts w:ascii="Arial" w:hAnsi="Arial" w:eastAsia="Times New Roman" w:cs="Arial"/>
          <w:sz w:val="22"/>
          <w:szCs w:val="22"/>
        </w:rPr>
      </w:pPr>
      <w:r>
        <w:rPr>
          <w:rFonts w:ascii="Arial" w:hAnsi="Arial" w:eastAsia="Times New Roman" w:cs="Arial"/>
          <w:sz w:val="22"/>
          <w:szCs w:val="22"/>
        </w:rPr>
        <w:t xml:space="preserve">de motie-Dobbe over de loonkloof tussen de </w:t>
      </w:r>
      <w:proofErr w:type="spellStart"/>
      <w:r>
        <w:rPr>
          <w:rFonts w:ascii="Arial" w:hAnsi="Arial" w:eastAsia="Times New Roman" w:cs="Arial"/>
          <w:sz w:val="22"/>
          <w:szCs w:val="22"/>
        </w:rPr>
        <w:t>vvt</w:t>
      </w:r>
      <w:proofErr w:type="spellEnd"/>
      <w:r>
        <w:rPr>
          <w:rFonts w:ascii="Arial" w:hAnsi="Arial" w:eastAsia="Times New Roman" w:cs="Arial"/>
          <w:sz w:val="22"/>
          <w:szCs w:val="22"/>
        </w:rPr>
        <w:t xml:space="preserve"> en de rest van de economie verkleinen (36915-XVI, nr. 21);</w:t>
      </w:r>
    </w:p>
    <w:p w:rsidR="00AB0F3B" w:rsidRDefault="00AB0F3B" w14:paraId="2E71F0BD" w14:textId="77777777">
      <w:pPr>
        <w:numPr>
          <w:ilvl w:val="0"/>
          <w:numId w:val="5"/>
        </w:numPr>
        <w:spacing w:before="100" w:beforeAutospacing="1" w:after="100" w:afterAutospacing="1"/>
        <w:divId w:val="1187254565"/>
        <w:rPr>
          <w:rFonts w:ascii="Arial" w:hAnsi="Arial" w:eastAsia="Times New Roman" w:cs="Arial"/>
          <w:sz w:val="22"/>
          <w:szCs w:val="22"/>
        </w:rPr>
      </w:pPr>
      <w:r>
        <w:rPr>
          <w:rFonts w:ascii="Arial" w:hAnsi="Arial" w:eastAsia="Times New Roman" w:cs="Arial"/>
          <w:sz w:val="22"/>
          <w:szCs w:val="22"/>
        </w:rPr>
        <w:t>de motie-Dobbe over niet bezuinigen op pandemische paraatheid (36915-XVI, nr. 22);</w:t>
      </w:r>
    </w:p>
    <w:p w:rsidR="00AB0F3B" w:rsidRDefault="00AB0F3B" w14:paraId="642D427F" w14:textId="77777777">
      <w:pPr>
        <w:numPr>
          <w:ilvl w:val="0"/>
          <w:numId w:val="5"/>
        </w:numPr>
        <w:spacing w:before="100" w:beforeAutospacing="1" w:after="100" w:afterAutospacing="1"/>
        <w:divId w:val="1187254565"/>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Maeijer</w:t>
      </w:r>
      <w:proofErr w:type="spellEnd"/>
      <w:r>
        <w:rPr>
          <w:rFonts w:ascii="Arial" w:hAnsi="Arial" w:eastAsia="Times New Roman" w:cs="Arial"/>
          <w:sz w:val="22"/>
          <w:szCs w:val="22"/>
        </w:rPr>
        <w:t xml:space="preserve"> over de NVSHA als volwaardig partner laten aansluiten bij gesprekken over de budgetbekostiging SEH (36915-XVI, nr. 23);</w:t>
      </w:r>
    </w:p>
    <w:p w:rsidR="00AB0F3B" w:rsidRDefault="00AB0F3B" w14:paraId="375CF90C" w14:textId="77777777">
      <w:pPr>
        <w:numPr>
          <w:ilvl w:val="0"/>
          <w:numId w:val="5"/>
        </w:numPr>
        <w:spacing w:before="100" w:beforeAutospacing="1" w:after="100" w:afterAutospacing="1"/>
        <w:divId w:val="1187254565"/>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Maeijer</w:t>
      </w:r>
      <w:proofErr w:type="spellEnd"/>
      <w:r>
        <w:rPr>
          <w:rFonts w:ascii="Arial" w:hAnsi="Arial" w:eastAsia="Times New Roman" w:cs="Arial"/>
          <w:sz w:val="22"/>
          <w:szCs w:val="22"/>
        </w:rPr>
        <w:t xml:space="preserve"> over extra ondersteuning voor </w:t>
      </w:r>
      <w:proofErr w:type="spellStart"/>
      <w:r>
        <w:rPr>
          <w:rFonts w:ascii="Arial" w:hAnsi="Arial" w:eastAsia="Times New Roman" w:cs="Arial"/>
          <w:sz w:val="22"/>
          <w:szCs w:val="22"/>
        </w:rPr>
        <w:t>DemenTalent</w:t>
      </w:r>
      <w:proofErr w:type="spellEnd"/>
      <w:r>
        <w:rPr>
          <w:rFonts w:ascii="Arial" w:hAnsi="Arial" w:eastAsia="Times New Roman" w:cs="Arial"/>
          <w:sz w:val="22"/>
          <w:szCs w:val="22"/>
        </w:rPr>
        <w:t xml:space="preserve"> (36915-XVI, nr. 24);</w:t>
      </w:r>
    </w:p>
    <w:p w:rsidR="00AB0F3B" w:rsidRDefault="00AB0F3B" w14:paraId="04CB2551" w14:textId="77777777">
      <w:pPr>
        <w:numPr>
          <w:ilvl w:val="0"/>
          <w:numId w:val="5"/>
        </w:numPr>
        <w:spacing w:before="100" w:beforeAutospacing="1" w:after="100" w:afterAutospacing="1"/>
        <w:divId w:val="1187254565"/>
        <w:rPr>
          <w:rFonts w:ascii="Arial" w:hAnsi="Arial" w:eastAsia="Times New Roman" w:cs="Arial"/>
          <w:sz w:val="22"/>
          <w:szCs w:val="22"/>
        </w:rPr>
      </w:pPr>
      <w:r>
        <w:rPr>
          <w:rFonts w:ascii="Arial" w:hAnsi="Arial" w:eastAsia="Times New Roman" w:cs="Arial"/>
          <w:sz w:val="22"/>
          <w:szCs w:val="22"/>
        </w:rPr>
        <w:t>de motie-Bikker c.s. over een onafhankelijke beoordeling van de Nederlandse pandemische paraatheid (36915-XVI, nr. 25);</w:t>
      </w:r>
    </w:p>
    <w:p w:rsidR="00AB0F3B" w:rsidRDefault="00AB0F3B" w14:paraId="006353BF" w14:textId="77777777">
      <w:pPr>
        <w:numPr>
          <w:ilvl w:val="0"/>
          <w:numId w:val="5"/>
        </w:numPr>
        <w:spacing w:before="100" w:beforeAutospacing="1" w:after="100" w:afterAutospacing="1"/>
        <w:divId w:val="1187254565"/>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over meer regie van de minister op spreiding en concentratie van ziekenhuizen (36915-XVI, nr. 26);</w:t>
      </w:r>
    </w:p>
    <w:p w:rsidR="00AB0F3B" w:rsidRDefault="00AB0F3B" w14:paraId="7D906627" w14:textId="77777777">
      <w:pPr>
        <w:numPr>
          <w:ilvl w:val="0"/>
          <w:numId w:val="5"/>
        </w:numPr>
        <w:spacing w:before="100" w:beforeAutospacing="1" w:after="100" w:afterAutospacing="1"/>
        <w:divId w:val="1187254565"/>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over een </w:t>
      </w:r>
      <w:proofErr w:type="spellStart"/>
      <w:r>
        <w:rPr>
          <w:rFonts w:ascii="Arial" w:hAnsi="Arial" w:eastAsia="Times New Roman" w:cs="Arial"/>
          <w:sz w:val="22"/>
          <w:szCs w:val="22"/>
        </w:rPr>
        <w:t>afbouwpad</w:t>
      </w:r>
      <w:proofErr w:type="spellEnd"/>
      <w:r>
        <w:rPr>
          <w:rFonts w:ascii="Arial" w:hAnsi="Arial" w:eastAsia="Times New Roman" w:cs="Arial"/>
          <w:sz w:val="22"/>
          <w:szCs w:val="22"/>
        </w:rPr>
        <w:t xml:space="preserve"> voor externe inhuur binnen VWS (36915-XVI, nr. 27);</w:t>
      </w:r>
    </w:p>
    <w:p w:rsidR="00AB0F3B" w:rsidRDefault="00AB0F3B" w14:paraId="27ABE6F9" w14:textId="77777777">
      <w:pPr>
        <w:numPr>
          <w:ilvl w:val="0"/>
          <w:numId w:val="5"/>
        </w:numPr>
        <w:spacing w:before="100" w:beforeAutospacing="1" w:after="100" w:afterAutospacing="1"/>
        <w:divId w:val="1187254565"/>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over de OVV scherper afbakenen (36915-XVI, nr. 28).</w:t>
      </w:r>
    </w:p>
    <w:p w:rsidR="00AB0F3B" w:rsidRDefault="00AB0F3B" w14:paraId="08C8A99D" w14:textId="77777777">
      <w:pPr>
        <w:divId w:val="1187254565"/>
        <w:rPr>
          <w:rFonts w:ascii="Arial" w:hAnsi="Arial" w:eastAsia="Times New Roman" w:cs="Arial"/>
          <w:sz w:val="22"/>
          <w:szCs w:val="22"/>
        </w:rPr>
      </w:pPr>
    </w:p>
    <w:p w:rsidR="00AB0F3B" w:rsidRDefault="00AB0F3B" w14:paraId="151FA6A2" w14:textId="77777777">
      <w:pPr>
        <w:spacing w:after="240"/>
        <w:divId w:val="1096294410"/>
        <w:rPr>
          <w:rFonts w:ascii="Arial" w:hAnsi="Arial" w:eastAsia="Times New Roman" w:cs="Arial"/>
          <w:sz w:val="22"/>
          <w:szCs w:val="22"/>
        </w:rPr>
      </w:pPr>
      <w:r>
        <w:rPr>
          <w:rFonts w:ascii="Arial" w:hAnsi="Arial" w:eastAsia="Times New Roman" w:cs="Arial"/>
          <w:sz w:val="22"/>
          <w:szCs w:val="22"/>
        </w:rPr>
        <w:t>(Zie wetgevingsoverleg van 1 juni 2026.)</w:t>
      </w:r>
    </w:p>
    <w:p w:rsidR="00AB0F3B" w:rsidRDefault="00AB0F3B" w14:paraId="7A4849F9" w14:textId="77777777">
      <w:pPr>
        <w:spacing w:after="240"/>
        <w:divId w:val="62531002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Op verzoek van mevrouw </w:t>
      </w:r>
      <w:proofErr w:type="spellStart"/>
      <w:r>
        <w:rPr>
          <w:rFonts w:ascii="Arial" w:hAnsi="Arial" w:eastAsia="Times New Roman" w:cs="Arial"/>
          <w:sz w:val="22"/>
          <w:szCs w:val="22"/>
        </w:rPr>
        <w:t>Maeijer</w:t>
      </w:r>
      <w:proofErr w:type="spellEnd"/>
      <w:r>
        <w:rPr>
          <w:rFonts w:ascii="Arial" w:hAnsi="Arial" w:eastAsia="Times New Roman" w:cs="Arial"/>
          <w:sz w:val="22"/>
          <w:szCs w:val="22"/>
        </w:rPr>
        <w:t xml:space="preserve"> stel ik voor haar motie (36915-XVI, nr. 23)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AB0F3B" w:rsidRDefault="00AB0F3B" w14:paraId="424ACD58" w14:textId="77777777">
      <w:pPr>
        <w:spacing w:after="240"/>
        <w:divId w:val="150316111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motie-Van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xml:space="preserve"> (36915-XVI, nr. 15) is in die zin gewijzigd dat zij thans is ondertekend door de leden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xml:space="preserve"> en Wendel. </w:t>
      </w:r>
      <w:r>
        <w:rPr>
          <w:rFonts w:ascii="Arial" w:hAnsi="Arial" w:eastAsia="Times New Roman" w:cs="Arial"/>
          <w:sz w:val="22"/>
          <w:szCs w:val="22"/>
        </w:rPr>
        <w:br/>
      </w:r>
      <w:r>
        <w:rPr>
          <w:rFonts w:ascii="Arial" w:hAnsi="Arial" w:eastAsia="Times New Roman" w:cs="Arial"/>
          <w:sz w:val="22"/>
          <w:szCs w:val="22"/>
        </w:rPr>
        <w:br/>
        <w:t>Zij krijgt nr. ??, was nr. 15 (36915-XVI).</w:t>
      </w:r>
    </w:p>
    <w:p w:rsidR="00AB0F3B" w:rsidRDefault="00AB0F3B" w14:paraId="4AB4746C" w14:textId="77777777">
      <w:pPr>
        <w:spacing w:after="240"/>
        <w:divId w:val="1481844156"/>
        <w:rPr>
          <w:rFonts w:ascii="Arial" w:hAnsi="Arial" w:eastAsia="Times New Roman" w:cs="Arial"/>
          <w:sz w:val="22"/>
          <w:szCs w:val="22"/>
        </w:rPr>
      </w:pPr>
      <w:r>
        <w:rPr>
          <w:rFonts w:ascii="Arial" w:hAnsi="Arial" w:eastAsia="Times New Roman" w:cs="Arial"/>
          <w:sz w:val="22"/>
          <w:szCs w:val="22"/>
        </w:rPr>
        <w:t>De motie-Bikker (36915-XVI, nr. 25) is in die zin gewijzigd dat zij thans luidt:</w:t>
      </w:r>
    </w:p>
    <w:p w:rsidR="00AB0F3B" w:rsidRDefault="00AB0F3B" w14:paraId="07E329B5" w14:textId="77777777">
      <w:pPr>
        <w:spacing w:after="240"/>
        <w:divId w:val="87978149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eerdere bezuinigingen op de pandemische paraatheid in betekenisvolle mate zijn teruggedraaid en er met deze Voorjaarsnota geïnvesteerd </w:t>
      </w:r>
      <w:r>
        <w:rPr>
          <w:rFonts w:ascii="Arial" w:hAnsi="Arial" w:eastAsia="Times New Roman" w:cs="Arial"/>
          <w:sz w:val="22"/>
          <w:szCs w:val="22"/>
        </w:rPr>
        <w:lastRenderedPageBreak/>
        <w:t>wordt in de voorbereiding op toekomstige pandemieën;</w:t>
      </w:r>
      <w:r>
        <w:rPr>
          <w:rFonts w:ascii="Arial" w:hAnsi="Arial" w:eastAsia="Times New Roman" w:cs="Arial"/>
          <w:sz w:val="22"/>
          <w:szCs w:val="22"/>
        </w:rPr>
        <w:br/>
      </w:r>
      <w:r>
        <w:rPr>
          <w:rFonts w:ascii="Arial" w:hAnsi="Arial" w:eastAsia="Times New Roman" w:cs="Arial"/>
          <w:sz w:val="22"/>
          <w:szCs w:val="22"/>
        </w:rPr>
        <w:br/>
        <w:t>overwegende dat het van groot belang is om tijdig te toetsen of de huidige investeringen, maatregelen en ondersteuning van betrokken partijen voldoende zijn om Nederland voldoende weerbaar te maken tegen toekomstige grootschalige infectie-uitbraken;</w:t>
      </w:r>
      <w:r>
        <w:rPr>
          <w:rFonts w:ascii="Arial" w:hAnsi="Arial" w:eastAsia="Times New Roman" w:cs="Arial"/>
          <w:sz w:val="22"/>
          <w:szCs w:val="22"/>
        </w:rPr>
        <w:br/>
      </w:r>
      <w:r>
        <w:rPr>
          <w:rFonts w:ascii="Arial" w:hAnsi="Arial" w:eastAsia="Times New Roman" w:cs="Arial"/>
          <w:sz w:val="22"/>
          <w:szCs w:val="22"/>
        </w:rPr>
        <w:br/>
        <w:t>overwegende dat het beleid rond infectieziekten en (pandemische) paraatheid nooit klaar is maar constant onderhoud, bijsturing en actualisering vergt;</w:t>
      </w:r>
      <w:r>
        <w:rPr>
          <w:rFonts w:ascii="Arial" w:hAnsi="Arial" w:eastAsia="Times New Roman" w:cs="Arial"/>
          <w:sz w:val="22"/>
          <w:szCs w:val="22"/>
        </w:rPr>
        <w:br/>
      </w:r>
      <w:r>
        <w:rPr>
          <w:rFonts w:ascii="Arial" w:hAnsi="Arial" w:eastAsia="Times New Roman" w:cs="Arial"/>
          <w:sz w:val="22"/>
          <w:szCs w:val="22"/>
        </w:rPr>
        <w:br/>
        <w:t>verzoekt de regering het beleid voor infectieziektebestrijding en pandemische paraatheid periodiek te laten toetsen door een onafhankelijk publiek instituut, met daarbij in ieder geval de vraag of het kabinet voldoende maatregelen treft om de pandemische paraatheid te versterken en op orde te houden en of daartoe de uitvoerende instanties voldoende zijn toegerust,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B0F3B" w:rsidRDefault="00AB0F3B" w14:paraId="30C3A965" w14:textId="77777777">
      <w:pPr>
        <w:spacing w:after="240"/>
        <w:divId w:val="1481844156"/>
        <w:rPr>
          <w:rFonts w:ascii="Arial" w:hAnsi="Arial" w:eastAsia="Times New Roman" w:cs="Arial"/>
          <w:sz w:val="22"/>
          <w:szCs w:val="22"/>
        </w:rPr>
      </w:pPr>
      <w:r>
        <w:rPr>
          <w:rFonts w:ascii="Arial" w:hAnsi="Arial" w:eastAsia="Times New Roman" w:cs="Arial"/>
          <w:sz w:val="22"/>
          <w:szCs w:val="22"/>
        </w:rPr>
        <w:t>Zij krijgt nr. ??, was nr. 25 (36915-XVI).</w:t>
      </w:r>
    </w:p>
    <w:p w:rsidR="00AB0F3B" w:rsidRDefault="00AB0F3B" w14:paraId="5D465AB6" w14:textId="77777777">
      <w:pPr>
        <w:spacing w:after="240"/>
        <w:divId w:val="1175145615"/>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(36915-XVI, nr. 26) is in die zin gewijzigd dat zij thans luidt:</w:t>
      </w:r>
    </w:p>
    <w:p w:rsidR="00AB0F3B" w:rsidRDefault="00AB0F3B" w14:paraId="6F12DBD8" w14:textId="77777777">
      <w:pPr>
        <w:spacing w:after="240"/>
        <w:divId w:val="1006635411"/>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meer regie wil nemen op spreiding en concentratie van zorg, terwijl bereikbaarheid, regionale spreiding en continuïteit van streekziekenhuizen van groot belang blijven;</w:t>
      </w:r>
      <w:r>
        <w:rPr>
          <w:rFonts w:ascii="Arial" w:hAnsi="Arial" w:eastAsia="Times New Roman" w:cs="Arial"/>
          <w:sz w:val="22"/>
          <w:szCs w:val="22"/>
        </w:rPr>
        <w:br/>
      </w:r>
      <w:r>
        <w:rPr>
          <w:rFonts w:ascii="Arial" w:hAnsi="Arial" w:eastAsia="Times New Roman" w:cs="Arial"/>
          <w:sz w:val="22"/>
          <w:szCs w:val="22"/>
        </w:rPr>
        <w:br/>
        <w:t>overwegende dat concentratie van ziekenhuiszorg vaak wordt onderbouwd met verwachte doelmatigheids-, personeels- en kwaliteitswinst, terwijl daarbij nog altijd wordt verwezen naar onder meer het IPSE-onderzoek naar schaal- en synergie-effecten bij de spoedeisende hulp uit 2013;</w:t>
      </w:r>
      <w:r>
        <w:rPr>
          <w:rFonts w:ascii="Arial" w:hAnsi="Arial" w:eastAsia="Times New Roman" w:cs="Arial"/>
          <w:sz w:val="22"/>
          <w:szCs w:val="22"/>
        </w:rPr>
        <w:br/>
      </w:r>
      <w:r>
        <w:rPr>
          <w:rFonts w:ascii="Arial" w:hAnsi="Arial" w:eastAsia="Times New Roman" w:cs="Arial"/>
          <w:sz w:val="22"/>
          <w:szCs w:val="22"/>
        </w:rPr>
        <w:br/>
        <w:t xml:space="preserve">overwegende dat aannames over de financiële, personele en kwalitatieve effecten van concentratie actueel, toetsbaar, </w:t>
      </w:r>
      <w:proofErr w:type="spellStart"/>
      <w:r>
        <w:rPr>
          <w:rFonts w:ascii="Arial" w:hAnsi="Arial" w:eastAsia="Times New Roman" w:cs="Arial"/>
          <w:sz w:val="22"/>
          <w:szCs w:val="22"/>
        </w:rPr>
        <w:t>domeinoverstijgend</w:t>
      </w:r>
      <w:proofErr w:type="spellEnd"/>
      <w:r>
        <w:rPr>
          <w:rFonts w:ascii="Arial" w:hAnsi="Arial" w:eastAsia="Times New Roman" w:cs="Arial"/>
          <w:sz w:val="22"/>
          <w:szCs w:val="22"/>
        </w:rPr>
        <w:t xml:space="preserve"> en niet vrijblijvend moeten zijn;</w:t>
      </w:r>
      <w:r>
        <w:rPr>
          <w:rFonts w:ascii="Arial" w:hAnsi="Arial" w:eastAsia="Times New Roman" w:cs="Arial"/>
          <w:sz w:val="22"/>
          <w:szCs w:val="22"/>
        </w:rPr>
        <w:br/>
      </w:r>
      <w:r>
        <w:rPr>
          <w:rFonts w:ascii="Arial" w:hAnsi="Arial" w:eastAsia="Times New Roman" w:cs="Arial"/>
          <w:sz w:val="22"/>
          <w:szCs w:val="22"/>
        </w:rPr>
        <w:br/>
        <w:t xml:space="preserve">verzoekt de regering om uit te werken hoe de minister meer regie neemt op spreiding van ziekenhuiszorg, en welke bestuurlijke of wettelijke instrumenten daarvoor nodig zijn, en verzoekt het ministerie in samenwerking met veldpartijen concreet, cijfermatig, </w:t>
      </w:r>
      <w:proofErr w:type="spellStart"/>
      <w:r>
        <w:rPr>
          <w:rFonts w:ascii="Arial" w:hAnsi="Arial" w:eastAsia="Times New Roman" w:cs="Arial"/>
          <w:sz w:val="22"/>
          <w:szCs w:val="22"/>
        </w:rPr>
        <w:t>domeinoverstijgend</w:t>
      </w:r>
      <w:proofErr w:type="spellEnd"/>
      <w:r>
        <w:rPr>
          <w:rFonts w:ascii="Arial" w:hAnsi="Arial" w:eastAsia="Times New Roman" w:cs="Arial"/>
          <w:sz w:val="22"/>
          <w:szCs w:val="22"/>
        </w:rPr>
        <w:t xml:space="preserve"> en actueel te onderzoeken in hoeverre schaalvergroting door concentratie en differentiatie leidt tot lagere kosten, personeelswinst en betere kwaliteit van zorg,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B0F3B" w:rsidRDefault="00AB0F3B" w14:paraId="4188E49B" w14:textId="77777777">
      <w:pPr>
        <w:spacing w:after="240"/>
        <w:divId w:val="1175145615"/>
        <w:rPr>
          <w:rFonts w:ascii="Arial" w:hAnsi="Arial" w:eastAsia="Times New Roman" w:cs="Arial"/>
          <w:sz w:val="22"/>
          <w:szCs w:val="22"/>
        </w:rPr>
      </w:pPr>
      <w:r>
        <w:rPr>
          <w:rFonts w:ascii="Arial" w:hAnsi="Arial" w:eastAsia="Times New Roman" w:cs="Arial"/>
          <w:sz w:val="22"/>
          <w:szCs w:val="22"/>
        </w:rPr>
        <w:t>Zij krijgt nr. ??, was nr. 26 (36915-XVI).</w:t>
      </w:r>
    </w:p>
    <w:p w:rsidR="00AB0F3B" w:rsidRDefault="00AB0F3B" w14:paraId="3BB6E0F5" w14:textId="77777777">
      <w:pPr>
        <w:spacing w:after="240"/>
        <w:divId w:val="2116093294"/>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(36915-XVI, nr. 28) is in die zin gewijzigd dat zij thans luidt:</w:t>
      </w:r>
    </w:p>
    <w:p w:rsidR="00AB0F3B" w:rsidRDefault="00AB0F3B" w14:paraId="71E0D7E4" w14:textId="77777777">
      <w:pPr>
        <w:spacing w:after="240"/>
        <w:divId w:val="844709035"/>
        <w:rPr>
          <w:rFonts w:ascii="Arial" w:hAnsi="Arial" w:eastAsia="Times New Roman" w:cs="Arial"/>
          <w:sz w:val="22"/>
          <w:szCs w:val="22"/>
        </w:rPr>
      </w:pP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kosten van de OVV oplopen, dat binnen deze regeling fraude is vastgesteld en dat het hierbij voornamelijk gaat om uitgeprocedeerde vreemdelingen;</w:t>
      </w:r>
      <w:r>
        <w:rPr>
          <w:rFonts w:ascii="Arial" w:hAnsi="Arial" w:eastAsia="Times New Roman" w:cs="Arial"/>
          <w:sz w:val="22"/>
          <w:szCs w:val="22"/>
        </w:rPr>
        <w:br/>
      </w:r>
      <w:r>
        <w:rPr>
          <w:rFonts w:ascii="Arial" w:hAnsi="Arial" w:eastAsia="Times New Roman" w:cs="Arial"/>
          <w:sz w:val="22"/>
          <w:szCs w:val="22"/>
        </w:rPr>
        <w:br/>
        <w:t>overwegende dat noodzakelijke zorg beschikbaar moet blijven, maar zorggeld niet mag weglekken door fraude, oneigenlijk gebruik of langdurige afhankelijkheid van de regeling;</w:t>
      </w:r>
      <w:r>
        <w:rPr>
          <w:rFonts w:ascii="Arial" w:hAnsi="Arial" w:eastAsia="Times New Roman" w:cs="Arial"/>
          <w:sz w:val="22"/>
          <w:szCs w:val="22"/>
        </w:rPr>
        <w:br/>
      </w:r>
      <w:r>
        <w:rPr>
          <w:rFonts w:ascii="Arial" w:hAnsi="Arial" w:eastAsia="Times New Roman" w:cs="Arial"/>
          <w:sz w:val="22"/>
          <w:szCs w:val="22"/>
        </w:rPr>
        <w:br/>
        <w:t>overwegende dat de OVV niet mag uitgroeien tot een structureel parallel systeem voor mensen zonder verblijfsrecht;</w:t>
      </w:r>
      <w:r>
        <w:rPr>
          <w:rFonts w:ascii="Arial" w:hAnsi="Arial" w:eastAsia="Times New Roman" w:cs="Arial"/>
          <w:sz w:val="22"/>
          <w:szCs w:val="22"/>
        </w:rPr>
        <w:br/>
      </w:r>
      <w:r>
        <w:rPr>
          <w:rFonts w:ascii="Arial" w:hAnsi="Arial" w:eastAsia="Times New Roman" w:cs="Arial"/>
          <w:sz w:val="22"/>
          <w:szCs w:val="22"/>
        </w:rPr>
        <w:br/>
        <w:t>verzoekt de regering om met behoud van toegang tot noodzakelijke zorg de OVV scherper af te bakenen en maatregelen uit te werken om fraude, oneigenlijk gebruik en langdurige afhankelijkheid van de regeling tegen te gaan,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B0F3B" w:rsidRDefault="00AB0F3B" w14:paraId="59C72B34" w14:textId="77777777">
      <w:pPr>
        <w:spacing w:after="240"/>
        <w:divId w:val="2116093294"/>
        <w:rPr>
          <w:rFonts w:ascii="Arial" w:hAnsi="Arial" w:eastAsia="Times New Roman" w:cs="Arial"/>
          <w:sz w:val="22"/>
          <w:szCs w:val="22"/>
        </w:rPr>
      </w:pPr>
      <w:r>
        <w:rPr>
          <w:rFonts w:ascii="Arial" w:hAnsi="Arial" w:eastAsia="Times New Roman" w:cs="Arial"/>
          <w:sz w:val="22"/>
          <w:szCs w:val="22"/>
        </w:rPr>
        <w:t>Zij krijgt nr. ??, was nr. 28 (36915-XVI).</w:t>
      </w:r>
      <w:r>
        <w:rPr>
          <w:rFonts w:ascii="Arial" w:hAnsi="Arial" w:eastAsia="Times New Roman" w:cs="Arial"/>
          <w:sz w:val="22"/>
          <w:szCs w:val="22"/>
        </w:rPr>
        <w:br/>
      </w:r>
      <w:r>
        <w:rPr>
          <w:rFonts w:ascii="Arial" w:hAnsi="Arial" w:eastAsia="Times New Roman" w:cs="Arial"/>
          <w:sz w:val="22"/>
          <w:szCs w:val="22"/>
        </w:rPr>
        <w:br/>
        <w:t>Ik stel vast dat wij hier nu over kunnen stemmen.</w:t>
      </w:r>
    </w:p>
    <w:p w:rsidR="00AB0F3B" w:rsidRDefault="00AB0F3B" w14:paraId="48D160F4" w14:textId="77777777">
      <w:pPr>
        <w:spacing w:after="240"/>
        <w:divId w:val="1197964152"/>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Tijmstra</w:t>
      </w:r>
      <w:proofErr w:type="spellEnd"/>
      <w:r>
        <w:rPr>
          <w:rFonts w:ascii="Arial" w:hAnsi="Arial" w:eastAsia="Times New Roman" w:cs="Arial"/>
          <w:sz w:val="22"/>
          <w:szCs w:val="22"/>
        </w:rPr>
        <w:t xml:space="preserve"> c.s. (36915-XVI, nr. 12).</w:t>
      </w:r>
    </w:p>
    <w:p w:rsidR="00AB0F3B" w:rsidRDefault="00AB0F3B" w14:paraId="23813C2C" w14:textId="77777777">
      <w:pPr>
        <w:spacing w:after="240"/>
        <w:divId w:val="13370744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50PLUS, GroenLinks-PvdA, D66, Volt, het CDA, DENK,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en FVD voor deze motie hebben gestemd en de leden van de overige fracties ertegen, zodat zij is aangenomen.</w:t>
      </w:r>
    </w:p>
    <w:p w:rsidR="00AB0F3B" w:rsidRDefault="00AB0F3B" w14:paraId="2FEE1B0F" w14:textId="77777777">
      <w:pPr>
        <w:spacing w:after="240"/>
        <w:divId w:val="913704947"/>
        <w:rPr>
          <w:rFonts w:ascii="Arial" w:hAnsi="Arial" w:eastAsia="Times New Roman" w:cs="Arial"/>
          <w:sz w:val="22"/>
          <w:szCs w:val="22"/>
        </w:rPr>
      </w:pPr>
      <w:r>
        <w:rPr>
          <w:rFonts w:ascii="Arial" w:hAnsi="Arial" w:eastAsia="Times New Roman" w:cs="Arial"/>
          <w:sz w:val="22"/>
          <w:szCs w:val="22"/>
        </w:rPr>
        <w:t xml:space="preserve">In stemming komt de motie-Van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(36915-XVI, nr. 13).</w:t>
      </w:r>
    </w:p>
    <w:p w:rsidR="00AB0F3B" w:rsidRDefault="00AB0F3B" w14:paraId="5C90D554" w14:textId="77777777">
      <w:pPr>
        <w:spacing w:after="240"/>
        <w:divId w:val="12655447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GroenLinks-PvdA, Volt, de PvdD, DENK, de SGP, de ChristenUnie,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de uitslag bij handopsteken niet kan worden vastgesteld.</w:t>
      </w:r>
      <w:r>
        <w:rPr>
          <w:rFonts w:ascii="Arial" w:hAnsi="Arial" w:eastAsia="Times New Roman" w:cs="Arial"/>
          <w:sz w:val="22"/>
          <w:szCs w:val="22"/>
        </w:rPr>
        <w:br/>
      </w:r>
      <w:r>
        <w:rPr>
          <w:rFonts w:ascii="Arial" w:hAnsi="Arial" w:eastAsia="Times New Roman" w:cs="Arial"/>
          <w:sz w:val="22"/>
          <w:szCs w:val="22"/>
        </w:rPr>
        <w:br/>
        <w:t>We doen de stemming over de motie opnieuw.</w:t>
      </w:r>
    </w:p>
    <w:p w:rsidR="00AB0F3B" w:rsidRDefault="00AB0F3B" w14:paraId="3B54F146" w14:textId="77777777">
      <w:pPr>
        <w:spacing w:after="240"/>
        <w:divId w:val="962032892"/>
        <w:rPr>
          <w:rFonts w:ascii="Arial" w:hAnsi="Arial" w:eastAsia="Times New Roman" w:cs="Arial"/>
          <w:sz w:val="22"/>
          <w:szCs w:val="22"/>
        </w:rPr>
      </w:pPr>
      <w:r>
        <w:rPr>
          <w:rFonts w:ascii="Arial" w:hAnsi="Arial" w:eastAsia="Times New Roman" w:cs="Arial"/>
          <w:sz w:val="22"/>
          <w:szCs w:val="22"/>
        </w:rPr>
        <w:t xml:space="preserve">In stemming komt de motie-Van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(36915-XVI, nr. 13).</w:t>
      </w:r>
    </w:p>
    <w:p w:rsidR="00AB0F3B" w:rsidRDefault="00AB0F3B" w14:paraId="44B8EAA3" w14:textId="77777777">
      <w:pPr>
        <w:spacing w:after="240"/>
        <w:divId w:val="214435109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GroenLinks-PvdA, Volt, de PvdD, DENK, de SGP, de ChristenUnie,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de uitslag bij handopsteken niet kan worden vastgesteld.</w:t>
      </w:r>
    </w:p>
    <w:p w:rsidR="00AB0F3B" w:rsidRDefault="00AB0F3B" w14:paraId="050E51C0" w14:textId="77777777">
      <w:pPr>
        <w:spacing w:after="240"/>
        <w:divId w:val="1445807410"/>
        <w:rPr>
          <w:rFonts w:ascii="Arial" w:hAnsi="Arial" w:eastAsia="Times New Roman" w:cs="Arial"/>
          <w:sz w:val="22"/>
          <w:szCs w:val="22"/>
        </w:rPr>
      </w:pPr>
      <w:r>
        <w:rPr>
          <w:rFonts w:ascii="Arial" w:hAnsi="Arial" w:eastAsia="Times New Roman" w:cs="Arial"/>
          <w:sz w:val="22"/>
          <w:szCs w:val="22"/>
        </w:rPr>
        <w:lastRenderedPageBreak/>
        <w:t xml:space="preserve">Mevrouw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xml:space="preserve">, meneer </w:t>
      </w:r>
      <w:proofErr w:type="spellStart"/>
      <w:r>
        <w:rPr>
          <w:rFonts w:ascii="Arial" w:hAnsi="Arial" w:eastAsia="Times New Roman" w:cs="Arial"/>
          <w:sz w:val="22"/>
          <w:szCs w:val="22"/>
        </w:rPr>
        <w:t>Struijs</w:t>
      </w:r>
      <w:proofErr w:type="spellEnd"/>
      <w:r>
        <w:rPr>
          <w:rFonts w:ascii="Arial" w:hAnsi="Arial" w:eastAsia="Times New Roman" w:cs="Arial"/>
          <w:sz w:val="22"/>
          <w:szCs w:val="22"/>
        </w:rPr>
        <w:t xml:space="preserve">, meneer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gaan we er hoofdelijk over stemmen? Dat gaan we horen van de heer Bushoff.</w:t>
      </w:r>
    </w:p>
    <w:p w:rsidR="00AB0F3B" w:rsidRDefault="00AB0F3B" w14:paraId="1162E0C2" w14:textId="77777777">
      <w:pPr>
        <w:spacing w:after="240"/>
        <w:divId w:val="886644318"/>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Bushoff</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Dan houden we 'm even aan, voorzitter.</w:t>
      </w:r>
    </w:p>
    <w:p w:rsidR="00AB0F3B" w:rsidRDefault="00AB0F3B" w14:paraId="19553A30" w14:textId="77777777">
      <w:pPr>
        <w:spacing w:after="240"/>
        <w:divId w:val="7524537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Op verzoek van mevrouw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xml:space="preserve"> stel ik voor haar motie (36915-XVI, nr. 13)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AB0F3B" w:rsidRDefault="00AB0F3B" w14:paraId="75A5F064" w14:textId="77777777">
      <w:pPr>
        <w:spacing w:after="240"/>
        <w:divId w:val="311564423"/>
        <w:rPr>
          <w:rFonts w:ascii="Arial" w:hAnsi="Arial" w:eastAsia="Times New Roman" w:cs="Arial"/>
          <w:sz w:val="22"/>
          <w:szCs w:val="22"/>
        </w:rPr>
      </w:pPr>
      <w:r>
        <w:rPr>
          <w:rFonts w:ascii="Arial" w:hAnsi="Arial" w:eastAsia="Times New Roman" w:cs="Arial"/>
          <w:sz w:val="22"/>
          <w:szCs w:val="22"/>
        </w:rPr>
        <w:t xml:space="preserve">In stemming komt de motie-Van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xml:space="preserve"> (36915-XVI, nr. 14).</w:t>
      </w:r>
    </w:p>
    <w:p w:rsidR="00AB0F3B" w:rsidRDefault="00AB0F3B" w14:paraId="7A042BEE" w14:textId="77777777">
      <w:pPr>
        <w:spacing w:after="240"/>
        <w:divId w:val="21346655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GroenLinks-PvdA, Volt, de PvdD, DENK, de SGP,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verworpen.</w:t>
      </w:r>
    </w:p>
    <w:p w:rsidR="00AB0F3B" w:rsidRDefault="00AB0F3B" w14:paraId="0D163031" w14:textId="77777777">
      <w:pPr>
        <w:spacing w:after="240"/>
        <w:divId w:val="1880819958"/>
        <w:rPr>
          <w:rFonts w:ascii="Arial" w:hAnsi="Arial" w:eastAsia="Times New Roman" w:cs="Arial"/>
          <w:sz w:val="22"/>
          <w:szCs w:val="22"/>
        </w:rPr>
      </w:pPr>
      <w:r>
        <w:rPr>
          <w:rFonts w:ascii="Arial" w:hAnsi="Arial" w:eastAsia="Times New Roman" w:cs="Arial"/>
          <w:sz w:val="22"/>
          <w:szCs w:val="22"/>
        </w:rPr>
        <w:t xml:space="preserve">In stemming komt de gewijzigde motie-Van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/Wendel (36915-XVI, nr. ??, was nr. 15).</w:t>
      </w:r>
    </w:p>
    <w:p w:rsidR="00AB0F3B" w:rsidRDefault="00AB0F3B" w14:paraId="27437C7A" w14:textId="77777777">
      <w:pPr>
        <w:spacing w:after="240"/>
        <w:divId w:val="110658322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gewijzigde motie met algemene stemmen is aangenomen.</w:t>
      </w:r>
    </w:p>
    <w:p w:rsidR="00AB0F3B" w:rsidRDefault="00AB0F3B" w14:paraId="630B2265" w14:textId="77777777">
      <w:pPr>
        <w:spacing w:after="240"/>
        <w:divId w:val="1052509672"/>
        <w:rPr>
          <w:rFonts w:ascii="Arial" w:hAnsi="Arial" w:eastAsia="Times New Roman" w:cs="Arial"/>
          <w:sz w:val="22"/>
          <w:szCs w:val="22"/>
        </w:rPr>
      </w:pPr>
      <w:r>
        <w:rPr>
          <w:rFonts w:ascii="Arial" w:hAnsi="Arial" w:eastAsia="Times New Roman" w:cs="Arial"/>
          <w:sz w:val="22"/>
          <w:szCs w:val="22"/>
        </w:rPr>
        <w:t>In stemming komt de motie-Dobbe (36915-XVI, nr. 16).</w:t>
      </w:r>
    </w:p>
    <w:p w:rsidR="00AB0F3B" w:rsidRDefault="00AB0F3B" w14:paraId="3D3360DF" w14:textId="77777777">
      <w:pPr>
        <w:spacing w:after="240"/>
        <w:divId w:val="32316717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GroenLinks-PvdA, de PvdD, DENK, de SGP, de ChristenUnie, BBB, Lid Keijzer, de PVV en FVD voor deze motie hebben gestemd en de leden van de overige fracties ertegen, zodat zij is verworpen.</w:t>
      </w:r>
    </w:p>
    <w:p w:rsidR="00AB0F3B" w:rsidRDefault="00AB0F3B" w14:paraId="77181F3A" w14:textId="77777777">
      <w:pPr>
        <w:spacing w:after="240"/>
        <w:divId w:val="2060779913"/>
        <w:rPr>
          <w:rFonts w:ascii="Arial" w:hAnsi="Arial" w:eastAsia="Times New Roman" w:cs="Arial"/>
          <w:sz w:val="22"/>
          <w:szCs w:val="22"/>
        </w:rPr>
      </w:pPr>
      <w:r>
        <w:rPr>
          <w:rFonts w:ascii="Arial" w:hAnsi="Arial" w:eastAsia="Times New Roman" w:cs="Arial"/>
          <w:sz w:val="22"/>
          <w:szCs w:val="22"/>
        </w:rPr>
        <w:t>In stemming komt de motie-Dobbe (36915-XVI, nr. 17).</w:t>
      </w:r>
    </w:p>
    <w:p w:rsidR="00AB0F3B" w:rsidRDefault="00AB0F3B" w14:paraId="7372FA90" w14:textId="77777777">
      <w:pPr>
        <w:spacing w:after="240"/>
        <w:divId w:val="160754100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GroenLinks-PvdA, Volt, de PvdD, DENK, de SGP,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verworpen.</w:t>
      </w:r>
    </w:p>
    <w:p w:rsidR="00AB0F3B" w:rsidRDefault="00AB0F3B" w14:paraId="1D036851" w14:textId="77777777">
      <w:pPr>
        <w:spacing w:after="240"/>
        <w:divId w:val="66002068"/>
        <w:rPr>
          <w:rFonts w:ascii="Arial" w:hAnsi="Arial" w:eastAsia="Times New Roman" w:cs="Arial"/>
          <w:sz w:val="22"/>
          <w:szCs w:val="22"/>
        </w:rPr>
      </w:pPr>
      <w:r>
        <w:rPr>
          <w:rFonts w:ascii="Arial" w:hAnsi="Arial" w:eastAsia="Times New Roman" w:cs="Arial"/>
          <w:sz w:val="22"/>
          <w:szCs w:val="22"/>
        </w:rPr>
        <w:t>In stemming komt de motie-Dobbe (36915-XVI, nr. 18).</w:t>
      </w:r>
    </w:p>
    <w:p w:rsidR="00AB0F3B" w:rsidRDefault="00AB0F3B" w14:paraId="26C5A499" w14:textId="77777777">
      <w:pPr>
        <w:spacing w:after="240"/>
        <w:divId w:val="17755957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GroenLinks-PvdA, Volt, de PvdD, DENK, de SGP, de ChristenUnie, BBB, Lid Keijzer, de PVV en FVD voor deze motie hebben gestemd en de leden van de overige fracties ertegen, zodat zij is verworpen.</w:t>
      </w:r>
    </w:p>
    <w:p w:rsidR="00AB0F3B" w:rsidRDefault="00AB0F3B" w14:paraId="07484BC4" w14:textId="77777777">
      <w:pPr>
        <w:spacing w:after="240"/>
        <w:divId w:val="84768309"/>
        <w:rPr>
          <w:rFonts w:ascii="Arial" w:hAnsi="Arial" w:eastAsia="Times New Roman" w:cs="Arial"/>
          <w:sz w:val="22"/>
          <w:szCs w:val="22"/>
        </w:rPr>
      </w:pPr>
      <w:r>
        <w:rPr>
          <w:rFonts w:ascii="Arial" w:hAnsi="Arial" w:eastAsia="Times New Roman" w:cs="Arial"/>
          <w:sz w:val="22"/>
          <w:szCs w:val="22"/>
        </w:rPr>
        <w:lastRenderedPageBreak/>
        <w:t>In stemming komt de motie-Dobbe (36915-XVI, nr. 19).</w:t>
      </w:r>
    </w:p>
    <w:p w:rsidR="00AB0F3B" w:rsidRDefault="00AB0F3B" w14:paraId="7B8F4AEF" w14:textId="77777777">
      <w:pPr>
        <w:spacing w:after="240"/>
        <w:divId w:val="5369857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GroenLinks-PvdA, de PvdD, DENK, de SGP, de ChristenUnie, JA21, BBB, Lid Keijzer, de PVV en FVD voor deze motie hebben gestemd en de leden van de overige fracties ertegen, zodat zij is aangenomen.</w:t>
      </w:r>
    </w:p>
    <w:p w:rsidR="00AB0F3B" w:rsidRDefault="00AB0F3B" w14:paraId="433A9D86" w14:textId="77777777">
      <w:pPr>
        <w:spacing w:after="240"/>
        <w:divId w:val="1870026339"/>
        <w:rPr>
          <w:rFonts w:ascii="Arial" w:hAnsi="Arial" w:eastAsia="Times New Roman" w:cs="Arial"/>
          <w:sz w:val="22"/>
          <w:szCs w:val="22"/>
        </w:rPr>
      </w:pPr>
      <w:r>
        <w:rPr>
          <w:rFonts w:ascii="Arial" w:hAnsi="Arial" w:eastAsia="Times New Roman" w:cs="Arial"/>
          <w:sz w:val="22"/>
          <w:szCs w:val="22"/>
        </w:rPr>
        <w:t>In stemming komt de motie-Dobbe (36915-XVI, nr. 20).</w:t>
      </w:r>
    </w:p>
    <w:p w:rsidR="00AB0F3B" w:rsidRDefault="00AB0F3B" w14:paraId="3AB9EA55" w14:textId="77777777">
      <w:pPr>
        <w:spacing w:after="240"/>
        <w:divId w:val="11827383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GroenLinks-PvdA, Volt, de PvdD, DENK, de SGP,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verworpen.</w:t>
      </w:r>
    </w:p>
    <w:p w:rsidR="00AB0F3B" w:rsidRDefault="00AB0F3B" w14:paraId="095F91C1" w14:textId="77777777">
      <w:pPr>
        <w:spacing w:after="240"/>
        <w:divId w:val="1253275827"/>
        <w:rPr>
          <w:rFonts w:ascii="Arial" w:hAnsi="Arial" w:eastAsia="Times New Roman" w:cs="Arial"/>
          <w:sz w:val="22"/>
          <w:szCs w:val="22"/>
        </w:rPr>
      </w:pPr>
      <w:r>
        <w:rPr>
          <w:rFonts w:ascii="Arial" w:hAnsi="Arial" w:eastAsia="Times New Roman" w:cs="Arial"/>
          <w:sz w:val="22"/>
          <w:szCs w:val="22"/>
        </w:rPr>
        <w:t>In stemming komt de motie-Dobbe (36915-XVI, nr. 21).</w:t>
      </w:r>
    </w:p>
    <w:p w:rsidR="00AB0F3B" w:rsidRDefault="00AB0F3B" w14:paraId="3267488B" w14:textId="77777777">
      <w:pPr>
        <w:spacing w:after="240"/>
        <w:divId w:val="4615343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GroenLinks-PvdA, de PvdD, DENK, de SGP, BBB,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en de PVV voor deze motie hebben gestemd en de leden van de overige fracties ertegen, zodat zij is verworpen.</w:t>
      </w:r>
    </w:p>
    <w:p w:rsidR="00AB0F3B" w:rsidRDefault="00AB0F3B" w14:paraId="3F56D583" w14:textId="77777777">
      <w:pPr>
        <w:spacing w:after="240"/>
        <w:divId w:val="1150907530"/>
        <w:rPr>
          <w:rFonts w:ascii="Arial" w:hAnsi="Arial" w:eastAsia="Times New Roman" w:cs="Arial"/>
          <w:sz w:val="22"/>
          <w:szCs w:val="22"/>
        </w:rPr>
      </w:pPr>
      <w:r>
        <w:rPr>
          <w:rFonts w:ascii="Arial" w:hAnsi="Arial" w:eastAsia="Times New Roman" w:cs="Arial"/>
          <w:sz w:val="22"/>
          <w:szCs w:val="22"/>
        </w:rPr>
        <w:t>In stemming komt de motie-Dobbe (36915-XVI, nr. 22).</w:t>
      </w:r>
    </w:p>
    <w:p w:rsidR="00AB0F3B" w:rsidRDefault="00AB0F3B" w14:paraId="0149D457" w14:textId="77777777">
      <w:pPr>
        <w:spacing w:after="240"/>
        <w:divId w:val="182238713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GroenLinks-PvdA, Volt, de PvdD, DENK, de SGP en de ChristenUnie voor deze motie hebben gestemd en de leden van de overige fracties ertegen, zodat zij is verworpen.</w:t>
      </w:r>
    </w:p>
    <w:p w:rsidR="00AB0F3B" w:rsidRDefault="00AB0F3B" w14:paraId="0863C79B" w14:textId="77777777">
      <w:pPr>
        <w:spacing w:after="240"/>
        <w:divId w:val="441727579"/>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Maeijer</w:t>
      </w:r>
      <w:proofErr w:type="spellEnd"/>
      <w:r>
        <w:rPr>
          <w:rFonts w:ascii="Arial" w:hAnsi="Arial" w:eastAsia="Times New Roman" w:cs="Arial"/>
          <w:sz w:val="22"/>
          <w:szCs w:val="22"/>
        </w:rPr>
        <w:t xml:space="preserve"> (36915-XVI, nr. 24).</w:t>
      </w:r>
    </w:p>
    <w:p w:rsidR="00AB0F3B" w:rsidRDefault="00AB0F3B" w14:paraId="76ED290C" w14:textId="77777777">
      <w:pPr>
        <w:spacing w:after="240"/>
        <w:divId w:val="143821002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50PLUS, Volt, DENK, de SGP, de ChristenUnie, BBB,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en de PVV voor deze motie hebben gestemd en de leden van de overige fracties ertegen, zodat zij is verworpen.</w:t>
      </w:r>
    </w:p>
    <w:p w:rsidR="00AB0F3B" w:rsidRDefault="00AB0F3B" w14:paraId="034CAF5B" w14:textId="77777777">
      <w:pPr>
        <w:spacing w:after="240"/>
        <w:divId w:val="2108042324"/>
        <w:rPr>
          <w:rFonts w:ascii="Arial" w:hAnsi="Arial" w:eastAsia="Times New Roman" w:cs="Arial"/>
          <w:sz w:val="22"/>
          <w:szCs w:val="22"/>
        </w:rPr>
      </w:pPr>
      <w:r>
        <w:rPr>
          <w:rFonts w:ascii="Arial" w:hAnsi="Arial" w:eastAsia="Times New Roman" w:cs="Arial"/>
          <w:sz w:val="22"/>
          <w:szCs w:val="22"/>
        </w:rPr>
        <w:t>In stemming komt de gewijzigde motie-Bikker (36915-XVI, nr. ??, was nr. 25).</w:t>
      </w:r>
    </w:p>
    <w:p w:rsidR="00AB0F3B" w:rsidRDefault="00AB0F3B" w14:paraId="2FEFE6D7" w14:textId="77777777">
      <w:pPr>
        <w:spacing w:after="240"/>
        <w:divId w:val="74206661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GroenLinks-PvdA, D66, Volt, de PvdD, het CDA, DENK,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en de PVV voor deze gewijzigde motie hebben gestemd en de leden van de fractie van FVD ertegen, zodat zij is aangenomen.</w:t>
      </w:r>
    </w:p>
    <w:p w:rsidR="00AB0F3B" w:rsidRDefault="00AB0F3B" w14:paraId="2177831A" w14:textId="77777777">
      <w:pPr>
        <w:spacing w:after="240"/>
        <w:divId w:val="1293751587"/>
        <w:rPr>
          <w:rFonts w:ascii="Arial" w:hAnsi="Arial" w:eastAsia="Times New Roman" w:cs="Arial"/>
          <w:sz w:val="22"/>
          <w:szCs w:val="22"/>
        </w:rPr>
      </w:pPr>
      <w:r>
        <w:rPr>
          <w:rFonts w:ascii="Arial" w:hAnsi="Arial" w:eastAsia="Times New Roman" w:cs="Arial"/>
          <w:sz w:val="22"/>
          <w:szCs w:val="22"/>
        </w:rPr>
        <w:t>In stemming komt de gewijzigde motie-</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(36915-XVI, nr. ??, was nr. 26).</w:t>
      </w:r>
    </w:p>
    <w:p w:rsidR="00AB0F3B" w:rsidRDefault="00AB0F3B" w14:paraId="00ED4162" w14:textId="77777777">
      <w:pPr>
        <w:spacing w:after="240"/>
        <w:divId w:val="191778847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GroenLinks-PvdA, Volt, </w:t>
      </w:r>
      <w:r>
        <w:rPr>
          <w:rFonts w:ascii="Arial" w:hAnsi="Arial" w:eastAsia="Times New Roman" w:cs="Arial"/>
          <w:sz w:val="22"/>
          <w:szCs w:val="22"/>
        </w:rPr>
        <w:lastRenderedPageBreak/>
        <w:t xml:space="preserve">de PvdD, DENK,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gewijzigde motie hebben gestemd en de leden van de overige fracties ertegen ...</w:t>
      </w:r>
      <w:r>
        <w:rPr>
          <w:rFonts w:ascii="Arial" w:hAnsi="Arial" w:eastAsia="Times New Roman" w:cs="Arial"/>
          <w:sz w:val="22"/>
          <w:szCs w:val="22"/>
        </w:rPr>
        <w:br/>
      </w:r>
      <w:r>
        <w:rPr>
          <w:rFonts w:ascii="Arial" w:hAnsi="Arial" w:eastAsia="Times New Roman" w:cs="Arial"/>
          <w:sz w:val="22"/>
          <w:szCs w:val="22"/>
        </w:rPr>
        <w:br/>
        <w:t>We hebben een technisch mankement. We doen de motie op stuk nr. 26 opnieuw. Ik schors voor een enkel ogenblik. Blijft u in de buurt, want we gaan zo gewoon verder met stemmen.</w:t>
      </w:r>
    </w:p>
    <w:p w:rsidR="00AB0F3B" w:rsidRDefault="00AB0F3B" w14:paraId="28F20446" w14:textId="77777777">
      <w:pPr>
        <w:spacing w:after="240"/>
        <w:divId w:val="129370613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AB0F3B" w:rsidRDefault="00AB0F3B" w14:paraId="679AC9B2" w14:textId="77777777">
      <w:pPr>
        <w:spacing w:after="240"/>
        <w:divId w:val="831178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Ik verzoek de leden om hun plaatsen in te nemen. Meneer Stoffer, mevrouw Den Hollander, we gaan verder met de stemmingen.</w:t>
      </w:r>
    </w:p>
    <w:p w:rsidR="00AB0F3B" w:rsidRDefault="00AB0F3B" w14:paraId="383895F5" w14:textId="77777777">
      <w:pPr>
        <w:spacing w:after="240"/>
        <w:divId w:val="344985995"/>
        <w:rPr>
          <w:rFonts w:ascii="Arial" w:hAnsi="Arial" w:eastAsia="Times New Roman" w:cs="Arial"/>
          <w:sz w:val="22"/>
          <w:szCs w:val="22"/>
        </w:rPr>
      </w:pPr>
      <w:r>
        <w:rPr>
          <w:rFonts w:ascii="Arial" w:hAnsi="Arial" w:eastAsia="Times New Roman" w:cs="Arial"/>
          <w:sz w:val="22"/>
          <w:szCs w:val="22"/>
        </w:rPr>
        <w:t>In stemming komt de gewijzigde motie-</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(36915-XVI, nr. ??, was nr. 26).</w:t>
      </w:r>
    </w:p>
    <w:p w:rsidR="00AB0F3B" w:rsidRDefault="00AB0F3B" w14:paraId="6DDDA387" w14:textId="77777777">
      <w:pPr>
        <w:spacing w:after="240"/>
        <w:divId w:val="12689894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GroenLinks-PvdA, Volt, de PvdD, DENK,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gewijzigde motie hebben gestemd en de leden van de overige fracties ertegen, zodat zij is aangenomen.</w:t>
      </w:r>
    </w:p>
    <w:p w:rsidR="00AB0F3B" w:rsidRDefault="00AB0F3B" w14:paraId="6AD775D7" w14:textId="77777777">
      <w:pPr>
        <w:spacing w:after="240"/>
        <w:divId w:val="336735385"/>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(36915-XVI, nr. 27).</w:t>
      </w:r>
    </w:p>
    <w:p w:rsidR="00AB0F3B" w:rsidRDefault="00AB0F3B" w14:paraId="66D0A66C" w14:textId="77777777">
      <w:pPr>
        <w:spacing w:after="240"/>
        <w:divId w:val="13476126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AB0F3B" w:rsidRDefault="00AB0F3B" w14:paraId="6D8D7E09" w14:textId="77777777">
      <w:pPr>
        <w:spacing w:after="240"/>
        <w:divId w:val="1562671757"/>
        <w:rPr>
          <w:rFonts w:ascii="Arial" w:hAnsi="Arial" w:eastAsia="Times New Roman" w:cs="Arial"/>
          <w:sz w:val="22"/>
          <w:szCs w:val="22"/>
        </w:rPr>
      </w:pPr>
      <w:r>
        <w:rPr>
          <w:rFonts w:ascii="Arial" w:hAnsi="Arial" w:eastAsia="Times New Roman" w:cs="Arial"/>
          <w:sz w:val="22"/>
          <w:szCs w:val="22"/>
        </w:rPr>
        <w:t>In stemming komt de gewijzigde motie-</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(36915-XVI, nr. ??, was nr. 28).</w:t>
      </w:r>
    </w:p>
    <w:p w:rsidR="00AB0F3B" w:rsidRDefault="00AB0F3B" w14:paraId="68290253" w14:textId="77777777">
      <w:pPr>
        <w:spacing w:after="240"/>
        <w:divId w:val="76954827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50PLUS,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gewijzigde motie hebben gestemd en de leden van de overige fracties ertegen, zodat zij is aangenomen.</w:t>
      </w:r>
    </w:p>
    <w:p w:rsidR="00AB0F3B" w:rsidRDefault="00AB0F3B" w14:paraId="084B0917" w14:textId="77777777">
      <w:pPr>
        <w:spacing w:after="240"/>
        <w:divId w:val="725303494"/>
        <w:rPr>
          <w:rFonts w:ascii="Arial" w:hAnsi="Arial" w:eastAsia="Times New Roman" w:cs="Arial"/>
          <w:sz w:val="22"/>
          <w:szCs w:val="22"/>
        </w:rPr>
      </w:pPr>
      <w:r>
        <w:rPr>
          <w:rFonts w:ascii="Arial" w:hAnsi="Arial" w:eastAsia="Times New Roman" w:cs="Arial"/>
          <w:sz w:val="22"/>
          <w:szCs w:val="22"/>
        </w:rPr>
        <w:t>Stemming brief Verzoek tot naamswijziging van de politieke partij GroenLinks-PvdA naar Progressief Nederland (PRO)</w:t>
      </w:r>
      <w:r>
        <w:rPr>
          <w:rFonts w:ascii="Arial" w:hAnsi="Arial" w:eastAsia="Times New Roman" w:cs="Arial"/>
          <w:sz w:val="22"/>
          <w:szCs w:val="22"/>
        </w:rPr>
        <w:br/>
      </w:r>
      <w:r>
        <w:rPr>
          <w:rFonts w:ascii="Arial" w:hAnsi="Arial" w:eastAsia="Times New Roman" w:cs="Arial"/>
          <w:sz w:val="22"/>
          <w:szCs w:val="22"/>
        </w:rPr>
        <w:br/>
        <w:t xml:space="preserve">Aan de orde is </w:t>
      </w:r>
      <w:r>
        <w:rPr>
          <w:rStyle w:val="Zwaar"/>
          <w:rFonts w:ascii="Arial" w:hAnsi="Arial" w:eastAsia="Times New Roman" w:cs="Arial"/>
          <w:sz w:val="22"/>
          <w:szCs w:val="22"/>
        </w:rPr>
        <w:t>de stemming</w:t>
      </w:r>
      <w:r>
        <w:rPr>
          <w:rFonts w:ascii="Arial" w:hAnsi="Arial" w:eastAsia="Times New Roman" w:cs="Arial"/>
          <w:sz w:val="22"/>
          <w:szCs w:val="22"/>
        </w:rPr>
        <w:t xml:space="preserve"> over </w:t>
      </w:r>
      <w:r>
        <w:rPr>
          <w:rStyle w:val="Zwaar"/>
          <w:rFonts w:ascii="Arial" w:hAnsi="Arial" w:eastAsia="Times New Roman" w:cs="Arial"/>
          <w:sz w:val="22"/>
          <w:szCs w:val="22"/>
        </w:rPr>
        <w:t>de brief van het Presidium inzake het verzoek tot naamswijziging van de politieke partij GroenLinks-PvdA naar Progressief Nederland (PRO) (36959, nr. 2)</w:t>
      </w:r>
      <w:r>
        <w:rPr>
          <w:rFonts w:ascii="Arial" w:hAnsi="Arial" w:eastAsia="Times New Roman" w:cs="Arial"/>
          <w:sz w:val="22"/>
          <w:szCs w:val="22"/>
        </w:rPr>
        <w:t>.</w:t>
      </w:r>
    </w:p>
    <w:p w:rsidR="00AB0F3B" w:rsidRDefault="00AB0F3B" w14:paraId="41A87027" w14:textId="77777777">
      <w:pPr>
        <w:spacing w:after="240"/>
        <w:divId w:val="205704847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een stemverklaring van de heer Bontenbal. We wilden de climax eigenlijk een beetje opvoeren, meneer Bontenbal. Gaat uw gang.</w:t>
      </w:r>
    </w:p>
    <w:p w:rsidR="00AB0F3B" w:rsidRDefault="00AB0F3B" w14:paraId="75E355DE" w14:textId="77777777">
      <w:pPr>
        <w:spacing w:after="240"/>
        <w:divId w:val="408815269"/>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Bontenbal</w:t>
      </w:r>
      <w:r>
        <w:rPr>
          <w:rFonts w:ascii="Arial" w:hAnsi="Arial" w:eastAsia="Times New Roman" w:cs="Arial"/>
          <w:sz w:val="22"/>
          <w:szCs w:val="22"/>
        </w:rPr>
        <w:t xml:space="preserve"> (CDA):</w:t>
      </w:r>
      <w:r>
        <w:rPr>
          <w:rFonts w:ascii="Arial" w:hAnsi="Arial" w:eastAsia="Times New Roman" w:cs="Arial"/>
          <w:sz w:val="22"/>
          <w:szCs w:val="22"/>
        </w:rPr>
        <w:br/>
        <w:t>Ik had er eigenlijk wel meer verwacht.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Voorzitter. Vandaag mogen we ons als Kamer uitspreken over de nieuwe naam van fusiepartij PRO. We hebben hier vandaag als CDA-fractie lang over vergaderd en we zullen na ampel beraad voor deze wijziging stemmen. De tegenstanders in mijn fractie betoogden dat we met het verlies van de PvdA een oude rivaal kwijtraken en dat je een rivaal moet koesteren. We herinneren ons alle keren dat het CDA en de PvdA in de afgelopen decennia niet alleen de verzorgingsstaat opbouwden, maar elkaar ook flink het leven hebben zuur gemaakt. De voorstanders in mijn fractie hebben het pleit uiteindelijk beslecht met het argument dat uit fusiepartijen ook mooie dingen kunnen ontstaan. We zijn altijd bereid om onze decennialange ervaring daarmee met de fractievoorzitter van PRO te delen en we wensen PRO een behouden vaart en een welgemeend succes.</w:t>
      </w:r>
    </w:p>
    <w:p w:rsidR="00AB0F3B" w:rsidRDefault="00AB0F3B" w14:paraId="2D620D5A" w14:textId="77777777">
      <w:pPr>
        <w:spacing w:after="240"/>
        <w:divId w:val="1789622231"/>
        <w:rPr>
          <w:rFonts w:ascii="Arial" w:hAnsi="Arial" w:eastAsia="Times New Roman" w:cs="Arial"/>
          <w:sz w:val="22"/>
          <w:szCs w:val="22"/>
        </w:rPr>
      </w:pPr>
      <w:r>
        <w:rPr>
          <w:rFonts w:ascii="Arial" w:hAnsi="Arial" w:eastAsia="Times New Roman" w:cs="Arial"/>
          <w:sz w:val="22"/>
          <w:szCs w:val="22"/>
        </w:rPr>
        <w:t>(Geroffel op bankjes)</w:t>
      </w:r>
    </w:p>
    <w:p w:rsidR="00AB0F3B" w:rsidRDefault="00AB0F3B" w14:paraId="25A6F829" w14:textId="77777777">
      <w:pPr>
        <w:spacing w:after="240"/>
        <w:divId w:val="3959342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dan nu de stemming, over het voorstel van het Presidium om akkoord te gaan met het verzoek van de fractie van GroenLinks-PvdA om vanaf woensdag 10 juni 2026 de naam Progressief Nederland (PRO) te voeren.</w:t>
      </w:r>
    </w:p>
    <w:p w:rsidR="00AB0F3B" w:rsidRDefault="00AB0F3B" w14:paraId="118AF4CB" w14:textId="77777777">
      <w:pPr>
        <w:spacing w:after="240"/>
        <w:divId w:val="1006519460"/>
        <w:rPr>
          <w:rFonts w:ascii="Arial" w:hAnsi="Arial" w:eastAsia="Times New Roman" w:cs="Arial"/>
          <w:sz w:val="22"/>
          <w:szCs w:val="22"/>
        </w:rPr>
      </w:pPr>
      <w:r>
        <w:rPr>
          <w:rFonts w:ascii="Arial" w:hAnsi="Arial" w:eastAsia="Times New Roman" w:cs="Arial"/>
          <w:sz w:val="22"/>
          <w:szCs w:val="22"/>
        </w:rPr>
        <w:t>In stemming komt het voorstel van het Presidium (36959, stuk nr. 2).</w:t>
      </w:r>
    </w:p>
    <w:p w:rsidR="00AB0F3B" w:rsidRDefault="00AB0F3B" w14:paraId="1ADDD68E" w14:textId="77777777">
      <w:pPr>
        <w:spacing w:after="240"/>
        <w:divId w:val="164392617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GroenLinks-PvdA, D66, Volt, de PvdD, het CDA, DENK, de VVD, de SGP, de ChristenUnie, JA21, BBB en Lid Keijzer voor dit voorstel hebben gestemd en de leden van de overige fracties ertegen, zodat het is aangenomen.</w:t>
      </w:r>
    </w:p>
    <w:p w:rsidR="00AB0F3B" w:rsidRDefault="00AB0F3B" w14:paraId="4B7CD203" w14:textId="77777777">
      <w:pPr>
        <w:spacing w:after="240"/>
        <w:divId w:val="1629781378"/>
        <w:rPr>
          <w:rFonts w:ascii="Arial" w:hAnsi="Arial" w:eastAsia="Times New Roman" w:cs="Arial"/>
          <w:sz w:val="22"/>
          <w:szCs w:val="22"/>
        </w:rPr>
      </w:pPr>
      <w:r>
        <w:rPr>
          <w:rFonts w:ascii="Arial" w:hAnsi="Arial" w:eastAsia="Times New Roman" w:cs="Arial"/>
          <w:sz w:val="22"/>
          <w:szCs w:val="22"/>
        </w:rPr>
        <w:t>(Geroffel op bankjes)</w:t>
      </w:r>
    </w:p>
    <w:p w:rsidR="00AB0F3B" w:rsidRDefault="00AB0F3B" w14:paraId="0E91A16C" w14:textId="77777777">
      <w:pPr>
        <w:spacing w:after="240"/>
        <w:divId w:val="255407658"/>
        <w:rPr>
          <w:rFonts w:ascii="Arial" w:hAnsi="Arial" w:eastAsia="Times New Roman" w:cs="Arial"/>
          <w:sz w:val="22"/>
          <w:szCs w:val="22"/>
        </w:rPr>
      </w:pPr>
      <w:r>
        <w:rPr>
          <w:rFonts w:ascii="Arial" w:hAnsi="Arial" w:eastAsia="Times New Roman" w:cs="Arial"/>
          <w:sz w:val="22"/>
          <w:szCs w:val="22"/>
        </w:rPr>
        <w:t xml:space="preserve">Stemming brief Verzoek tot naamswijziging van de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br/>
      </w:r>
      <w:r>
        <w:rPr>
          <w:rFonts w:ascii="Arial" w:hAnsi="Arial" w:eastAsia="Times New Roman" w:cs="Arial"/>
          <w:sz w:val="22"/>
          <w:szCs w:val="22"/>
        </w:rPr>
        <w:br/>
        <w:t xml:space="preserve">Aan de orde is </w:t>
      </w:r>
      <w:r>
        <w:rPr>
          <w:rStyle w:val="Zwaar"/>
          <w:rFonts w:ascii="Arial" w:hAnsi="Arial" w:eastAsia="Times New Roman" w:cs="Arial"/>
          <w:sz w:val="22"/>
          <w:szCs w:val="22"/>
        </w:rPr>
        <w:t>de stemming</w:t>
      </w:r>
      <w:r>
        <w:rPr>
          <w:rFonts w:ascii="Arial" w:hAnsi="Arial" w:eastAsia="Times New Roman" w:cs="Arial"/>
          <w:sz w:val="22"/>
          <w:szCs w:val="22"/>
        </w:rPr>
        <w:t xml:space="preserve"> over </w:t>
      </w:r>
      <w:r>
        <w:rPr>
          <w:rStyle w:val="Zwaar"/>
          <w:rFonts w:ascii="Arial" w:hAnsi="Arial" w:eastAsia="Times New Roman" w:cs="Arial"/>
          <w:sz w:val="22"/>
          <w:szCs w:val="22"/>
        </w:rPr>
        <w:t xml:space="preserve">de brief van het Presidium inzake het verzoek tot naamswijziging van de Groep </w:t>
      </w:r>
      <w:proofErr w:type="spellStart"/>
      <w:r>
        <w:rPr>
          <w:rStyle w:val="Zwaar"/>
          <w:rFonts w:ascii="Arial" w:hAnsi="Arial" w:eastAsia="Times New Roman" w:cs="Arial"/>
          <w:sz w:val="22"/>
          <w:szCs w:val="22"/>
        </w:rPr>
        <w:t>Markuszower</w:t>
      </w:r>
      <w:proofErr w:type="spellEnd"/>
      <w:r>
        <w:rPr>
          <w:rStyle w:val="Zwaar"/>
          <w:rFonts w:ascii="Arial" w:hAnsi="Arial" w:eastAsia="Times New Roman" w:cs="Arial"/>
          <w:sz w:val="22"/>
          <w:szCs w:val="22"/>
        </w:rPr>
        <w:t xml:space="preserve"> (36959, nr. 1)</w:t>
      </w:r>
      <w:r>
        <w:rPr>
          <w:rFonts w:ascii="Arial" w:hAnsi="Arial" w:eastAsia="Times New Roman" w:cs="Arial"/>
          <w:sz w:val="22"/>
          <w:szCs w:val="22"/>
        </w:rPr>
        <w:t>.</w:t>
      </w:r>
    </w:p>
    <w:p w:rsidR="00AB0F3B" w:rsidRDefault="00AB0F3B" w14:paraId="03EA6808" w14:textId="77777777">
      <w:pPr>
        <w:spacing w:after="240"/>
        <w:divId w:val="3313040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In stemming komt het voorstel van het Presidium om níét akkoord te gaan met de door de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voorgestelde naamswijziging en de naamgeving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te handhaven.</w:t>
      </w:r>
    </w:p>
    <w:p w:rsidR="00AB0F3B" w:rsidRDefault="00AB0F3B" w14:paraId="52A5AC6F" w14:textId="77777777">
      <w:pPr>
        <w:spacing w:after="240"/>
        <w:divId w:val="824010680"/>
        <w:rPr>
          <w:rFonts w:ascii="Arial" w:hAnsi="Arial" w:eastAsia="Times New Roman" w:cs="Arial"/>
          <w:sz w:val="22"/>
          <w:szCs w:val="22"/>
        </w:rPr>
      </w:pPr>
      <w:r>
        <w:rPr>
          <w:rFonts w:ascii="Arial" w:hAnsi="Arial" w:eastAsia="Times New Roman" w:cs="Arial"/>
          <w:sz w:val="22"/>
          <w:szCs w:val="22"/>
        </w:rPr>
        <w:t>In stemming komt het voorstel van het Presidium (36959, stuk nr. 1).</w:t>
      </w:r>
    </w:p>
    <w:p w:rsidR="00AB0F3B" w:rsidRDefault="00AB0F3B" w14:paraId="38D4FAA3" w14:textId="77777777">
      <w:pPr>
        <w:spacing w:after="240"/>
        <w:divId w:val="90519090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GroenLinks-PvdA, D66, Volt, de PvdD, het CDA, DENK, de VVD, de SGP, de ChristenUnie, JA21, Lid Keijzer, de PVV en FVD voor dit voorstel hebben gestemd en de leden van de overige fracties ertegen, zodat het is aangenomen.</w:t>
      </w:r>
    </w:p>
    <w:p w:rsidR="00AB0F3B" w:rsidRDefault="00AB0F3B" w14:paraId="5DA010A9" w14:textId="77777777">
      <w:pPr>
        <w:spacing w:after="240"/>
        <w:divId w:val="1626544171"/>
        <w:rPr>
          <w:rFonts w:ascii="Arial" w:hAnsi="Arial" w:eastAsia="Times New Roman" w:cs="Arial"/>
          <w:sz w:val="22"/>
          <w:szCs w:val="22"/>
        </w:rPr>
      </w:pPr>
      <w:r>
        <w:rPr>
          <w:rFonts w:ascii="Arial" w:hAnsi="Arial" w:eastAsia="Times New Roman" w:cs="Arial"/>
          <w:sz w:val="22"/>
          <w:szCs w:val="22"/>
        </w:rPr>
        <w:t>Stemmingen moties Verantwoordingsdebat over het jaar 2025</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debat over </w:t>
      </w:r>
      <w:r>
        <w:rPr>
          <w:rStyle w:val="Zwaar"/>
          <w:rFonts w:ascii="Arial" w:hAnsi="Arial" w:eastAsia="Times New Roman" w:cs="Arial"/>
          <w:sz w:val="22"/>
          <w:szCs w:val="22"/>
        </w:rPr>
        <w:t>het Verantwoordingsdebat over het jaar 2025</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AB0F3B" w:rsidRDefault="00AB0F3B" w14:paraId="60AC0E3E" w14:textId="77777777">
      <w:pPr>
        <w:numPr>
          <w:ilvl w:val="0"/>
          <w:numId w:val="6"/>
        </w:numPr>
        <w:spacing w:before="100" w:beforeAutospacing="1" w:after="100" w:afterAutospacing="1"/>
        <w:divId w:val="1626544171"/>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Stultiens</w:t>
      </w:r>
      <w:proofErr w:type="spellEnd"/>
      <w:r>
        <w:rPr>
          <w:rFonts w:ascii="Arial" w:hAnsi="Arial" w:eastAsia="Times New Roman" w:cs="Arial"/>
          <w:sz w:val="22"/>
          <w:szCs w:val="22"/>
        </w:rPr>
        <w:t xml:space="preserve"> over aanvullend beleid voor het halen van de kabinetsdoelen (36945, nr. 8);</w:t>
      </w:r>
    </w:p>
    <w:p w:rsidR="00AB0F3B" w:rsidRDefault="00AB0F3B" w14:paraId="43AB3B1D" w14:textId="77777777">
      <w:pPr>
        <w:numPr>
          <w:ilvl w:val="0"/>
          <w:numId w:val="6"/>
        </w:numPr>
        <w:spacing w:before="100" w:beforeAutospacing="1" w:after="100" w:afterAutospacing="1"/>
        <w:divId w:val="1626544171"/>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Stultiens</w:t>
      </w:r>
      <w:proofErr w:type="spellEnd"/>
      <w:r>
        <w:rPr>
          <w:rFonts w:ascii="Arial" w:hAnsi="Arial" w:eastAsia="Times New Roman" w:cs="Arial"/>
          <w:sz w:val="22"/>
          <w:szCs w:val="22"/>
        </w:rPr>
        <w:t xml:space="preserve"> c.s. over in een verbeterplan opvolging geven aan alle aanbevelingen van de Rekenkamer (36945, nr. 9);</w:t>
      </w:r>
    </w:p>
    <w:p w:rsidR="00AB0F3B" w:rsidRDefault="00AB0F3B" w14:paraId="1B07922B" w14:textId="77777777">
      <w:pPr>
        <w:numPr>
          <w:ilvl w:val="0"/>
          <w:numId w:val="6"/>
        </w:numPr>
        <w:spacing w:before="100" w:beforeAutospacing="1" w:after="100" w:afterAutospacing="1"/>
        <w:divId w:val="1626544171"/>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Stultiens</w:t>
      </w:r>
      <w:proofErr w:type="spellEnd"/>
      <w:r>
        <w:rPr>
          <w:rFonts w:ascii="Arial" w:hAnsi="Arial" w:eastAsia="Times New Roman" w:cs="Arial"/>
          <w:sz w:val="22"/>
          <w:szCs w:val="22"/>
        </w:rPr>
        <w:t>/Oosterhuis over het transitieplan richting meer onafhankelijke controle van de overheidsfinanciën in gang zetten (36945, nr. 10);</w:t>
      </w:r>
    </w:p>
    <w:p w:rsidR="00AB0F3B" w:rsidRDefault="00AB0F3B" w14:paraId="0C7F2BCE" w14:textId="77777777">
      <w:pPr>
        <w:numPr>
          <w:ilvl w:val="0"/>
          <w:numId w:val="6"/>
        </w:numPr>
        <w:spacing w:before="100" w:beforeAutospacing="1" w:after="100" w:afterAutospacing="1"/>
        <w:divId w:val="1626544171"/>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Stultiens</w:t>
      </w:r>
      <w:proofErr w:type="spellEnd"/>
      <w:r>
        <w:rPr>
          <w:rFonts w:ascii="Arial" w:hAnsi="Arial" w:eastAsia="Times New Roman" w:cs="Arial"/>
          <w:sz w:val="22"/>
          <w:szCs w:val="22"/>
        </w:rPr>
        <w:t xml:space="preserve">/Van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xml:space="preserve"> over uitspreken dat het Verantwoordingsdebat weer een gelijkwaardige tegenhanger moet worden van de APB (36945, nr. 11);</w:t>
      </w:r>
    </w:p>
    <w:p w:rsidR="00AB0F3B" w:rsidRDefault="00AB0F3B" w14:paraId="05C02973" w14:textId="77777777">
      <w:pPr>
        <w:numPr>
          <w:ilvl w:val="0"/>
          <w:numId w:val="6"/>
        </w:numPr>
        <w:spacing w:before="100" w:beforeAutospacing="1" w:after="100" w:afterAutospacing="1"/>
        <w:divId w:val="1626544171"/>
        <w:rPr>
          <w:rFonts w:ascii="Arial" w:hAnsi="Arial" w:eastAsia="Times New Roman" w:cs="Arial"/>
          <w:sz w:val="22"/>
          <w:szCs w:val="22"/>
        </w:rPr>
      </w:pPr>
      <w:r>
        <w:rPr>
          <w:rFonts w:ascii="Arial" w:hAnsi="Arial" w:eastAsia="Times New Roman" w:cs="Arial"/>
          <w:sz w:val="22"/>
          <w:szCs w:val="22"/>
        </w:rPr>
        <w:t>de motie-Oosterhuis c.s. over het nalevingstekort structureel verkleinen (36945, nr. 12);</w:t>
      </w:r>
    </w:p>
    <w:p w:rsidR="00AB0F3B" w:rsidRDefault="00AB0F3B" w14:paraId="3802C950" w14:textId="77777777">
      <w:pPr>
        <w:numPr>
          <w:ilvl w:val="0"/>
          <w:numId w:val="6"/>
        </w:numPr>
        <w:spacing w:before="100" w:beforeAutospacing="1" w:after="100" w:afterAutospacing="1"/>
        <w:divId w:val="1626544171"/>
        <w:rPr>
          <w:rFonts w:ascii="Arial" w:hAnsi="Arial" w:eastAsia="Times New Roman" w:cs="Arial"/>
          <w:sz w:val="22"/>
          <w:szCs w:val="22"/>
        </w:rPr>
      </w:pPr>
      <w:r>
        <w:rPr>
          <w:rFonts w:ascii="Arial" w:hAnsi="Arial" w:eastAsia="Times New Roman" w:cs="Arial"/>
          <w:sz w:val="22"/>
          <w:szCs w:val="22"/>
        </w:rPr>
        <w:t>de motie-Tony van Dijck over elke vorm van misbruik en fraude met belasting en/of toeslagen opsporen en vervolgen (36945, nr. 13);</w:t>
      </w:r>
    </w:p>
    <w:p w:rsidR="00AB0F3B" w:rsidRDefault="00AB0F3B" w14:paraId="5DF1E62A" w14:textId="77777777">
      <w:pPr>
        <w:numPr>
          <w:ilvl w:val="0"/>
          <w:numId w:val="6"/>
        </w:numPr>
        <w:spacing w:before="100" w:beforeAutospacing="1" w:after="100" w:afterAutospacing="1"/>
        <w:divId w:val="1626544171"/>
        <w:rPr>
          <w:rFonts w:ascii="Arial" w:hAnsi="Arial" w:eastAsia="Times New Roman" w:cs="Arial"/>
          <w:sz w:val="22"/>
          <w:szCs w:val="22"/>
        </w:rPr>
      </w:pPr>
      <w:r>
        <w:rPr>
          <w:rFonts w:ascii="Arial" w:hAnsi="Arial" w:eastAsia="Times New Roman" w:cs="Arial"/>
          <w:sz w:val="22"/>
          <w:szCs w:val="22"/>
        </w:rPr>
        <w:t>de motie-Tony van Dijck over een plan van aanpak om het aantal ambtenaren fors te verminderen (36945, nr. 14);</w:t>
      </w:r>
    </w:p>
    <w:p w:rsidR="00AB0F3B" w:rsidRDefault="00AB0F3B" w14:paraId="2417CCE0" w14:textId="77777777">
      <w:pPr>
        <w:numPr>
          <w:ilvl w:val="0"/>
          <w:numId w:val="6"/>
        </w:numPr>
        <w:spacing w:before="100" w:beforeAutospacing="1" w:after="100" w:afterAutospacing="1"/>
        <w:divId w:val="1626544171"/>
        <w:rPr>
          <w:rFonts w:ascii="Arial" w:hAnsi="Arial" w:eastAsia="Times New Roman" w:cs="Arial"/>
          <w:sz w:val="22"/>
          <w:szCs w:val="22"/>
        </w:rPr>
      </w:pPr>
      <w:r>
        <w:rPr>
          <w:rFonts w:ascii="Arial" w:hAnsi="Arial" w:eastAsia="Times New Roman" w:cs="Arial"/>
          <w:sz w:val="22"/>
          <w:szCs w:val="22"/>
        </w:rPr>
        <w:t>de motie-Tony van Dijck over onderzoeken hoe het Nederlandse goud uit New York kan worden teruggehaald (36945, nr. 15);</w:t>
      </w:r>
    </w:p>
    <w:p w:rsidR="00AB0F3B" w:rsidRDefault="00AB0F3B" w14:paraId="401B6B44" w14:textId="77777777">
      <w:pPr>
        <w:numPr>
          <w:ilvl w:val="0"/>
          <w:numId w:val="6"/>
        </w:numPr>
        <w:spacing w:before="100" w:beforeAutospacing="1" w:after="100" w:afterAutospacing="1"/>
        <w:divId w:val="1626544171"/>
        <w:rPr>
          <w:rFonts w:ascii="Arial" w:hAnsi="Arial" w:eastAsia="Times New Roman" w:cs="Arial"/>
          <w:sz w:val="22"/>
          <w:szCs w:val="22"/>
        </w:rPr>
      </w:pPr>
      <w:r>
        <w:rPr>
          <w:rFonts w:ascii="Arial" w:hAnsi="Arial" w:eastAsia="Times New Roman" w:cs="Arial"/>
          <w:sz w:val="22"/>
          <w:szCs w:val="22"/>
        </w:rPr>
        <w:t>de motie-Van der Maas c.s. over inzicht in de gestelde doelstelling voor vermindering van het aantal ambtenaren en de maatregelen hiertoe (36945, nr. 16);</w:t>
      </w:r>
    </w:p>
    <w:p w:rsidR="00AB0F3B" w:rsidRDefault="00AB0F3B" w14:paraId="76EEEAE3" w14:textId="77777777">
      <w:pPr>
        <w:numPr>
          <w:ilvl w:val="0"/>
          <w:numId w:val="6"/>
        </w:numPr>
        <w:spacing w:before="100" w:beforeAutospacing="1" w:after="100" w:afterAutospacing="1"/>
        <w:divId w:val="1626544171"/>
        <w:rPr>
          <w:rFonts w:ascii="Arial" w:hAnsi="Arial" w:eastAsia="Times New Roman" w:cs="Arial"/>
          <w:sz w:val="22"/>
          <w:szCs w:val="22"/>
        </w:rPr>
      </w:pPr>
      <w:r>
        <w:rPr>
          <w:rFonts w:ascii="Arial" w:hAnsi="Arial" w:eastAsia="Times New Roman" w:cs="Arial"/>
          <w:sz w:val="22"/>
          <w:szCs w:val="22"/>
        </w:rPr>
        <w:t>de motie-Hoogeveen over expliciet aangeven welke beleidsdoelen worden geprioriteerd en welke doelen worden gematigd, hervormd of geschrapt (36945, nr. 17);</w:t>
      </w:r>
    </w:p>
    <w:p w:rsidR="00AB0F3B" w:rsidRDefault="00AB0F3B" w14:paraId="46B608D7" w14:textId="77777777">
      <w:pPr>
        <w:numPr>
          <w:ilvl w:val="0"/>
          <w:numId w:val="6"/>
        </w:numPr>
        <w:spacing w:before="100" w:beforeAutospacing="1" w:after="100" w:afterAutospacing="1"/>
        <w:divId w:val="1626544171"/>
        <w:rPr>
          <w:rFonts w:ascii="Arial" w:hAnsi="Arial" w:eastAsia="Times New Roman" w:cs="Arial"/>
          <w:sz w:val="22"/>
          <w:szCs w:val="22"/>
        </w:rPr>
      </w:pPr>
      <w:r>
        <w:rPr>
          <w:rFonts w:ascii="Arial" w:hAnsi="Arial" w:eastAsia="Times New Roman" w:cs="Arial"/>
          <w:sz w:val="22"/>
          <w:szCs w:val="22"/>
        </w:rPr>
        <w:t>de motie-Hoogeveen/Van den Berg over in Europees verband inzetten op maximale flexibiliteit bij het behalen van klimaatdoelen (36945, nr. 18);</w:t>
      </w:r>
    </w:p>
    <w:p w:rsidR="00AB0F3B" w:rsidRDefault="00AB0F3B" w14:paraId="507DFC0B" w14:textId="77777777">
      <w:pPr>
        <w:numPr>
          <w:ilvl w:val="0"/>
          <w:numId w:val="6"/>
        </w:numPr>
        <w:spacing w:before="100" w:beforeAutospacing="1" w:after="100" w:afterAutospacing="1"/>
        <w:divId w:val="1626544171"/>
        <w:rPr>
          <w:rFonts w:ascii="Arial" w:hAnsi="Arial" w:eastAsia="Times New Roman" w:cs="Arial"/>
          <w:sz w:val="22"/>
          <w:szCs w:val="22"/>
        </w:rPr>
      </w:pPr>
      <w:r>
        <w:rPr>
          <w:rFonts w:ascii="Arial" w:hAnsi="Arial" w:eastAsia="Times New Roman" w:cs="Arial"/>
          <w:sz w:val="22"/>
          <w:szCs w:val="22"/>
        </w:rPr>
        <w:t>de motie-Inge van Dijk c.s. over in het Financieel Jaarverslag van het Rijk consequent onderscheid maken tussen consumptieve uitgaven en investeringen (36945, nr. 19);</w:t>
      </w:r>
    </w:p>
    <w:p w:rsidR="00AB0F3B" w:rsidRDefault="00AB0F3B" w14:paraId="0C3B06F8" w14:textId="77777777">
      <w:pPr>
        <w:numPr>
          <w:ilvl w:val="0"/>
          <w:numId w:val="6"/>
        </w:numPr>
        <w:spacing w:before="100" w:beforeAutospacing="1" w:after="100" w:afterAutospacing="1"/>
        <w:divId w:val="1626544171"/>
        <w:rPr>
          <w:rFonts w:ascii="Arial" w:hAnsi="Arial" w:eastAsia="Times New Roman" w:cs="Arial"/>
          <w:sz w:val="22"/>
          <w:szCs w:val="22"/>
        </w:rPr>
      </w:pPr>
      <w:r>
        <w:rPr>
          <w:rFonts w:ascii="Arial" w:hAnsi="Arial" w:eastAsia="Times New Roman" w:cs="Arial"/>
          <w:sz w:val="22"/>
          <w:szCs w:val="22"/>
        </w:rPr>
        <w:t>de motie-Inge van Dijk/Grinwis over een nadere toelichting op beleidsthema's en een bredere afvaardiging van het kabinet bij het Verantwoordingsdebat (36945, nr. 20);</w:t>
      </w:r>
    </w:p>
    <w:p w:rsidR="00AB0F3B" w:rsidRDefault="00AB0F3B" w14:paraId="4F870AD2" w14:textId="77777777">
      <w:pPr>
        <w:numPr>
          <w:ilvl w:val="0"/>
          <w:numId w:val="6"/>
        </w:numPr>
        <w:spacing w:before="100" w:beforeAutospacing="1" w:after="100" w:afterAutospacing="1"/>
        <w:divId w:val="1626544171"/>
        <w:rPr>
          <w:rFonts w:ascii="Arial" w:hAnsi="Arial" w:eastAsia="Times New Roman" w:cs="Arial"/>
          <w:sz w:val="22"/>
          <w:szCs w:val="22"/>
        </w:rPr>
      </w:pPr>
      <w:r>
        <w:rPr>
          <w:rFonts w:ascii="Arial" w:hAnsi="Arial" w:eastAsia="Times New Roman" w:cs="Arial"/>
          <w:sz w:val="22"/>
          <w:szCs w:val="22"/>
        </w:rPr>
        <w:t>de motie-Grinwis c.s. over een financiële paragraaf opnemen die inzicht geeft in de nog niet gedekte vervangingsopgave (36945, nr. 21);</w:t>
      </w:r>
    </w:p>
    <w:p w:rsidR="00AB0F3B" w:rsidRDefault="00AB0F3B" w14:paraId="0AB6F302" w14:textId="77777777">
      <w:pPr>
        <w:numPr>
          <w:ilvl w:val="0"/>
          <w:numId w:val="6"/>
        </w:numPr>
        <w:spacing w:before="100" w:beforeAutospacing="1" w:after="100" w:afterAutospacing="1"/>
        <w:divId w:val="1626544171"/>
        <w:rPr>
          <w:rFonts w:ascii="Arial" w:hAnsi="Arial" w:eastAsia="Times New Roman" w:cs="Arial"/>
          <w:sz w:val="22"/>
          <w:szCs w:val="22"/>
        </w:rPr>
      </w:pPr>
      <w:r>
        <w:rPr>
          <w:rFonts w:ascii="Arial" w:hAnsi="Arial" w:eastAsia="Times New Roman" w:cs="Arial"/>
          <w:sz w:val="22"/>
          <w:szCs w:val="22"/>
        </w:rPr>
        <w:t>de motie-Grinwis c.s. over de Staatsbalans jaarlijks opnemen als bijlage bij de Miljoenennota (36945, nr. 22);</w:t>
      </w:r>
    </w:p>
    <w:p w:rsidR="00AB0F3B" w:rsidRDefault="00AB0F3B" w14:paraId="2795499A" w14:textId="77777777">
      <w:pPr>
        <w:numPr>
          <w:ilvl w:val="0"/>
          <w:numId w:val="6"/>
        </w:numPr>
        <w:spacing w:before="100" w:beforeAutospacing="1" w:after="100" w:afterAutospacing="1"/>
        <w:divId w:val="1626544171"/>
        <w:rPr>
          <w:rFonts w:ascii="Arial" w:hAnsi="Arial" w:eastAsia="Times New Roman" w:cs="Arial"/>
          <w:sz w:val="22"/>
          <w:szCs w:val="22"/>
        </w:rPr>
      </w:pPr>
      <w:r>
        <w:rPr>
          <w:rFonts w:ascii="Arial" w:hAnsi="Arial" w:eastAsia="Times New Roman" w:cs="Arial"/>
          <w:sz w:val="22"/>
          <w:szCs w:val="22"/>
        </w:rPr>
        <w:t>de motie-Jimmy Dijk over de Defensie-uitgaven niet laten toenemen totdat de door de Rekenkamer geconstateerde onvolkomenheden en risico's zijn verholpen (36945, nr. 23);</w:t>
      </w:r>
    </w:p>
    <w:p w:rsidR="00AB0F3B" w:rsidRDefault="00AB0F3B" w14:paraId="2535636D" w14:textId="77777777">
      <w:pPr>
        <w:numPr>
          <w:ilvl w:val="0"/>
          <w:numId w:val="6"/>
        </w:numPr>
        <w:spacing w:before="100" w:beforeAutospacing="1" w:after="100" w:afterAutospacing="1"/>
        <w:divId w:val="1626544171"/>
        <w:rPr>
          <w:rFonts w:ascii="Arial" w:hAnsi="Arial" w:eastAsia="Times New Roman" w:cs="Arial"/>
          <w:sz w:val="22"/>
          <w:szCs w:val="22"/>
        </w:rPr>
      </w:pPr>
      <w:r>
        <w:rPr>
          <w:rFonts w:ascii="Arial" w:hAnsi="Arial" w:eastAsia="Times New Roman" w:cs="Arial"/>
          <w:sz w:val="22"/>
          <w:szCs w:val="22"/>
        </w:rPr>
        <w:t>de motie-Jimmy Dijk over geld bestemd voor toeslagen altijd reserveren voor koopkrachtondersteuning van lage en middeninkomens in hetzelfde jaar (36945, nr. 24);</w:t>
      </w:r>
    </w:p>
    <w:p w:rsidR="00AB0F3B" w:rsidRDefault="00AB0F3B" w14:paraId="0C341535" w14:textId="77777777">
      <w:pPr>
        <w:numPr>
          <w:ilvl w:val="0"/>
          <w:numId w:val="6"/>
        </w:numPr>
        <w:spacing w:before="100" w:beforeAutospacing="1" w:after="100" w:afterAutospacing="1"/>
        <w:divId w:val="1626544171"/>
        <w:rPr>
          <w:rFonts w:ascii="Arial" w:hAnsi="Arial" w:eastAsia="Times New Roman" w:cs="Arial"/>
          <w:sz w:val="22"/>
          <w:szCs w:val="22"/>
        </w:rPr>
      </w:pPr>
      <w:r>
        <w:rPr>
          <w:rFonts w:ascii="Arial" w:hAnsi="Arial" w:eastAsia="Times New Roman" w:cs="Arial"/>
          <w:sz w:val="22"/>
          <w:szCs w:val="22"/>
        </w:rPr>
        <w:t>de motie-Vermeer over wetgeving voorbereiden voor invoering per 1 januari 2028 van een integraal stelsel van vermogenswinstbelasting voor alle categorieën (36945, nr. 25);</w:t>
      </w:r>
    </w:p>
    <w:p w:rsidR="00AB0F3B" w:rsidRDefault="00AB0F3B" w14:paraId="451E461B" w14:textId="77777777">
      <w:pPr>
        <w:numPr>
          <w:ilvl w:val="0"/>
          <w:numId w:val="6"/>
        </w:numPr>
        <w:spacing w:before="100" w:beforeAutospacing="1" w:after="100" w:afterAutospacing="1"/>
        <w:divId w:val="1626544171"/>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over een bonus-malussysteem realiseren (36945, nr. 26).</w:t>
      </w:r>
    </w:p>
    <w:p w:rsidR="00AB0F3B" w:rsidRDefault="00AB0F3B" w14:paraId="357447F6" w14:textId="77777777">
      <w:pPr>
        <w:divId w:val="1626544171"/>
        <w:rPr>
          <w:rFonts w:ascii="Arial" w:hAnsi="Arial" w:eastAsia="Times New Roman" w:cs="Arial"/>
          <w:sz w:val="22"/>
          <w:szCs w:val="22"/>
        </w:rPr>
      </w:pPr>
    </w:p>
    <w:p w:rsidR="00AB0F3B" w:rsidRDefault="00AB0F3B" w14:paraId="48F96D27" w14:textId="77777777">
      <w:pPr>
        <w:spacing w:after="240"/>
        <w:divId w:val="681131414"/>
        <w:rPr>
          <w:rFonts w:ascii="Arial" w:hAnsi="Arial" w:eastAsia="Times New Roman" w:cs="Arial"/>
          <w:sz w:val="22"/>
          <w:szCs w:val="22"/>
        </w:rPr>
      </w:pPr>
      <w:r>
        <w:rPr>
          <w:rFonts w:ascii="Arial" w:hAnsi="Arial" w:eastAsia="Times New Roman" w:cs="Arial"/>
          <w:sz w:val="22"/>
          <w:szCs w:val="22"/>
        </w:rPr>
        <w:t>(Zie vergadering van 3 juni 2026.)</w:t>
      </w:r>
    </w:p>
    <w:p w:rsidR="00AB0F3B" w:rsidRDefault="00AB0F3B" w14:paraId="23DD4145" w14:textId="77777777">
      <w:pPr>
        <w:spacing w:after="240"/>
        <w:divId w:val="19883208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motie-Tony van Dijck (36945, nr. 14) is in die zin gewijzigd dat zij thans luidt:</w:t>
      </w:r>
    </w:p>
    <w:p w:rsidR="00AB0F3B" w:rsidRDefault="00AB0F3B" w14:paraId="7A1DAE35" w14:textId="77777777">
      <w:pPr>
        <w:spacing w:after="240"/>
        <w:divId w:val="771777379"/>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ondanks de aangekondigde bezuinigingen er in de afgelopen vijf jaar 30.000 ambtenaren bij zijn gekomen en dat er inmiddels 168.000 rijksambtenaren in dienst zijn; </w:t>
      </w:r>
      <w:r>
        <w:rPr>
          <w:rFonts w:ascii="Arial" w:hAnsi="Arial" w:eastAsia="Times New Roman" w:cs="Arial"/>
          <w:sz w:val="22"/>
          <w:szCs w:val="22"/>
        </w:rPr>
        <w:br/>
      </w:r>
      <w:r>
        <w:rPr>
          <w:rFonts w:ascii="Arial" w:hAnsi="Arial" w:eastAsia="Times New Roman" w:cs="Arial"/>
          <w:sz w:val="22"/>
          <w:szCs w:val="22"/>
        </w:rPr>
        <w:br/>
        <w:t xml:space="preserve">van mening dat de overheid zich in moet zetten voor een kleinere en efficiëntere overheid; </w:t>
      </w:r>
      <w:r>
        <w:rPr>
          <w:rFonts w:ascii="Arial" w:hAnsi="Arial" w:eastAsia="Times New Roman" w:cs="Arial"/>
          <w:sz w:val="22"/>
          <w:szCs w:val="22"/>
        </w:rPr>
        <w:br/>
      </w:r>
      <w:r>
        <w:rPr>
          <w:rFonts w:ascii="Arial" w:hAnsi="Arial" w:eastAsia="Times New Roman" w:cs="Arial"/>
          <w:sz w:val="22"/>
          <w:szCs w:val="22"/>
        </w:rPr>
        <w:br/>
        <w:t>verzoekt de regering met een gericht plan van aanpak te komen om het aantal ambtenaren fors te verminderen,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B0F3B" w:rsidRDefault="00AB0F3B" w14:paraId="5FB125A8" w14:textId="77777777">
      <w:pPr>
        <w:spacing w:after="240"/>
        <w:divId w:val="1988320842"/>
        <w:rPr>
          <w:rFonts w:ascii="Arial" w:hAnsi="Arial" w:eastAsia="Times New Roman" w:cs="Arial"/>
          <w:sz w:val="22"/>
          <w:szCs w:val="22"/>
        </w:rPr>
      </w:pPr>
      <w:r>
        <w:rPr>
          <w:rFonts w:ascii="Arial" w:hAnsi="Arial" w:eastAsia="Times New Roman" w:cs="Arial"/>
          <w:sz w:val="22"/>
          <w:szCs w:val="22"/>
        </w:rPr>
        <w:t>Zij krijgt nr. ??, was nr. 14 (36945).</w:t>
      </w:r>
      <w:r>
        <w:rPr>
          <w:rFonts w:ascii="Arial" w:hAnsi="Arial" w:eastAsia="Times New Roman" w:cs="Arial"/>
          <w:sz w:val="22"/>
          <w:szCs w:val="22"/>
        </w:rPr>
        <w:br/>
      </w:r>
      <w:r>
        <w:rPr>
          <w:rFonts w:ascii="Arial" w:hAnsi="Arial" w:eastAsia="Times New Roman" w:cs="Arial"/>
          <w:sz w:val="22"/>
          <w:szCs w:val="22"/>
        </w:rPr>
        <w:br/>
        <w:t>Ik stel vast dat wij hier nu over kunnen stemmen.</w:t>
      </w:r>
    </w:p>
    <w:p w:rsidR="00AB0F3B" w:rsidRDefault="00AB0F3B" w14:paraId="29FE885B" w14:textId="77777777">
      <w:pPr>
        <w:spacing w:after="240"/>
        <w:divId w:val="1572228676"/>
        <w:rPr>
          <w:rFonts w:ascii="Arial" w:hAnsi="Arial" w:eastAsia="Times New Roman" w:cs="Arial"/>
          <w:sz w:val="22"/>
          <w:szCs w:val="22"/>
        </w:rPr>
      </w:pPr>
      <w:r>
        <w:rPr>
          <w:rFonts w:ascii="Arial" w:hAnsi="Arial" w:eastAsia="Times New Roman" w:cs="Arial"/>
          <w:sz w:val="22"/>
          <w:szCs w:val="22"/>
        </w:rPr>
        <w:t xml:space="preserve">De heer </w:t>
      </w:r>
      <w:proofErr w:type="spellStart"/>
      <w:r>
        <w:rPr>
          <w:rFonts w:ascii="Arial" w:hAnsi="Arial" w:eastAsia="Times New Roman" w:cs="Arial"/>
          <w:sz w:val="22"/>
          <w:szCs w:val="22"/>
        </w:rPr>
        <w:t>Stultiens</w:t>
      </w:r>
      <w:proofErr w:type="spellEnd"/>
      <w:r>
        <w:rPr>
          <w:rFonts w:ascii="Arial" w:hAnsi="Arial" w:eastAsia="Times New Roman" w:cs="Arial"/>
          <w:sz w:val="22"/>
          <w:szCs w:val="22"/>
        </w:rPr>
        <w:t xml:space="preserve"> verzoekt zijn aangehouden motie op stuk nr. 10 alsnog in stemming te brengen.</w:t>
      </w:r>
      <w:r>
        <w:rPr>
          <w:rFonts w:ascii="Arial" w:hAnsi="Arial" w:eastAsia="Times New Roman" w:cs="Arial"/>
          <w:sz w:val="22"/>
          <w:szCs w:val="22"/>
        </w:rPr>
        <w:br/>
      </w:r>
      <w:r>
        <w:rPr>
          <w:rFonts w:ascii="Arial" w:hAnsi="Arial" w:eastAsia="Times New Roman" w:cs="Arial"/>
          <w:sz w:val="22"/>
          <w:szCs w:val="22"/>
        </w:rPr>
        <w:br/>
        <w:t>Er zijn stemverklaringen van de heer Schenk en van de heer Van der Maas. Het woord is aan de heer Schenk voor zijn stemverklaring.</w:t>
      </w:r>
      <w:r>
        <w:rPr>
          <w:rFonts w:ascii="Arial" w:hAnsi="Arial" w:eastAsia="Times New Roman" w:cs="Arial"/>
          <w:sz w:val="22"/>
          <w:szCs w:val="22"/>
        </w:rPr>
        <w:br/>
      </w:r>
      <w:r>
        <w:rPr>
          <w:rFonts w:ascii="Arial" w:hAnsi="Arial" w:eastAsia="Times New Roman" w:cs="Arial"/>
          <w:sz w:val="22"/>
          <w:szCs w:val="22"/>
        </w:rPr>
        <w:br/>
        <w:t>Meneer Dassen.</w:t>
      </w:r>
    </w:p>
    <w:p w:rsidR="00AB0F3B" w:rsidRDefault="00AB0F3B" w14:paraId="24C1DB3C" w14:textId="77777777">
      <w:pPr>
        <w:spacing w:after="240"/>
        <w:divId w:val="400098532"/>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Voorzitter. Onder 12, de stemmingen over moties ingediend bij de behandeling van de wijziging van de begroting van VWS samenhangende met de Voorjaarsnota, had Volt bij de motie op stuk nr. 19 vóór moeten stemmen.</w:t>
      </w:r>
    </w:p>
    <w:p w:rsidR="00AB0F3B" w:rsidRDefault="00AB0F3B" w14:paraId="3C044DE9" w14:textId="77777777">
      <w:pPr>
        <w:spacing w:after="240"/>
        <w:divId w:val="67288275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hebben het opgetekend. Meneer Schenk, uw stemverklaring.</w:t>
      </w:r>
    </w:p>
    <w:p w:rsidR="00AB0F3B" w:rsidRDefault="00AB0F3B" w14:paraId="0C2DB791" w14:textId="77777777">
      <w:pPr>
        <w:spacing w:after="240"/>
        <w:divId w:val="1598247076"/>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 xml:space="preserve">Dank, voorzitter. De motie van de heer Vermeer gaat uit van de vraag hóé vermogen belast moet worden, namelijk via een vermogenswinstbelasting, een vermogensaanwasbelasting of een combinatie. Maar daarmee mist wat FVD betreft de fundamentele vraag: waarom wordt er überhaupt voortdurend gezocht naar manieren om bezit te belasten? Het gaat om vermogen waarover al inkomstenbelasting of een andere vorm van belasting is geheven, en vervolgens wordt datzelfde vermogen </w:t>
      </w:r>
      <w:r>
        <w:rPr>
          <w:rFonts w:ascii="Arial" w:hAnsi="Arial" w:eastAsia="Times New Roman" w:cs="Arial"/>
          <w:sz w:val="22"/>
          <w:szCs w:val="22"/>
        </w:rPr>
        <w:lastRenderedPageBreak/>
        <w:t>nogmaals belast omdat iemand ervoor kiest om te sparen, te investeren of iets op te bouwen voor zijn kinderen. Bezit moet niet worden gezien als een probleem. Bezit geeft mensen vrijheid, onafhankelijkheid en zekerheid: de mogelijkheid om een huis te kopen, een onderneming te starten of iets na te laten aan de volgende generatie. FVD is fel tegenstander van het afstraffen van succes en het kunstmatig gelijktrekken van vermogens. De wenselijke situatie is wat ons betreft dan ook een box 3 zónder belasting op vermogen, maar die situatie lijkt in deze Kamer voorlopig ver weg. Om die reden zullen wij de motie van de BBB wel steunen, omdat het in ieder geval een verbetering is ten opzichte van de huidige situatie.</w:t>
      </w:r>
      <w:r>
        <w:rPr>
          <w:rFonts w:ascii="Arial" w:hAnsi="Arial" w:eastAsia="Times New Roman" w:cs="Arial"/>
          <w:sz w:val="22"/>
          <w:szCs w:val="22"/>
        </w:rPr>
        <w:br/>
      </w:r>
      <w:r>
        <w:rPr>
          <w:rFonts w:ascii="Arial" w:hAnsi="Arial" w:eastAsia="Times New Roman" w:cs="Arial"/>
          <w:sz w:val="22"/>
          <w:szCs w:val="22"/>
        </w:rPr>
        <w:br/>
        <w:t>Dank u wel.</w:t>
      </w:r>
    </w:p>
    <w:p w:rsidR="00AB0F3B" w:rsidRDefault="00AB0F3B" w14:paraId="50E7F9EF" w14:textId="77777777">
      <w:pPr>
        <w:spacing w:after="240"/>
        <w:divId w:val="131251421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Van der Maas.</w:t>
      </w:r>
    </w:p>
    <w:p w:rsidR="00AB0F3B" w:rsidRDefault="00AB0F3B" w14:paraId="6E6C31DE" w14:textId="77777777">
      <w:pPr>
        <w:spacing w:after="240"/>
        <w:divId w:val="929890874"/>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Maas</w:t>
      </w:r>
      <w:r>
        <w:rPr>
          <w:rFonts w:ascii="Arial" w:hAnsi="Arial" w:eastAsia="Times New Roman" w:cs="Arial"/>
          <w:sz w:val="22"/>
          <w:szCs w:val="22"/>
        </w:rPr>
        <w:t xml:space="preserve"> (VVD):</w:t>
      </w:r>
      <w:r>
        <w:rPr>
          <w:rFonts w:ascii="Arial" w:hAnsi="Arial" w:eastAsia="Times New Roman" w:cs="Arial"/>
          <w:sz w:val="22"/>
          <w:szCs w:val="22"/>
        </w:rPr>
        <w:br/>
        <w:t>Hartelijk dank, voorzitter. Het gaat om een stemverklaring bij de motie op stuk nr. 22. Die motie vraagt om het opnemen van een staatsbalans. Dat is best informatief, maar de minister heeft aangegeven dat dit de inzet van 3 fte aan ambtenaren vergt. Dat klinkt niet heel veel, maar dat is wel belangrijk, want het zijn dit soort moties die mede leiden tot de groei van het aantal ambtenaren, terwijl we dat als VVD juist niet willen. Dus de VVD vindt het nut van de beschikbaarheid van een staatsbalans onvoldoende om het ambtenarenapparaat te laten groeien met 3 fte, en daarom stemmen we tegen.</w:t>
      </w:r>
    </w:p>
    <w:p w:rsidR="00AB0F3B" w:rsidRDefault="00AB0F3B" w14:paraId="47C20F01" w14:textId="77777777">
      <w:pPr>
        <w:spacing w:after="240"/>
        <w:divId w:val="169503976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p>
    <w:p w:rsidR="00AB0F3B" w:rsidRDefault="00AB0F3B" w14:paraId="7AC66EDA" w14:textId="77777777">
      <w:pPr>
        <w:spacing w:after="240"/>
        <w:divId w:val="2138722282"/>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Stultiens</w:t>
      </w:r>
      <w:proofErr w:type="spellEnd"/>
      <w:r>
        <w:rPr>
          <w:rFonts w:ascii="Arial" w:hAnsi="Arial" w:eastAsia="Times New Roman" w:cs="Arial"/>
          <w:sz w:val="22"/>
          <w:szCs w:val="22"/>
        </w:rPr>
        <w:t xml:space="preserve"> (36945, nr. 8).</w:t>
      </w:r>
    </w:p>
    <w:p w:rsidR="00AB0F3B" w:rsidRDefault="00AB0F3B" w14:paraId="2997AB11" w14:textId="77777777">
      <w:pPr>
        <w:spacing w:after="240"/>
        <w:divId w:val="145459434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GroenLinks-PvdA, D66, Volt, de PvdD, het CDA, DENK, de VVD en de ChristenUnie voor deze motie hebben gestemd en de leden van de overige fracties ertegen, zodat zij is aangenomen.</w:t>
      </w:r>
    </w:p>
    <w:p w:rsidR="00AB0F3B" w:rsidRDefault="00AB0F3B" w14:paraId="3A8A670B" w14:textId="77777777">
      <w:pPr>
        <w:spacing w:after="240"/>
        <w:divId w:val="1132946419"/>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Stultiens</w:t>
      </w:r>
      <w:proofErr w:type="spellEnd"/>
      <w:r>
        <w:rPr>
          <w:rFonts w:ascii="Arial" w:hAnsi="Arial" w:eastAsia="Times New Roman" w:cs="Arial"/>
          <w:sz w:val="22"/>
          <w:szCs w:val="22"/>
        </w:rPr>
        <w:t xml:space="preserve"> c.s. (36945, nr. 9).</w:t>
      </w:r>
    </w:p>
    <w:p w:rsidR="00AB0F3B" w:rsidRDefault="00AB0F3B" w14:paraId="6A9FEFDA" w14:textId="77777777">
      <w:pPr>
        <w:spacing w:after="240"/>
        <w:divId w:val="19630965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GroenLinks-PvdA, D66, Volt, de PvdD, het CDA, DENK,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en de PVV voor deze motie hebben gestemd en de leden van de fractie van FVD ertegen, zodat zij is aangenomen.</w:t>
      </w:r>
    </w:p>
    <w:p w:rsidR="00AB0F3B" w:rsidRDefault="00AB0F3B" w14:paraId="14C17CC1" w14:textId="77777777">
      <w:pPr>
        <w:spacing w:after="240"/>
        <w:divId w:val="1109667103"/>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Stultiens</w:t>
      </w:r>
      <w:proofErr w:type="spellEnd"/>
      <w:r>
        <w:rPr>
          <w:rFonts w:ascii="Arial" w:hAnsi="Arial" w:eastAsia="Times New Roman" w:cs="Arial"/>
          <w:sz w:val="22"/>
          <w:szCs w:val="22"/>
        </w:rPr>
        <w:t>/Oosterhuis (36945, nr. 10).</w:t>
      </w:r>
    </w:p>
    <w:p w:rsidR="00AB0F3B" w:rsidRDefault="00AB0F3B" w14:paraId="5DDBA392" w14:textId="77777777">
      <w:pPr>
        <w:spacing w:after="240"/>
        <w:divId w:val="2060697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GroenLinks-PvdA, D66, Volt, de PvdD, het CDA, DENK,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en FVD voor deze motie hebben gestemd en de leden van de fractie van de PVV ertegen, zodat zij is aangenomen.</w:t>
      </w:r>
    </w:p>
    <w:p w:rsidR="00AB0F3B" w:rsidRDefault="00AB0F3B" w14:paraId="4E1EFF5D" w14:textId="77777777">
      <w:pPr>
        <w:spacing w:after="240"/>
        <w:divId w:val="658115307"/>
        <w:rPr>
          <w:rFonts w:ascii="Arial" w:hAnsi="Arial" w:eastAsia="Times New Roman" w:cs="Arial"/>
          <w:sz w:val="22"/>
          <w:szCs w:val="22"/>
        </w:rPr>
      </w:pPr>
      <w:r>
        <w:rPr>
          <w:rFonts w:ascii="Arial" w:hAnsi="Arial" w:eastAsia="Times New Roman" w:cs="Arial"/>
          <w:sz w:val="22"/>
          <w:szCs w:val="22"/>
        </w:rPr>
        <w:lastRenderedPageBreak/>
        <w:t>In stemming komt de motie-</w:t>
      </w:r>
      <w:proofErr w:type="spellStart"/>
      <w:r>
        <w:rPr>
          <w:rFonts w:ascii="Arial" w:hAnsi="Arial" w:eastAsia="Times New Roman" w:cs="Arial"/>
          <w:sz w:val="22"/>
          <w:szCs w:val="22"/>
        </w:rPr>
        <w:t>Stultiens</w:t>
      </w:r>
      <w:proofErr w:type="spellEnd"/>
      <w:r>
        <w:rPr>
          <w:rFonts w:ascii="Arial" w:hAnsi="Arial" w:eastAsia="Times New Roman" w:cs="Arial"/>
          <w:sz w:val="22"/>
          <w:szCs w:val="22"/>
        </w:rPr>
        <w:t xml:space="preserve">/Van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xml:space="preserve"> (36945, nr. 11).</w:t>
      </w:r>
    </w:p>
    <w:p w:rsidR="00AB0F3B" w:rsidRDefault="00AB0F3B" w14:paraId="16377F22" w14:textId="77777777">
      <w:pPr>
        <w:spacing w:after="240"/>
        <w:divId w:val="158055949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GroenLinks-PvdA, Volt, de PvdD, DENK, de SGP en de ChristenUnie voor deze motie hebben gestemd en de leden van de overige fracties ertegen, zodat zij is verworpen.</w:t>
      </w:r>
    </w:p>
    <w:p w:rsidR="00AB0F3B" w:rsidRDefault="00AB0F3B" w14:paraId="6A1507DA" w14:textId="77777777">
      <w:pPr>
        <w:spacing w:after="240"/>
        <w:divId w:val="1335568977"/>
        <w:rPr>
          <w:rFonts w:ascii="Arial" w:hAnsi="Arial" w:eastAsia="Times New Roman" w:cs="Arial"/>
          <w:sz w:val="22"/>
          <w:szCs w:val="22"/>
        </w:rPr>
      </w:pPr>
      <w:r>
        <w:rPr>
          <w:rFonts w:ascii="Arial" w:hAnsi="Arial" w:eastAsia="Times New Roman" w:cs="Arial"/>
          <w:sz w:val="22"/>
          <w:szCs w:val="22"/>
        </w:rPr>
        <w:t>In stemming komt de motie-Oosterhuis c.s. (36945, nr. 12).</w:t>
      </w:r>
    </w:p>
    <w:p w:rsidR="00AB0F3B" w:rsidRDefault="00AB0F3B" w14:paraId="43DB217E" w14:textId="77777777">
      <w:pPr>
        <w:spacing w:after="240"/>
        <w:divId w:val="18095433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GroenLinks-PvdA, D66, Volt, de PvdD, het CDA, DENK, de VVD, de SGP, de ChristenUnie, JA21, BBB,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en de PVV voor deze motie hebben gestemd en de leden van de overige fracties ertegen, zodat zij is aangenomen.</w:t>
      </w:r>
    </w:p>
    <w:p w:rsidR="00AB0F3B" w:rsidRDefault="00AB0F3B" w14:paraId="48A0BCCF" w14:textId="77777777">
      <w:pPr>
        <w:spacing w:after="240"/>
        <w:divId w:val="1345470816"/>
        <w:rPr>
          <w:rFonts w:ascii="Arial" w:hAnsi="Arial" w:eastAsia="Times New Roman" w:cs="Arial"/>
          <w:sz w:val="22"/>
          <w:szCs w:val="22"/>
        </w:rPr>
      </w:pPr>
      <w:r>
        <w:rPr>
          <w:rFonts w:ascii="Arial" w:hAnsi="Arial" w:eastAsia="Times New Roman" w:cs="Arial"/>
          <w:sz w:val="22"/>
          <w:szCs w:val="22"/>
        </w:rPr>
        <w:t>In stemming komt de motie-Tony van Dijck (36945, nr. 13).</w:t>
      </w:r>
    </w:p>
    <w:p w:rsidR="00AB0F3B" w:rsidRDefault="00AB0F3B" w14:paraId="59782977" w14:textId="77777777">
      <w:pPr>
        <w:spacing w:after="240"/>
        <w:divId w:val="65503739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50PLUS, D66, het CDA,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aangenomen.</w:t>
      </w:r>
    </w:p>
    <w:p w:rsidR="00AB0F3B" w:rsidRDefault="00AB0F3B" w14:paraId="71DB9305" w14:textId="77777777">
      <w:pPr>
        <w:spacing w:after="240"/>
        <w:divId w:val="547300477"/>
        <w:rPr>
          <w:rFonts w:ascii="Arial" w:hAnsi="Arial" w:eastAsia="Times New Roman" w:cs="Arial"/>
          <w:sz w:val="22"/>
          <w:szCs w:val="22"/>
        </w:rPr>
      </w:pPr>
      <w:r>
        <w:rPr>
          <w:rFonts w:ascii="Arial" w:hAnsi="Arial" w:eastAsia="Times New Roman" w:cs="Arial"/>
          <w:sz w:val="22"/>
          <w:szCs w:val="22"/>
        </w:rPr>
        <w:t>In stemming komt de gewijzigde motie-Tony van Dijck (36945, nr. ??, was nr. 14).</w:t>
      </w:r>
    </w:p>
    <w:p w:rsidR="00AB0F3B" w:rsidRDefault="00AB0F3B" w14:paraId="0FA40A06" w14:textId="77777777">
      <w:pPr>
        <w:spacing w:after="240"/>
        <w:divId w:val="173658256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50PLUS, D66, het CDA, de VVD, de SGP,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gewijzigde motie hebben gestemd en de leden van de overige fracties ertegen, zodat zij is aangenomen.</w:t>
      </w:r>
    </w:p>
    <w:p w:rsidR="00AB0F3B" w:rsidRDefault="00AB0F3B" w14:paraId="23214E8A" w14:textId="77777777">
      <w:pPr>
        <w:spacing w:after="240"/>
        <w:divId w:val="879049360"/>
        <w:rPr>
          <w:rFonts w:ascii="Arial" w:hAnsi="Arial" w:eastAsia="Times New Roman" w:cs="Arial"/>
          <w:sz w:val="22"/>
          <w:szCs w:val="22"/>
        </w:rPr>
      </w:pPr>
      <w:r>
        <w:rPr>
          <w:rFonts w:ascii="Arial" w:hAnsi="Arial" w:eastAsia="Times New Roman" w:cs="Arial"/>
          <w:sz w:val="22"/>
          <w:szCs w:val="22"/>
        </w:rPr>
        <w:t>In stemming komt de motie-Tony van Dijck (36945, nr. 15).</w:t>
      </w:r>
    </w:p>
    <w:p w:rsidR="00AB0F3B" w:rsidRDefault="00AB0F3B" w14:paraId="4FCECD1D" w14:textId="77777777">
      <w:pPr>
        <w:spacing w:after="240"/>
        <w:divId w:val="86790841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de PvdD, DENK, BBB,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verworpen.</w:t>
      </w:r>
    </w:p>
    <w:p w:rsidR="00AB0F3B" w:rsidRDefault="00AB0F3B" w14:paraId="4B9FA83A" w14:textId="77777777">
      <w:pPr>
        <w:spacing w:after="240"/>
        <w:divId w:val="997458606"/>
        <w:rPr>
          <w:rFonts w:ascii="Arial" w:hAnsi="Arial" w:eastAsia="Times New Roman" w:cs="Arial"/>
          <w:sz w:val="22"/>
          <w:szCs w:val="22"/>
        </w:rPr>
      </w:pPr>
      <w:r>
        <w:rPr>
          <w:rFonts w:ascii="Arial" w:hAnsi="Arial" w:eastAsia="Times New Roman" w:cs="Arial"/>
          <w:sz w:val="22"/>
          <w:szCs w:val="22"/>
        </w:rPr>
        <w:t>In stemming komt de motie-Van der Maas c.s. (36945, nr. 16).</w:t>
      </w:r>
    </w:p>
    <w:p w:rsidR="00AB0F3B" w:rsidRDefault="00AB0F3B" w14:paraId="470598FA" w14:textId="77777777">
      <w:pPr>
        <w:spacing w:after="240"/>
        <w:divId w:val="117126238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50PLUS, D66, Volt, het CDA,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aangenomen.</w:t>
      </w:r>
    </w:p>
    <w:p w:rsidR="00AB0F3B" w:rsidRDefault="00AB0F3B" w14:paraId="3CCA9BD7" w14:textId="77777777">
      <w:pPr>
        <w:spacing w:after="240"/>
        <w:divId w:val="669871201"/>
        <w:rPr>
          <w:rFonts w:ascii="Arial" w:hAnsi="Arial" w:eastAsia="Times New Roman" w:cs="Arial"/>
          <w:sz w:val="22"/>
          <w:szCs w:val="22"/>
        </w:rPr>
      </w:pPr>
      <w:r>
        <w:rPr>
          <w:rFonts w:ascii="Arial" w:hAnsi="Arial" w:eastAsia="Times New Roman" w:cs="Arial"/>
          <w:sz w:val="22"/>
          <w:szCs w:val="22"/>
        </w:rPr>
        <w:t>In stemming komt de motie-Hoogeveen (36945, nr. 17).</w:t>
      </w:r>
    </w:p>
    <w:p w:rsidR="00AB0F3B" w:rsidRDefault="00AB0F3B" w14:paraId="43C96BF6" w14:textId="77777777">
      <w:pPr>
        <w:spacing w:after="240"/>
        <w:divId w:val="169129326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D66, Volt, het CDA, de </w:t>
      </w:r>
      <w:r>
        <w:rPr>
          <w:rFonts w:ascii="Arial" w:hAnsi="Arial" w:eastAsia="Times New Roman" w:cs="Arial"/>
          <w:sz w:val="22"/>
          <w:szCs w:val="22"/>
        </w:rPr>
        <w:lastRenderedPageBreak/>
        <w:t xml:space="preserve">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en FVD voor deze motie hebben gestemd en de leden van de overige fracties ertegen, zodat zij is aangenomen.</w:t>
      </w:r>
    </w:p>
    <w:p w:rsidR="00AB0F3B" w:rsidRDefault="00AB0F3B" w14:paraId="213F8294" w14:textId="77777777">
      <w:pPr>
        <w:spacing w:after="240"/>
        <w:divId w:val="1837069949"/>
        <w:rPr>
          <w:rFonts w:ascii="Arial" w:hAnsi="Arial" w:eastAsia="Times New Roman" w:cs="Arial"/>
          <w:sz w:val="22"/>
          <w:szCs w:val="22"/>
        </w:rPr>
      </w:pPr>
      <w:r>
        <w:rPr>
          <w:rFonts w:ascii="Arial" w:hAnsi="Arial" w:eastAsia="Times New Roman" w:cs="Arial"/>
          <w:sz w:val="22"/>
          <w:szCs w:val="22"/>
        </w:rPr>
        <w:t>In stemming komt de motie-Hoogeveen/Van den Berg (36945, nr. 18).</w:t>
      </w:r>
    </w:p>
    <w:p w:rsidR="00AB0F3B" w:rsidRDefault="00AB0F3B" w14:paraId="1C8122D0" w14:textId="77777777">
      <w:pPr>
        <w:spacing w:after="240"/>
        <w:divId w:val="83422613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50PLUS, de SGP,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en FVD voor deze motie hebben gestemd en de leden van de overige fracties ertegen, zodat zij is verworpen.</w:t>
      </w:r>
    </w:p>
    <w:p w:rsidR="00AB0F3B" w:rsidRDefault="00AB0F3B" w14:paraId="21213E23" w14:textId="77777777">
      <w:pPr>
        <w:spacing w:after="240"/>
        <w:divId w:val="964696601"/>
        <w:rPr>
          <w:rFonts w:ascii="Arial" w:hAnsi="Arial" w:eastAsia="Times New Roman" w:cs="Arial"/>
          <w:sz w:val="22"/>
          <w:szCs w:val="22"/>
        </w:rPr>
      </w:pPr>
      <w:r>
        <w:rPr>
          <w:rFonts w:ascii="Arial" w:hAnsi="Arial" w:eastAsia="Times New Roman" w:cs="Arial"/>
          <w:sz w:val="22"/>
          <w:szCs w:val="22"/>
        </w:rPr>
        <w:t>In stemming komt de motie-Inge van Dijk c.s. (36945, nr. 19).</w:t>
      </w:r>
    </w:p>
    <w:p w:rsidR="00AB0F3B" w:rsidRDefault="00AB0F3B" w14:paraId="13597D83" w14:textId="77777777">
      <w:pPr>
        <w:spacing w:after="240"/>
        <w:divId w:val="86979870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50PLUS, GroenLinks-PvdA, D66, Volt, de PvdD, het CDA, DENK,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fractie van de SP ertegen, zodat zij is aangenomen.</w:t>
      </w:r>
    </w:p>
    <w:p w:rsidR="00AB0F3B" w:rsidRDefault="00AB0F3B" w14:paraId="6B30D84A" w14:textId="77777777">
      <w:pPr>
        <w:spacing w:after="240"/>
        <w:divId w:val="951863644"/>
        <w:rPr>
          <w:rFonts w:ascii="Arial" w:hAnsi="Arial" w:eastAsia="Times New Roman" w:cs="Arial"/>
          <w:sz w:val="22"/>
          <w:szCs w:val="22"/>
        </w:rPr>
      </w:pPr>
      <w:r>
        <w:rPr>
          <w:rFonts w:ascii="Arial" w:hAnsi="Arial" w:eastAsia="Times New Roman" w:cs="Arial"/>
          <w:sz w:val="22"/>
          <w:szCs w:val="22"/>
        </w:rPr>
        <w:t>In stemming komt de motie-Inge van Dijk/Grinwis (36945, nr. 20).</w:t>
      </w:r>
    </w:p>
    <w:p w:rsidR="00AB0F3B" w:rsidRDefault="00AB0F3B" w14:paraId="4BE67695" w14:textId="77777777">
      <w:pPr>
        <w:spacing w:after="240"/>
        <w:divId w:val="150308474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GroenLinks-PvdA, D66, Volt, de PvdD, het CDA, DENK,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en FVD voor deze motie hebben gestemd en de leden van de fractie van de PVV ertegen, zodat zij is aangenomen.</w:t>
      </w:r>
    </w:p>
    <w:p w:rsidR="00AB0F3B" w:rsidRDefault="00AB0F3B" w14:paraId="63601AF4" w14:textId="77777777">
      <w:pPr>
        <w:spacing w:after="240"/>
        <w:divId w:val="1608997292"/>
        <w:rPr>
          <w:rFonts w:ascii="Arial" w:hAnsi="Arial" w:eastAsia="Times New Roman" w:cs="Arial"/>
          <w:sz w:val="22"/>
          <w:szCs w:val="22"/>
        </w:rPr>
      </w:pPr>
      <w:r>
        <w:rPr>
          <w:rFonts w:ascii="Arial" w:hAnsi="Arial" w:eastAsia="Times New Roman" w:cs="Arial"/>
          <w:sz w:val="22"/>
          <w:szCs w:val="22"/>
        </w:rPr>
        <w:t>In stemming komt de motie-Grinwis c.s. (36945, nr. 21).</w:t>
      </w:r>
    </w:p>
    <w:p w:rsidR="00AB0F3B" w:rsidRDefault="00AB0F3B" w14:paraId="78F6E0E6" w14:textId="77777777">
      <w:pPr>
        <w:spacing w:after="240"/>
        <w:divId w:val="124225138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GroenLinks-PvdA, D66, Volt, de PvdD, het CDA, DENK,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en FVD voor deze motie hebben gestemd en de leden van de fractie van de PVV ertegen, zodat zij is aangenomen.</w:t>
      </w:r>
    </w:p>
    <w:p w:rsidR="00AB0F3B" w:rsidRDefault="00AB0F3B" w14:paraId="321EC4BA" w14:textId="77777777">
      <w:pPr>
        <w:spacing w:after="240"/>
        <w:divId w:val="33774161"/>
        <w:rPr>
          <w:rFonts w:ascii="Arial" w:hAnsi="Arial" w:eastAsia="Times New Roman" w:cs="Arial"/>
          <w:sz w:val="22"/>
          <w:szCs w:val="22"/>
        </w:rPr>
      </w:pPr>
      <w:r>
        <w:rPr>
          <w:rFonts w:ascii="Arial" w:hAnsi="Arial" w:eastAsia="Times New Roman" w:cs="Arial"/>
          <w:sz w:val="22"/>
          <w:szCs w:val="22"/>
        </w:rPr>
        <w:t>In stemming komt de motie-Grinwis c.s. (36945, nr. 22).</w:t>
      </w:r>
    </w:p>
    <w:p w:rsidR="00AB0F3B" w:rsidRDefault="00AB0F3B" w14:paraId="616DE012" w14:textId="77777777">
      <w:pPr>
        <w:spacing w:after="240"/>
        <w:divId w:val="194144947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GroenLinks-PvdA, D66, Volt, de PvdD, het CDA, DENK, de SGP, de ChristenUnie, JA21, BBB,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aangenomen.</w:t>
      </w:r>
    </w:p>
    <w:p w:rsidR="00AB0F3B" w:rsidRDefault="00AB0F3B" w14:paraId="4F39FDD6" w14:textId="77777777">
      <w:pPr>
        <w:spacing w:after="240"/>
        <w:divId w:val="317727993"/>
        <w:rPr>
          <w:rFonts w:ascii="Arial" w:hAnsi="Arial" w:eastAsia="Times New Roman" w:cs="Arial"/>
          <w:sz w:val="22"/>
          <w:szCs w:val="22"/>
        </w:rPr>
      </w:pPr>
      <w:r>
        <w:rPr>
          <w:rFonts w:ascii="Arial" w:hAnsi="Arial" w:eastAsia="Times New Roman" w:cs="Arial"/>
          <w:sz w:val="22"/>
          <w:szCs w:val="22"/>
        </w:rPr>
        <w:t>In stemming komt de motie-Jimmy Dijk (36945, nr. 23).</w:t>
      </w:r>
    </w:p>
    <w:p w:rsidR="00AB0F3B" w:rsidRDefault="00AB0F3B" w14:paraId="7ECBD8C6" w14:textId="77777777">
      <w:pPr>
        <w:spacing w:after="240"/>
        <w:divId w:val="194387257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de PvdD, DENK, BBB en FVD voor deze motie hebben gestemd en de leden van de overige fracties ertegen, zodat zij is verworpen.</w:t>
      </w:r>
    </w:p>
    <w:p w:rsidR="00AB0F3B" w:rsidRDefault="00AB0F3B" w14:paraId="6D48228E" w14:textId="77777777">
      <w:pPr>
        <w:spacing w:after="240"/>
        <w:divId w:val="818496305"/>
        <w:rPr>
          <w:rFonts w:ascii="Arial" w:hAnsi="Arial" w:eastAsia="Times New Roman" w:cs="Arial"/>
          <w:sz w:val="22"/>
          <w:szCs w:val="22"/>
        </w:rPr>
      </w:pPr>
      <w:r>
        <w:rPr>
          <w:rFonts w:ascii="Arial" w:hAnsi="Arial" w:eastAsia="Times New Roman" w:cs="Arial"/>
          <w:sz w:val="22"/>
          <w:szCs w:val="22"/>
        </w:rPr>
        <w:lastRenderedPageBreak/>
        <w:t>In stemming komt de motie-Jimmy Dijk (36945, nr. 24).</w:t>
      </w:r>
    </w:p>
    <w:p w:rsidR="00AB0F3B" w:rsidRDefault="00AB0F3B" w14:paraId="0362A0E5" w14:textId="77777777">
      <w:pPr>
        <w:spacing w:after="240"/>
        <w:divId w:val="140942092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de PvdD, DENK,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en de PVV voor deze motie hebben gestemd en de leden van de overige fracties ertegen, zodat zij is verworpen.</w:t>
      </w:r>
    </w:p>
    <w:p w:rsidR="00AB0F3B" w:rsidRDefault="00AB0F3B" w14:paraId="79C315AE" w14:textId="77777777">
      <w:pPr>
        <w:spacing w:after="240"/>
        <w:divId w:val="452986084"/>
        <w:rPr>
          <w:rFonts w:ascii="Arial" w:hAnsi="Arial" w:eastAsia="Times New Roman" w:cs="Arial"/>
          <w:sz w:val="22"/>
          <w:szCs w:val="22"/>
        </w:rPr>
      </w:pPr>
      <w:r>
        <w:rPr>
          <w:rFonts w:ascii="Arial" w:hAnsi="Arial" w:eastAsia="Times New Roman" w:cs="Arial"/>
          <w:sz w:val="22"/>
          <w:szCs w:val="22"/>
        </w:rPr>
        <w:t>In stemming komt de motie-Vermeer (36945, nr. 25).</w:t>
      </w:r>
    </w:p>
    <w:p w:rsidR="00AB0F3B" w:rsidRDefault="00AB0F3B" w14:paraId="4C239FA8" w14:textId="77777777">
      <w:pPr>
        <w:spacing w:after="240"/>
        <w:divId w:val="58310322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SGP,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verworpen.</w:t>
      </w:r>
    </w:p>
    <w:p w:rsidR="00AB0F3B" w:rsidRDefault="00AB0F3B" w14:paraId="0DB0DC28" w14:textId="77777777">
      <w:pPr>
        <w:spacing w:after="240"/>
        <w:divId w:val="544483540"/>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(36945, nr. 26).</w:t>
      </w:r>
    </w:p>
    <w:p w:rsidR="00AB0F3B" w:rsidRDefault="00AB0F3B" w14:paraId="54FAA221" w14:textId="77777777">
      <w:pPr>
        <w:spacing w:after="240"/>
        <w:divId w:val="18382258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BBB,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verworpen.</w:t>
      </w:r>
    </w:p>
    <w:p w:rsidR="00AB0F3B" w:rsidRDefault="00AB0F3B" w14:paraId="2E2A9D49" w14:textId="77777777">
      <w:pPr>
        <w:spacing w:after="240"/>
        <w:divId w:val="1282495799"/>
        <w:rPr>
          <w:rFonts w:ascii="Arial" w:hAnsi="Arial" w:eastAsia="Times New Roman" w:cs="Arial"/>
          <w:sz w:val="22"/>
          <w:szCs w:val="22"/>
        </w:rPr>
      </w:pPr>
      <w:r>
        <w:rPr>
          <w:rFonts w:ascii="Arial" w:hAnsi="Arial" w:eastAsia="Times New Roman" w:cs="Arial"/>
          <w:sz w:val="22"/>
          <w:szCs w:val="22"/>
        </w:rPr>
        <w:t>Stemmingen moties Rijksvastgoed en renovatie Binnenhof</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Rijksvastgoed en renovatie Binnenhof</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AB0F3B" w:rsidRDefault="00AB0F3B" w14:paraId="33E0D66F" w14:textId="77777777">
      <w:pPr>
        <w:numPr>
          <w:ilvl w:val="0"/>
          <w:numId w:val="7"/>
        </w:numPr>
        <w:spacing w:before="100" w:beforeAutospacing="1" w:after="100" w:afterAutospacing="1"/>
        <w:divId w:val="1282495799"/>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Mooiman</w:t>
      </w:r>
      <w:proofErr w:type="spellEnd"/>
      <w:r>
        <w:rPr>
          <w:rFonts w:ascii="Arial" w:hAnsi="Arial" w:eastAsia="Times New Roman" w:cs="Arial"/>
          <w:sz w:val="22"/>
          <w:szCs w:val="22"/>
        </w:rPr>
        <w:t xml:space="preserve"> over het Presidium een commissie laten samenstellen voor een parlementaire enquête naar de renovatie van het Binnenhof (34293, nr. 151);</w:t>
      </w:r>
    </w:p>
    <w:p w:rsidR="00AB0F3B" w:rsidRDefault="00AB0F3B" w14:paraId="538F1CCA" w14:textId="77777777">
      <w:pPr>
        <w:numPr>
          <w:ilvl w:val="0"/>
          <w:numId w:val="7"/>
        </w:numPr>
        <w:spacing w:before="100" w:beforeAutospacing="1" w:after="100" w:afterAutospacing="1"/>
        <w:divId w:val="1282495799"/>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 xml:space="preserve"> over maatschappelijke opgaven leidend laten zijn bij de strategische inzet van rijksgrond (34293, nr. 152);</w:t>
      </w:r>
    </w:p>
    <w:p w:rsidR="00AB0F3B" w:rsidRDefault="00AB0F3B" w14:paraId="345061A0" w14:textId="77777777">
      <w:pPr>
        <w:numPr>
          <w:ilvl w:val="0"/>
          <w:numId w:val="7"/>
        </w:numPr>
        <w:spacing w:before="100" w:beforeAutospacing="1" w:after="100" w:afterAutospacing="1"/>
        <w:divId w:val="1282495799"/>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 xml:space="preserve"> over een realistische, </w:t>
      </w:r>
      <w:proofErr w:type="spellStart"/>
      <w:r>
        <w:rPr>
          <w:rFonts w:ascii="Arial" w:hAnsi="Arial" w:eastAsia="Times New Roman" w:cs="Arial"/>
          <w:sz w:val="22"/>
          <w:szCs w:val="22"/>
        </w:rPr>
        <w:t>projectspecifieke</w:t>
      </w:r>
      <w:proofErr w:type="spellEnd"/>
      <w:r>
        <w:rPr>
          <w:rFonts w:ascii="Arial" w:hAnsi="Arial" w:eastAsia="Times New Roman" w:cs="Arial"/>
          <w:sz w:val="22"/>
          <w:szCs w:val="22"/>
        </w:rPr>
        <w:t xml:space="preserve"> norm voor de renovatie van het Binnenhof (34293, nr. 153);</w:t>
      </w:r>
    </w:p>
    <w:p w:rsidR="00AB0F3B" w:rsidRDefault="00AB0F3B" w14:paraId="0ABE14B7" w14:textId="77777777">
      <w:pPr>
        <w:numPr>
          <w:ilvl w:val="0"/>
          <w:numId w:val="7"/>
        </w:numPr>
        <w:spacing w:before="100" w:beforeAutospacing="1" w:after="100" w:afterAutospacing="1"/>
        <w:divId w:val="1282495799"/>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 xml:space="preserve"> over sloop van het </w:t>
      </w:r>
      <w:proofErr w:type="spellStart"/>
      <w:r>
        <w:rPr>
          <w:rFonts w:ascii="Arial" w:hAnsi="Arial" w:eastAsia="Times New Roman" w:cs="Arial"/>
          <w:sz w:val="22"/>
          <w:szCs w:val="22"/>
        </w:rPr>
        <w:t>SoZa</w:t>
      </w:r>
      <w:proofErr w:type="spellEnd"/>
      <w:r>
        <w:rPr>
          <w:rFonts w:ascii="Arial" w:hAnsi="Arial" w:eastAsia="Times New Roman" w:cs="Arial"/>
          <w:sz w:val="22"/>
          <w:szCs w:val="22"/>
        </w:rPr>
        <w:t>-gebouw voorkomen (34293, nr. 154);</w:t>
      </w:r>
    </w:p>
    <w:p w:rsidR="00AB0F3B" w:rsidRDefault="00AB0F3B" w14:paraId="392D5EF0" w14:textId="77777777">
      <w:pPr>
        <w:numPr>
          <w:ilvl w:val="0"/>
          <w:numId w:val="7"/>
        </w:numPr>
        <w:spacing w:before="100" w:beforeAutospacing="1" w:after="100" w:afterAutospacing="1"/>
        <w:divId w:val="1282495799"/>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 xml:space="preserve"> over minimaal 50% betaalbare nieuwbouw bij de gebiedsontwikkeling Valkenhorst (34293, nr. 155);</w:t>
      </w:r>
    </w:p>
    <w:p w:rsidR="00AB0F3B" w:rsidRDefault="00AB0F3B" w14:paraId="1C9FE858" w14:textId="77777777">
      <w:pPr>
        <w:numPr>
          <w:ilvl w:val="0"/>
          <w:numId w:val="7"/>
        </w:numPr>
        <w:spacing w:before="100" w:beforeAutospacing="1" w:after="100" w:afterAutospacing="1"/>
        <w:divId w:val="1282495799"/>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over ervoor waken dat het gereserveerde budget voor de renovatie van de Grafelijke Zalen niet overschreden wordt (34293, nr. 156);</w:t>
      </w:r>
    </w:p>
    <w:p w:rsidR="00AB0F3B" w:rsidRDefault="00AB0F3B" w14:paraId="3DA13290" w14:textId="77777777">
      <w:pPr>
        <w:numPr>
          <w:ilvl w:val="0"/>
          <w:numId w:val="7"/>
        </w:numPr>
        <w:spacing w:before="100" w:beforeAutospacing="1" w:after="100" w:afterAutospacing="1"/>
        <w:divId w:val="1282495799"/>
        <w:rPr>
          <w:rFonts w:ascii="Arial" w:hAnsi="Arial" w:eastAsia="Times New Roman" w:cs="Arial"/>
          <w:sz w:val="22"/>
          <w:szCs w:val="22"/>
        </w:rPr>
      </w:pPr>
      <w:r>
        <w:rPr>
          <w:rFonts w:ascii="Arial" w:hAnsi="Arial" w:eastAsia="Times New Roman" w:cs="Arial"/>
          <w:sz w:val="22"/>
          <w:szCs w:val="22"/>
        </w:rPr>
        <w:t>de motie-Wiersma over gesprekken met de gemeente Den Haag over een eventuele bijdrage van het Rijk aan projecten die de Haagse economie en leefbaarheid versterken (34293, nr. 157).</w:t>
      </w:r>
    </w:p>
    <w:p w:rsidR="00AB0F3B" w:rsidRDefault="00AB0F3B" w14:paraId="6C1D99CC" w14:textId="77777777">
      <w:pPr>
        <w:divId w:val="1282495799"/>
        <w:rPr>
          <w:rFonts w:ascii="Arial" w:hAnsi="Arial" w:eastAsia="Times New Roman" w:cs="Arial"/>
          <w:sz w:val="22"/>
          <w:szCs w:val="22"/>
        </w:rPr>
      </w:pPr>
    </w:p>
    <w:p w:rsidR="00AB0F3B" w:rsidRDefault="00AB0F3B" w14:paraId="46A21EFF" w14:textId="77777777">
      <w:pPr>
        <w:spacing w:after="240"/>
        <w:divId w:val="1151141702"/>
        <w:rPr>
          <w:rFonts w:ascii="Arial" w:hAnsi="Arial" w:eastAsia="Times New Roman" w:cs="Arial"/>
          <w:sz w:val="22"/>
          <w:szCs w:val="22"/>
        </w:rPr>
      </w:pPr>
      <w:r>
        <w:rPr>
          <w:rFonts w:ascii="Arial" w:hAnsi="Arial" w:eastAsia="Times New Roman" w:cs="Arial"/>
          <w:sz w:val="22"/>
          <w:szCs w:val="22"/>
        </w:rPr>
        <w:t>(Zie vergadering van 3 juni 2026.)</w:t>
      </w:r>
    </w:p>
    <w:p w:rsidR="00AB0F3B" w:rsidRDefault="00AB0F3B" w14:paraId="548BE817" w14:textId="77777777">
      <w:pPr>
        <w:spacing w:after="240"/>
        <w:divId w:val="6665490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Op verzoek van mevrouw </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 xml:space="preserve"> stel ik voor haar motie (34293, nr. 154) aan te </w:t>
      </w:r>
      <w:r>
        <w:rPr>
          <w:rFonts w:ascii="Arial" w:hAnsi="Arial" w:eastAsia="Times New Roman" w:cs="Arial"/>
          <w:sz w:val="22"/>
          <w:szCs w:val="22"/>
        </w:rPr>
        <w:lastRenderedPageBreak/>
        <w:t>houden.</w:t>
      </w:r>
      <w:r>
        <w:rPr>
          <w:rFonts w:ascii="Arial" w:hAnsi="Arial" w:eastAsia="Times New Roman" w:cs="Arial"/>
          <w:sz w:val="22"/>
          <w:szCs w:val="22"/>
        </w:rPr>
        <w:br/>
      </w:r>
      <w:r>
        <w:rPr>
          <w:rFonts w:ascii="Arial" w:hAnsi="Arial" w:eastAsia="Times New Roman" w:cs="Arial"/>
          <w:sz w:val="22"/>
          <w:szCs w:val="22"/>
        </w:rPr>
        <w:br/>
        <w:t>Daartoe wordt besloten.</w:t>
      </w:r>
    </w:p>
    <w:p w:rsidR="00AB0F3B" w:rsidRDefault="00AB0F3B" w14:paraId="165390D3" w14:textId="77777777">
      <w:pPr>
        <w:spacing w:after="240"/>
        <w:divId w:val="211053952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 xml:space="preserve"> (34293, nr. 155) is in die zin gewijzigd dat zij thans is ondertekend door de leden </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 xml:space="preserve"> en Grinwis, en luidt:</w:t>
      </w:r>
    </w:p>
    <w:p w:rsidR="00AB0F3B" w:rsidRDefault="00AB0F3B" w14:paraId="1EE7B9A8" w14:textId="77777777">
      <w:pPr>
        <w:spacing w:after="240"/>
        <w:divId w:val="180573040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bij de gebiedsontwikkeling Valkenhorst in de gemeente Katwijk 5.600 woningen worden gerealiseerd en de gemeente minstens 50% betaalbaar wil bouwen;</w:t>
      </w:r>
      <w:r>
        <w:rPr>
          <w:rFonts w:ascii="Arial" w:hAnsi="Arial" w:eastAsia="Times New Roman" w:cs="Arial"/>
          <w:sz w:val="22"/>
          <w:szCs w:val="22"/>
        </w:rPr>
        <w:br/>
      </w:r>
      <w:r>
        <w:rPr>
          <w:rFonts w:ascii="Arial" w:hAnsi="Arial" w:eastAsia="Times New Roman" w:cs="Arial"/>
          <w:sz w:val="22"/>
          <w:szCs w:val="22"/>
        </w:rPr>
        <w:br/>
        <w:t>constaterende dat de Kamer eerder in de motie-Grinwis c.s. (35925, nr. 94) heeft uitgesproken dat het Rijksvastgoedbedrijf zich in moet zetten voor het realiseren van 50% betaalbare woningbouw binnen bouwprojecten op haar gronden;</w:t>
      </w:r>
      <w:r>
        <w:rPr>
          <w:rFonts w:ascii="Arial" w:hAnsi="Arial" w:eastAsia="Times New Roman" w:cs="Arial"/>
          <w:sz w:val="22"/>
          <w:szCs w:val="22"/>
        </w:rPr>
        <w:br/>
      </w:r>
      <w:r>
        <w:rPr>
          <w:rFonts w:ascii="Arial" w:hAnsi="Arial" w:eastAsia="Times New Roman" w:cs="Arial"/>
          <w:sz w:val="22"/>
          <w:szCs w:val="22"/>
        </w:rPr>
        <w:br/>
        <w:t>overwegende dat er voor slechts 36% in betaalbare woningen wordt voorzien in de huidige plannen vanwege de huidige aanpak van het Rijksvastgoedbedrijf bij dit project;</w:t>
      </w:r>
      <w:r>
        <w:rPr>
          <w:rFonts w:ascii="Arial" w:hAnsi="Arial" w:eastAsia="Times New Roman" w:cs="Arial"/>
          <w:sz w:val="22"/>
          <w:szCs w:val="22"/>
        </w:rPr>
        <w:br/>
      </w:r>
      <w:r>
        <w:rPr>
          <w:rFonts w:ascii="Arial" w:hAnsi="Arial" w:eastAsia="Times New Roman" w:cs="Arial"/>
          <w:sz w:val="22"/>
          <w:szCs w:val="22"/>
        </w:rPr>
        <w:br/>
        <w:t>verzoekt de regering om in de verkenning te streven naar minimaal 50% betaalbare nieuwbouw bij de gebiedsontwikkeling Valkenhorst en met de gemeente Katwijk te bezien hoe dit gerealiseerd kan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B0F3B" w:rsidRDefault="00AB0F3B" w14:paraId="3ACA350D" w14:textId="77777777">
      <w:pPr>
        <w:spacing w:after="240"/>
        <w:divId w:val="2110539528"/>
        <w:rPr>
          <w:rFonts w:ascii="Arial" w:hAnsi="Arial" w:eastAsia="Times New Roman" w:cs="Arial"/>
          <w:sz w:val="22"/>
          <w:szCs w:val="22"/>
        </w:rPr>
      </w:pPr>
      <w:r>
        <w:rPr>
          <w:rFonts w:ascii="Arial" w:hAnsi="Arial" w:eastAsia="Times New Roman" w:cs="Arial"/>
          <w:sz w:val="22"/>
          <w:szCs w:val="22"/>
        </w:rPr>
        <w:t>Zij krijgt nr. ??, was nr. 155 (34293).</w:t>
      </w:r>
      <w:r>
        <w:rPr>
          <w:rFonts w:ascii="Arial" w:hAnsi="Arial" w:eastAsia="Times New Roman" w:cs="Arial"/>
          <w:sz w:val="22"/>
          <w:szCs w:val="22"/>
        </w:rPr>
        <w:br/>
      </w:r>
      <w:r>
        <w:rPr>
          <w:rFonts w:ascii="Arial" w:hAnsi="Arial" w:eastAsia="Times New Roman" w:cs="Arial"/>
          <w:sz w:val="22"/>
          <w:szCs w:val="22"/>
        </w:rPr>
        <w:br/>
        <w:t>Ik stel vast dat wij hier nu over kunnen stemmen.</w:t>
      </w:r>
    </w:p>
    <w:p w:rsidR="00AB0F3B" w:rsidRDefault="00AB0F3B" w14:paraId="7A621773" w14:textId="77777777">
      <w:pPr>
        <w:spacing w:after="240"/>
        <w:divId w:val="253436829"/>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Mooiman</w:t>
      </w:r>
      <w:proofErr w:type="spellEnd"/>
      <w:r>
        <w:rPr>
          <w:rFonts w:ascii="Arial" w:hAnsi="Arial" w:eastAsia="Times New Roman" w:cs="Arial"/>
          <w:sz w:val="22"/>
          <w:szCs w:val="22"/>
        </w:rPr>
        <w:t xml:space="preserve"> (34293, nr. 151).</w:t>
      </w:r>
    </w:p>
    <w:p w:rsidR="00AB0F3B" w:rsidRDefault="00AB0F3B" w14:paraId="202A8DEA" w14:textId="77777777">
      <w:pPr>
        <w:spacing w:after="240"/>
        <w:divId w:val="158094294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verworpen.</w:t>
      </w:r>
    </w:p>
    <w:p w:rsidR="00AB0F3B" w:rsidRDefault="00AB0F3B" w14:paraId="1B931CA8" w14:textId="77777777">
      <w:pPr>
        <w:spacing w:after="240"/>
        <w:divId w:val="2132018660"/>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 xml:space="preserve"> (34293, nr. 152).</w:t>
      </w:r>
    </w:p>
    <w:p w:rsidR="00AB0F3B" w:rsidRDefault="00AB0F3B" w14:paraId="75BF19EB" w14:textId="77777777">
      <w:pPr>
        <w:spacing w:after="240"/>
        <w:divId w:val="19539391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GroenLinks-PvdA, D66, Volt, de PvdD, het CDA, DENK, de SGP, de ChristenUnie en JA21 voor deze motie hebben gestemd en de leden van de overige fracties ertegen, zodat zij is aangenomen.</w:t>
      </w:r>
    </w:p>
    <w:p w:rsidR="00AB0F3B" w:rsidRDefault="00AB0F3B" w14:paraId="3F5231C0" w14:textId="77777777">
      <w:pPr>
        <w:spacing w:after="240"/>
        <w:divId w:val="1628077143"/>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 xml:space="preserve"> (34293, nr. 153).</w:t>
      </w:r>
    </w:p>
    <w:p w:rsidR="00AB0F3B" w:rsidRDefault="00AB0F3B" w14:paraId="4F4B6372" w14:textId="77777777">
      <w:pPr>
        <w:spacing w:after="240"/>
        <w:divId w:val="90953783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GroenLinks-PvdA, Volt, de PvdD, DENK, de ChristenUnie, JA21, de PVV en FVD voor deze motie hebben gestemd en de leden van de overige fracties ertegen, zodat zij is verworpen.</w:t>
      </w:r>
    </w:p>
    <w:p w:rsidR="00AB0F3B" w:rsidRDefault="00AB0F3B" w14:paraId="1A32FE4F" w14:textId="77777777">
      <w:pPr>
        <w:spacing w:after="240"/>
        <w:divId w:val="1316836479"/>
        <w:rPr>
          <w:rFonts w:ascii="Arial" w:hAnsi="Arial" w:eastAsia="Times New Roman" w:cs="Arial"/>
          <w:sz w:val="22"/>
          <w:szCs w:val="22"/>
        </w:rPr>
      </w:pPr>
      <w:r>
        <w:rPr>
          <w:rFonts w:ascii="Arial" w:hAnsi="Arial" w:eastAsia="Times New Roman" w:cs="Arial"/>
          <w:sz w:val="22"/>
          <w:szCs w:val="22"/>
        </w:rPr>
        <w:t>Meneer Hoogeveen.</w:t>
      </w:r>
    </w:p>
    <w:p w:rsidR="00AB0F3B" w:rsidRDefault="00AB0F3B" w14:paraId="3152D3C6" w14:textId="77777777">
      <w:pPr>
        <w:spacing w:after="240"/>
        <w:divId w:val="763962896"/>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Hoogeveen</w:t>
      </w:r>
      <w:r>
        <w:rPr>
          <w:rFonts w:ascii="Arial" w:hAnsi="Arial" w:eastAsia="Times New Roman" w:cs="Arial"/>
          <w:sz w:val="22"/>
          <w:szCs w:val="22"/>
        </w:rPr>
        <w:t xml:space="preserve"> (JA21):</w:t>
      </w:r>
      <w:r>
        <w:rPr>
          <w:rFonts w:ascii="Arial" w:hAnsi="Arial" w:eastAsia="Times New Roman" w:cs="Arial"/>
          <w:sz w:val="22"/>
          <w:szCs w:val="22"/>
        </w:rPr>
        <w:br/>
        <w:t>Voorzitter. JA21 had bij het vorige punt op de stemmingslijst, over het Verantwoordingsdebat over het jaar 2025, voor de motie op stuk nr. 14 (36945) moeten stemmen.</w:t>
      </w:r>
    </w:p>
    <w:p w:rsidR="00AB0F3B" w:rsidRDefault="00AB0F3B" w14:paraId="519319D0" w14:textId="77777777">
      <w:pPr>
        <w:spacing w:after="240"/>
        <w:divId w:val="138420839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hebben het genoteerd. Dank u wel.</w:t>
      </w:r>
    </w:p>
    <w:p w:rsidR="00AB0F3B" w:rsidRDefault="00AB0F3B" w14:paraId="135213F6" w14:textId="77777777">
      <w:pPr>
        <w:spacing w:after="240"/>
        <w:divId w:val="421415262"/>
        <w:rPr>
          <w:rFonts w:ascii="Arial" w:hAnsi="Arial" w:eastAsia="Times New Roman" w:cs="Arial"/>
          <w:sz w:val="22"/>
          <w:szCs w:val="22"/>
        </w:rPr>
      </w:pPr>
      <w:r>
        <w:rPr>
          <w:rFonts w:ascii="Arial" w:hAnsi="Arial" w:eastAsia="Times New Roman" w:cs="Arial"/>
          <w:sz w:val="22"/>
          <w:szCs w:val="22"/>
        </w:rPr>
        <w:t>In stemming komt de gewijzigde motie-</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/Grinwis (34293, nr. ??, was nr. 155).</w:t>
      </w:r>
    </w:p>
    <w:p w:rsidR="00AB0F3B" w:rsidRDefault="00AB0F3B" w14:paraId="4ED47E36" w14:textId="77777777">
      <w:pPr>
        <w:spacing w:after="240"/>
        <w:divId w:val="85815568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GroenLinks-PvdA, D66, Volt, de PvdD, het CDA, DENK, de SGP, de ChristenUnie, BBB en de PVV voor deze gewijzigde motie hebben gestemd en de leden van de overige fracties ertegen, zodat zij is aangenomen.</w:t>
      </w:r>
    </w:p>
    <w:p w:rsidR="00AB0F3B" w:rsidRDefault="00AB0F3B" w14:paraId="48FAC026" w14:textId="77777777">
      <w:pPr>
        <w:spacing w:after="240"/>
        <w:divId w:val="1653825214"/>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(34293, nr. 156).</w:t>
      </w:r>
    </w:p>
    <w:p w:rsidR="00AB0F3B" w:rsidRDefault="00AB0F3B" w14:paraId="56AA462C" w14:textId="77777777">
      <w:pPr>
        <w:spacing w:after="240"/>
        <w:divId w:val="99591642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D66, Volt, het CDA, DENK,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aangenomen.</w:t>
      </w:r>
    </w:p>
    <w:p w:rsidR="00AB0F3B" w:rsidRDefault="00AB0F3B" w14:paraId="5D52F40D" w14:textId="77777777">
      <w:pPr>
        <w:spacing w:after="240"/>
        <w:divId w:val="594359293"/>
        <w:rPr>
          <w:rFonts w:ascii="Arial" w:hAnsi="Arial" w:eastAsia="Times New Roman" w:cs="Arial"/>
          <w:sz w:val="22"/>
          <w:szCs w:val="22"/>
        </w:rPr>
      </w:pPr>
      <w:r>
        <w:rPr>
          <w:rFonts w:ascii="Arial" w:hAnsi="Arial" w:eastAsia="Times New Roman" w:cs="Arial"/>
          <w:sz w:val="22"/>
          <w:szCs w:val="22"/>
        </w:rPr>
        <w:t>In stemming komt de motie-Wiersma (34293, nr. 157).</w:t>
      </w:r>
    </w:p>
    <w:p w:rsidR="00AB0F3B" w:rsidRDefault="00AB0F3B" w14:paraId="52699068" w14:textId="77777777">
      <w:pPr>
        <w:spacing w:after="240"/>
        <w:divId w:val="36008476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Volt, de PvdD, DENK, de ChristenUnie, JA21, BBB,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en de PVV voor deze motie hebben gestemd en de leden van de overige fracties ertegen, zodat zij is verworpen.</w:t>
      </w:r>
    </w:p>
    <w:p w:rsidR="00AB0F3B" w:rsidRDefault="00AB0F3B" w14:paraId="36D5BF06" w14:textId="77777777">
      <w:pPr>
        <w:spacing w:after="240"/>
        <w:divId w:val="1600605267"/>
        <w:rPr>
          <w:rFonts w:ascii="Arial" w:hAnsi="Arial" w:eastAsia="Times New Roman" w:cs="Arial"/>
          <w:sz w:val="22"/>
          <w:szCs w:val="22"/>
        </w:rPr>
      </w:pPr>
      <w:r>
        <w:rPr>
          <w:rFonts w:ascii="Arial" w:hAnsi="Arial" w:eastAsia="Times New Roman" w:cs="Arial"/>
          <w:sz w:val="22"/>
          <w:szCs w:val="22"/>
        </w:rPr>
        <w:t>Stemmingen moties Besluit versterking regie volkshuisvesting</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Besluit versterking regie volkshuisvesting</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AB0F3B" w:rsidRDefault="00AB0F3B" w14:paraId="410E0978" w14:textId="77777777">
      <w:pPr>
        <w:numPr>
          <w:ilvl w:val="0"/>
          <w:numId w:val="8"/>
        </w:numPr>
        <w:spacing w:before="100" w:beforeAutospacing="1" w:after="100" w:afterAutospacing="1"/>
        <w:divId w:val="1600605267"/>
        <w:rPr>
          <w:rFonts w:ascii="Arial" w:hAnsi="Arial" w:eastAsia="Times New Roman" w:cs="Arial"/>
          <w:sz w:val="22"/>
          <w:szCs w:val="22"/>
        </w:rPr>
      </w:pPr>
      <w:r>
        <w:rPr>
          <w:rFonts w:ascii="Arial" w:hAnsi="Arial" w:eastAsia="Times New Roman" w:cs="Arial"/>
          <w:sz w:val="22"/>
          <w:szCs w:val="22"/>
        </w:rPr>
        <w:t>de motie-Steen/Straatman over de regio van herkomst betrekken bij de huisvestingsbehoefte van ex-gedetineerden (28325, nr. 309);</w:t>
      </w:r>
    </w:p>
    <w:p w:rsidR="00AB0F3B" w:rsidRDefault="00AB0F3B" w14:paraId="528E1496" w14:textId="77777777">
      <w:pPr>
        <w:numPr>
          <w:ilvl w:val="0"/>
          <w:numId w:val="8"/>
        </w:numPr>
        <w:spacing w:before="100" w:beforeAutospacing="1" w:after="100" w:afterAutospacing="1"/>
        <w:divId w:val="1600605267"/>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Mooiman</w:t>
      </w:r>
      <w:proofErr w:type="spellEnd"/>
      <w:r>
        <w:rPr>
          <w:rFonts w:ascii="Arial" w:hAnsi="Arial" w:eastAsia="Times New Roman" w:cs="Arial"/>
          <w:sz w:val="22"/>
          <w:szCs w:val="22"/>
        </w:rPr>
        <w:t xml:space="preserve"> over lokale woningbouwambities van gemeenten niet laten beperken door regionale doelen (28325, nr. 310);</w:t>
      </w:r>
    </w:p>
    <w:p w:rsidR="00AB0F3B" w:rsidRDefault="00AB0F3B" w14:paraId="2FB8B016" w14:textId="77777777">
      <w:pPr>
        <w:numPr>
          <w:ilvl w:val="0"/>
          <w:numId w:val="8"/>
        </w:numPr>
        <w:spacing w:before="100" w:beforeAutospacing="1" w:after="100" w:afterAutospacing="1"/>
        <w:divId w:val="1600605267"/>
        <w:rPr>
          <w:rFonts w:ascii="Arial" w:hAnsi="Arial" w:eastAsia="Times New Roman" w:cs="Arial"/>
          <w:sz w:val="22"/>
          <w:szCs w:val="22"/>
        </w:rPr>
      </w:pPr>
      <w:r>
        <w:rPr>
          <w:rFonts w:ascii="Arial" w:hAnsi="Arial" w:eastAsia="Times New Roman" w:cs="Arial"/>
          <w:sz w:val="22"/>
          <w:szCs w:val="22"/>
        </w:rPr>
        <w:lastRenderedPageBreak/>
        <w:t>de motie-</w:t>
      </w:r>
      <w:proofErr w:type="spellStart"/>
      <w:r>
        <w:rPr>
          <w:rFonts w:ascii="Arial" w:hAnsi="Arial" w:eastAsia="Times New Roman" w:cs="Arial"/>
          <w:sz w:val="22"/>
          <w:szCs w:val="22"/>
        </w:rPr>
        <w:t>Mooiman</w:t>
      </w:r>
      <w:proofErr w:type="spellEnd"/>
      <w:r>
        <w:rPr>
          <w:rFonts w:ascii="Arial" w:hAnsi="Arial" w:eastAsia="Times New Roman" w:cs="Arial"/>
          <w:sz w:val="22"/>
          <w:szCs w:val="22"/>
        </w:rPr>
        <w:t xml:space="preserve"> over een werkwijze voor gemeenten voor informatie over het aantal aanvragen en toekenningen van urgentie (28325, nr. 311);</w:t>
      </w:r>
    </w:p>
    <w:p w:rsidR="00AB0F3B" w:rsidRDefault="00AB0F3B" w14:paraId="5B47FD8E" w14:textId="77777777">
      <w:pPr>
        <w:numPr>
          <w:ilvl w:val="0"/>
          <w:numId w:val="8"/>
        </w:numPr>
        <w:spacing w:before="100" w:beforeAutospacing="1" w:after="100" w:afterAutospacing="1"/>
        <w:divId w:val="1600605267"/>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Mooiman</w:t>
      </w:r>
      <w:proofErr w:type="spellEnd"/>
      <w:r>
        <w:rPr>
          <w:rFonts w:ascii="Arial" w:hAnsi="Arial" w:eastAsia="Times New Roman" w:cs="Arial"/>
          <w:sz w:val="22"/>
          <w:szCs w:val="22"/>
        </w:rPr>
        <w:t xml:space="preserve"> over gemeenten oproepen om gebruik te maken van de leegstandsverordening (28325, nr. 312);</w:t>
      </w:r>
    </w:p>
    <w:p w:rsidR="00AB0F3B" w:rsidRDefault="00AB0F3B" w14:paraId="73D707F3" w14:textId="77777777">
      <w:pPr>
        <w:numPr>
          <w:ilvl w:val="0"/>
          <w:numId w:val="8"/>
        </w:numPr>
        <w:spacing w:before="100" w:beforeAutospacing="1" w:after="100" w:afterAutospacing="1"/>
        <w:divId w:val="1600605267"/>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over ervoor zorgen dat uitzonderingen op de betaalbaarheidseisen niet onnodig streng zijn (28325, nr. 313);</w:t>
      </w:r>
    </w:p>
    <w:p w:rsidR="00AB0F3B" w:rsidRDefault="00AB0F3B" w14:paraId="1B58ED8A" w14:textId="77777777">
      <w:pPr>
        <w:numPr>
          <w:ilvl w:val="0"/>
          <w:numId w:val="8"/>
        </w:numPr>
        <w:spacing w:before="100" w:beforeAutospacing="1" w:after="100" w:afterAutospacing="1"/>
        <w:divId w:val="1600605267"/>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over gemeenten en provincies erop aanspreken als die betaalbaarheidseisen voor woningbouw strenger stellen (28325, nr. 314);</w:t>
      </w:r>
    </w:p>
    <w:p w:rsidR="00AB0F3B" w:rsidRDefault="00AB0F3B" w14:paraId="3D9D8F24" w14:textId="77777777">
      <w:pPr>
        <w:numPr>
          <w:ilvl w:val="0"/>
          <w:numId w:val="8"/>
        </w:numPr>
        <w:spacing w:before="100" w:beforeAutospacing="1" w:after="100" w:afterAutospacing="1"/>
        <w:divId w:val="1600605267"/>
        <w:rPr>
          <w:rFonts w:ascii="Arial" w:hAnsi="Arial" w:eastAsia="Times New Roman" w:cs="Arial"/>
          <w:sz w:val="22"/>
          <w:szCs w:val="22"/>
        </w:rPr>
      </w:pPr>
      <w:r>
        <w:rPr>
          <w:rFonts w:ascii="Arial" w:hAnsi="Arial" w:eastAsia="Times New Roman" w:cs="Arial"/>
          <w:sz w:val="22"/>
          <w:szCs w:val="22"/>
        </w:rPr>
        <w:t xml:space="preserve">de motie-Van </w:t>
      </w:r>
      <w:proofErr w:type="spellStart"/>
      <w:r>
        <w:rPr>
          <w:rFonts w:ascii="Arial" w:hAnsi="Arial" w:eastAsia="Times New Roman" w:cs="Arial"/>
          <w:sz w:val="22"/>
          <w:szCs w:val="22"/>
        </w:rPr>
        <w:t>Leijen</w:t>
      </w:r>
      <w:proofErr w:type="spellEnd"/>
      <w:r>
        <w:rPr>
          <w:rFonts w:ascii="Arial" w:hAnsi="Arial" w:eastAsia="Times New Roman" w:cs="Arial"/>
          <w:sz w:val="22"/>
          <w:szCs w:val="22"/>
        </w:rPr>
        <w:t xml:space="preserve"> c.s. over onzelfstandige woningen voor studenten realiseren in studentensteden (28325, nr. 315);</w:t>
      </w:r>
    </w:p>
    <w:p w:rsidR="00AB0F3B" w:rsidRDefault="00AB0F3B" w14:paraId="608920E8" w14:textId="77777777">
      <w:pPr>
        <w:numPr>
          <w:ilvl w:val="0"/>
          <w:numId w:val="8"/>
        </w:numPr>
        <w:spacing w:before="100" w:beforeAutospacing="1" w:after="100" w:afterAutospacing="1"/>
        <w:divId w:val="1600605267"/>
        <w:rPr>
          <w:rFonts w:ascii="Arial" w:hAnsi="Arial" w:eastAsia="Times New Roman" w:cs="Arial"/>
          <w:sz w:val="22"/>
          <w:szCs w:val="22"/>
        </w:rPr>
      </w:pPr>
      <w:r>
        <w:rPr>
          <w:rFonts w:ascii="Arial" w:hAnsi="Arial" w:eastAsia="Times New Roman" w:cs="Arial"/>
          <w:sz w:val="22"/>
          <w:szCs w:val="22"/>
        </w:rPr>
        <w:t xml:space="preserve">de motie-Van </w:t>
      </w:r>
      <w:proofErr w:type="spellStart"/>
      <w:r>
        <w:rPr>
          <w:rFonts w:ascii="Arial" w:hAnsi="Arial" w:eastAsia="Times New Roman" w:cs="Arial"/>
          <w:sz w:val="22"/>
          <w:szCs w:val="22"/>
        </w:rPr>
        <w:t>Leijen</w:t>
      </w:r>
      <w:proofErr w:type="spellEnd"/>
      <w:r>
        <w:rPr>
          <w:rFonts w:ascii="Arial" w:hAnsi="Arial" w:eastAsia="Times New Roman" w:cs="Arial"/>
          <w:sz w:val="22"/>
          <w:szCs w:val="22"/>
        </w:rPr>
        <w:t xml:space="preserve"> over uitwerken hoe en of vergunningen voor </w:t>
      </w:r>
      <w:proofErr w:type="spellStart"/>
      <w:r>
        <w:rPr>
          <w:rFonts w:ascii="Arial" w:hAnsi="Arial" w:eastAsia="Times New Roman" w:cs="Arial"/>
          <w:sz w:val="22"/>
          <w:szCs w:val="22"/>
        </w:rPr>
        <w:t>flexwoningen</w:t>
      </w:r>
      <w:proofErr w:type="spellEnd"/>
      <w:r>
        <w:rPr>
          <w:rFonts w:ascii="Arial" w:hAnsi="Arial" w:eastAsia="Times New Roman" w:cs="Arial"/>
          <w:sz w:val="22"/>
          <w:szCs w:val="22"/>
        </w:rPr>
        <w:t xml:space="preserve"> locatie- en </w:t>
      </w:r>
      <w:proofErr w:type="spellStart"/>
      <w:r>
        <w:rPr>
          <w:rFonts w:ascii="Arial" w:hAnsi="Arial" w:eastAsia="Times New Roman" w:cs="Arial"/>
          <w:sz w:val="22"/>
          <w:szCs w:val="22"/>
        </w:rPr>
        <w:t>tijdsongebonden</w:t>
      </w:r>
      <w:proofErr w:type="spellEnd"/>
      <w:r>
        <w:rPr>
          <w:rFonts w:ascii="Arial" w:hAnsi="Arial" w:eastAsia="Times New Roman" w:cs="Arial"/>
          <w:sz w:val="22"/>
          <w:szCs w:val="22"/>
        </w:rPr>
        <w:t xml:space="preserve"> kunnen worden verleend (28325, nr. 316);</w:t>
      </w:r>
    </w:p>
    <w:p w:rsidR="00AB0F3B" w:rsidRDefault="00AB0F3B" w14:paraId="07C05367" w14:textId="77777777">
      <w:pPr>
        <w:numPr>
          <w:ilvl w:val="0"/>
          <w:numId w:val="8"/>
        </w:numPr>
        <w:spacing w:before="100" w:beforeAutospacing="1" w:after="100" w:afterAutospacing="1"/>
        <w:divId w:val="1600605267"/>
        <w:rPr>
          <w:rFonts w:ascii="Arial" w:hAnsi="Arial" w:eastAsia="Times New Roman" w:cs="Arial"/>
          <w:sz w:val="22"/>
          <w:szCs w:val="22"/>
        </w:rPr>
      </w:pPr>
      <w:r>
        <w:rPr>
          <w:rFonts w:ascii="Arial" w:hAnsi="Arial" w:eastAsia="Times New Roman" w:cs="Arial"/>
          <w:sz w:val="22"/>
          <w:szCs w:val="22"/>
        </w:rPr>
        <w:t xml:space="preserve">de motie-Wiersma over ruimere toepassing van de </w:t>
      </w:r>
      <w:proofErr w:type="spellStart"/>
      <w:r>
        <w:rPr>
          <w:rFonts w:ascii="Arial" w:hAnsi="Arial" w:eastAsia="Times New Roman" w:cs="Arial"/>
          <w:sz w:val="22"/>
          <w:szCs w:val="22"/>
        </w:rPr>
        <w:t>vergunningvrije</w:t>
      </w:r>
      <w:proofErr w:type="spellEnd"/>
      <w:r>
        <w:rPr>
          <w:rFonts w:ascii="Arial" w:hAnsi="Arial" w:eastAsia="Times New Roman" w:cs="Arial"/>
          <w:sz w:val="22"/>
          <w:szCs w:val="22"/>
        </w:rPr>
        <w:t xml:space="preserve"> regeling voor mantelzorg- en familiewoningen (28325, nr. 317);</w:t>
      </w:r>
    </w:p>
    <w:p w:rsidR="00AB0F3B" w:rsidRDefault="00AB0F3B" w14:paraId="784C5834" w14:textId="77777777">
      <w:pPr>
        <w:numPr>
          <w:ilvl w:val="0"/>
          <w:numId w:val="8"/>
        </w:numPr>
        <w:spacing w:before="100" w:beforeAutospacing="1" w:after="100" w:afterAutospacing="1"/>
        <w:divId w:val="1600605267"/>
        <w:rPr>
          <w:rFonts w:ascii="Arial" w:hAnsi="Arial" w:eastAsia="Times New Roman" w:cs="Arial"/>
          <w:sz w:val="22"/>
          <w:szCs w:val="22"/>
        </w:rPr>
      </w:pPr>
      <w:r>
        <w:rPr>
          <w:rFonts w:ascii="Arial" w:hAnsi="Arial" w:eastAsia="Times New Roman" w:cs="Arial"/>
          <w:sz w:val="22"/>
          <w:szCs w:val="22"/>
        </w:rPr>
        <w:t xml:space="preserve">de motie-De Hoop/Van </w:t>
      </w:r>
      <w:proofErr w:type="spellStart"/>
      <w:r>
        <w:rPr>
          <w:rFonts w:ascii="Arial" w:hAnsi="Arial" w:eastAsia="Times New Roman" w:cs="Arial"/>
          <w:sz w:val="22"/>
          <w:szCs w:val="22"/>
        </w:rPr>
        <w:t>Leijen</w:t>
      </w:r>
      <w:proofErr w:type="spellEnd"/>
      <w:r>
        <w:rPr>
          <w:rFonts w:ascii="Arial" w:hAnsi="Arial" w:eastAsia="Times New Roman" w:cs="Arial"/>
          <w:sz w:val="22"/>
          <w:szCs w:val="22"/>
        </w:rPr>
        <w:t xml:space="preserve"> over duidelijk maken hoe de Wet versterking regie volkshuisvesting nieuwbouw van onzelfstandige eenheden kan stimuleren (28325, nr. 318);</w:t>
      </w:r>
    </w:p>
    <w:p w:rsidR="00AB0F3B" w:rsidRDefault="00AB0F3B" w14:paraId="23E0AF2A" w14:textId="77777777">
      <w:pPr>
        <w:numPr>
          <w:ilvl w:val="0"/>
          <w:numId w:val="8"/>
        </w:numPr>
        <w:spacing w:before="100" w:beforeAutospacing="1" w:after="100" w:afterAutospacing="1"/>
        <w:divId w:val="1600605267"/>
        <w:rPr>
          <w:rFonts w:ascii="Arial" w:hAnsi="Arial" w:eastAsia="Times New Roman" w:cs="Arial"/>
          <w:sz w:val="22"/>
          <w:szCs w:val="22"/>
        </w:rPr>
      </w:pPr>
      <w:r>
        <w:rPr>
          <w:rFonts w:ascii="Arial" w:hAnsi="Arial" w:eastAsia="Times New Roman" w:cs="Arial"/>
          <w:sz w:val="22"/>
          <w:szCs w:val="22"/>
        </w:rPr>
        <w:t>de motie-Ten Hove/Claassen over betaalbaarheidseisen limitatief vormgeven als landelijke norm (28325, nr. 319);</w:t>
      </w:r>
    </w:p>
    <w:p w:rsidR="00AB0F3B" w:rsidRDefault="00AB0F3B" w14:paraId="7DACA3DD" w14:textId="77777777">
      <w:pPr>
        <w:numPr>
          <w:ilvl w:val="0"/>
          <w:numId w:val="8"/>
        </w:numPr>
        <w:spacing w:before="100" w:beforeAutospacing="1" w:after="100" w:afterAutospacing="1"/>
        <w:divId w:val="1600605267"/>
        <w:rPr>
          <w:rFonts w:ascii="Arial" w:hAnsi="Arial" w:eastAsia="Times New Roman" w:cs="Arial"/>
          <w:sz w:val="22"/>
          <w:szCs w:val="22"/>
        </w:rPr>
      </w:pPr>
      <w:r>
        <w:rPr>
          <w:rFonts w:ascii="Arial" w:hAnsi="Arial" w:eastAsia="Times New Roman" w:cs="Arial"/>
          <w:sz w:val="22"/>
          <w:szCs w:val="22"/>
        </w:rPr>
        <w:t>de motie-Ten Hove/Claassen over in de woningbouwprogrammering primair sturen op vergroting van het totale aanbod (28325, nr. 320).</w:t>
      </w:r>
    </w:p>
    <w:p w:rsidR="00AB0F3B" w:rsidRDefault="00AB0F3B" w14:paraId="63174BAC" w14:textId="77777777">
      <w:pPr>
        <w:divId w:val="1600605267"/>
        <w:rPr>
          <w:rFonts w:ascii="Arial" w:hAnsi="Arial" w:eastAsia="Times New Roman" w:cs="Arial"/>
          <w:sz w:val="22"/>
          <w:szCs w:val="22"/>
        </w:rPr>
      </w:pPr>
    </w:p>
    <w:p w:rsidR="00AB0F3B" w:rsidRDefault="00AB0F3B" w14:paraId="0FBEDF07" w14:textId="77777777">
      <w:pPr>
        <w:spacing w:after="240"/>
        <w:divId w:val="608781840"/>
        <w:rPr>
          <w:rFonts w:ascii="Arial" w:hAnsi="Arial" w:eastAsia="Times New Roman" w:cs="Arial"/>
          <w:sz w:val="22"/>
          <w:szCs w:val="22"/>
        </w:rPr>
      </w:pPr>
      <w:r>
        <w:rPr>
          <w:rFonts w:ascii="Arial" w:hAnsi="Arial" w:eastAsia="Times New Roman" w:cs="Arial"/>
          <w:sz w:val="22"/>
          <w:szCs w:val="22"/>
        </w:rPr>
        <w:t>(Zie vergadering van 3 juni 2026.)</w:t>
      </w:r>
    </w:p>
    <w:p w:rsidR="00AB0F3B" w:rsidRDefault="00AB0F3B" w14:paraId="287EC558" w14:textId="77777777">
      <w:pPr>
        <w:spacing w:after="240"/>
        <w:divId w:val="1907914098"/>
        <w:rPr>
          <w:rFonts w:ascii="Arial" w:hAnsi="Arial" w:eastAsia="Times New Roman" w:cs="Arial"/>
          <w:sz w:val="22"/>
          <w:szCs w:val="22"/>
        </w:rPr>
      </w:pPr>
      <w:r>
        <w:rPr>
          <w:rFonts w:ascii="Arial" w:hAnsi="Arial" w:eastAsia="Times New Roman" w:cs="Arial"/>
          <w:sz w:val="22"/>
          <w:szCs w:val="22"/>
        </w:rPr>
        <w:t>In stemming komt de motie-Steen/Straatman (28325, nr. 309).</w:t>
      </w:r>
    </w:p>
    <w:p w:rsidR="00AB0F3B" w:rsidRDefault="00AB0F3B" w14:paraId="2265847B" w14:textId="77777777">
      <w:pPr>
        <w:spacing w:after="240"/>
        <w:divId w:val="14096891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GroenLinks-PvdA, D66, Volt, de PvdD, het CDA, DENK, de VVD, de SGP, de ChristenUnie, JA21, BBB, Lid Keijzer en de PVV voor deze motie hebben gestemd en de leden van de overige fracties ertegen, zodat zij is aangenomen.</w:t>
      </w:r>
    </w:p>
    <w:p w:rsidR="00AB0F3B" w:rsidRDefault="00AB0F3B" w14:paraId="2B982F69" w14:textId="77777777">
      <w:pPr>
        <w:spacing w:after="240"/>
        <w:divId w:val="2016570461"/>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Mooiman</w:t>
      </w:r>
      <w:proofErr w:type="spellEnd"/>
      <w:r>
        <w:rPr>
          <w:rFonts w:ascii="Arial" w:hAnsi="Arial" w:eastAsia="Times New Roman" w:cs="Arial"/>
          <w:sz w:val="22"/>
          <w:szCs w:val="22"/>
        </w:rPr>
        <w:t xml:space="preserve"> (28325, nr. 310).</w:t>
      </w:r>
    </w:p>
    <w:p w:rsidR="00AB0F3B" w:rsidRDefault="00AB0F3B" w14:paraId="085FA8FD" w14:textId="77777777">
      <w:pPr>
        <w:spacing w:after="240"/>
        <w:divId w:val="132180691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50PLUS, GroenLinks-PvdA, DENK,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aangenomen.</w:t>
      </w:r>
    </w:p>
    <w:p w:rsidR="00AB0F3B" w:rsidRDefault="00AB0F3B" w14:paraId="58E29D38" w14:textId="77777777">
      <w:pPr>
        <w:spacing w:after="240"/>
        <w:divId w:val="1601719459"/>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Mooiman</w:t>
      </w:r>
      <w:proofErr w:type="spellEnd"/>
      <w:r>
        <w:rPr>
          <w:rFonts w:ascii="Arial" w:hAnsi="Arial" w:eastAsia="Times New Roman" w:cs="Arial"/>
          <w:sz w:val="22"/>
          <w:szCs w:val="22"/>
        </w:rPr>
        <w:t xml:space="preserve"> (28325, nr. 311).</w:t>
      </w:r>
    </w:p>
    <w:p w:rsidR="00AB0F3B" w:rsidRDefault="00AB0F3B" w14:paraId="08B646BD" w14:textId="77777777">
      <w:pPr>
        <w:spacing w:after="240"/>
        <w:divId w:val="45083133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GroenLinks-PvdA, D66, Volt, het CDA,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aangenomen.</w:t>
      </w:r>
    </w:p>
    <w:p w:rsidR="00AB0F3B" w:rsidRDefault="00AB0F3B" w14:paraId="53C46885" w14:textId="77777777">
      <w:pPr>
        <w:spacing w:after="240"/>
        <w:divId w:val="291718463"/>
        <w:rPr>
          <w:rFonts w:ascii="Arial" w:hAnsi="Arial" w:eastAsia="Times New Roman" w:cs="Arial"/>
          <w:sz w:val="22"/>
          <w:szCs w:val="22"/>
        </w:rPr>
      </w:pPr>
      <w:r>
        <w:rPr>
          <w:rFonts w:ascii="Arial" w:hAnsi="Arial" w:eastAsia="Times New Roman" w:cs="Arial"/>
          <w:sz w:val="22"/>
          <w:szCs w:val="22"/>
        </w:rPr>
        <w:lastRenderedPageBreak/>
        <w:t>In stemming komt de motie-</w:t>
      </w:r>
      <w:proofErr w:type="spellStart"/>
      <w:r>
        <w:rPr>
          <w:rFonts w:ascii="Arial" w:hAnsi="Arial" w:eastAsia="Times New Roman" w:cs="Arial"/>
          <w:sz w:val="22"/>
          <w:szCs w:val="22"/>
        </w:rPr>
        <w:t>Mooiman</w:t>
      </w:r>
      <w:proofErr w:type="spellEnd"/>
      <w:r>
        <w:rPr>
          <w:rFonts w:ascii="Arial" w:hAnsi="Arial" w:eastAsia="Times New Roman" w:cs="Arial"/>
          <w:sz w:val="22"/>
          <w:szCs w:val="22"/>
        </w:rPr>
        <w:t xml:space="preserve"> (28325, nr. 312).</w:t>
      </w:r>
    </w:p>
    <w:p w:rsidR="00AB0F3B" w:rsidRDefault="00AB0F3B" w14:paraId="30EAA86F" w14:textId="77777777">
      <w:pPr>
        <w:spacing w:after="240"/>
        <w:divId w:val="48378846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GroenLinks-PvdA, D66, Volt, de PvdD, het CDA, DENK, de ChristenUnie, BBB en de PVV voor deze motie hebben gestemd en de leden van de overige fracties ertegen, zodat zij is aangenomen.</w:t>
      </w:r>
    </w:p>
    <w:p w:rsidR="00AB0F3B" w:rsidRDefault="00AB0F3B" w14:paraId="354C764D" w14:textId="77777777">
      <w:pPr>
        <w:spacing w:after="240"/>
        <w:divId w:val="558248423"/>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(28325, nr. 313).</w:t>
      </w:r>
    </w:p>
    <w:p w:rsidR="00AB0F3B" w:rsidRDefault="00AB0F3B" w14:paraId="516348DB" w14:textId="77777777">
      <w:pPr>
        <w:spacing w:after="240"/>
        <w:divId w:val="29310416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50PLUS, D66, Volt, het CDA, de VVD, de SGP,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aangenomen.</w:t>
      </w:r>
    </w:p>
    <w:p w:rsidR="00AB0F3B" w:rsidRDefault="00AB0F3B" w14:paraId="68EECE13" w14:textId="77777777">
      <w:pPr>
        <w:spacing w:after="240"/>
        <w:divId w:val="1813592430"/>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(28325, nr. 314).</w:t>
      </w:r>
    </w:p>
    <w:p w:rsidR="00AB0F3B" w:rsidRDefault="00AB0F3B" w14:paraId="2C64AAE9" w14:textId="77777777">
      <w:pPr>
        <w:spacing w:after="240"/>
        <w:divId w:val="144476181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50PLUS, D66, het CDA,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aangenomen.</w:t>
      </w:r>
    </w:p>
    <w:p w:rsidR="00AB0F3B" w:rsidRDefault="00AB0F3B" w14:paraId="2CFD77B9" w14:textId="77777777">
      <w:pPr>
        <w:spacing w:after="240"/>
        <w:divId w:val="824206646"/>
        <w:rPr>
          <w:rFonts w:ascii="Arial" w:hAnsi="Arial" w:eastAsia="Times New Roman" w:cs="Arial"/>
          <w:sz w:val="22"/>
          <w:szCs w:val="22"/>
        </w:rPr>
      </w:pPr>
      <w:r>
        <w:rPr>
          <w:rFonts w:ascii="Arial" w:hAnsi="Arial" w:eastAsia="Times New Roman" w:cs="Arial"/>
          <w:sz w:val="22"/>
          <w:szCs w:val="22"/>
        </w:rPr>
        <w:t xml:space="preserve">In stemming komt de motie-Van </w:t>
      </w:r>
      <w:proofErr w:type="spellStart"/>
      <w:r>
        <w:rPr>
          <w:rFonts w:ascii="Arial" w:hAnsi="Arial" w:eastAsia="Times New Roman" w:cs="Arial"/>
          <w:sz w:val="22"/>
          <w:szCs w:val="22"/>
        </w:rPr>
        <w:t>Leijen</w:t>
      </w:r>
      <w:proofErr w:type="spellEnd"/>
      <w:r>
        <w:rPr>
          <w:rFonts w:ascii="Arial" w:hAnsi="Arial" w:eastAsia="Times New Roman" w:cs="Arial"/>
          <w:sz w:val="22"/>
          <w:szCs w:val="22"/>
        </w:rPr>
        <w:t xml:space="preserve"> c.s. (28325, nr. 315).</w:t>
      </w:r>
    </w:p>
    <w:p w:rsidR="00AB0F3B" w:rsidRDefault="00AB0F3B" w14:paraId="12E6CE33" w14:textId="77777777">
      <w:pPr>
        <w:spacing w:after="240"/>
        <w:divId w:val="200527488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GroenLinks-PvdA, D66, Volt, de PvdD, het CDA, DENK, de VVD, de SGP, de ChristenUnie, BBB, Lid Keijzer, de PVV en FVD voor deze motie hebben gestemd en de leden van de overige fracties ertegen, zodat zij is aangenomen.</w:t>
      </w:r>
    </w:p>
    <w:p w:rsidR="00AB0F3B" w:rsidRDefault="00AB0F3B" w14:paraId="3B8133C6" w14:textId="77777777">
      <w:pPr>
        <w:spacing w:after="240"/>
        <w:divId w:val="610170231"/>
        <w:rPr>
          <w:rFonts w:ascii="Arial" w:hAnsi="Arial" w:eastAsia="Times New Roman" w:cs="Arial"/>
          <w:sz w:val="22"/>
          <w:szCs w:val="22"/>
        </w:rPr>
      </w:pPr>
      <w:r>
        <w:rPr>
          <w:rFonts w:ascii="Arial" w:hAnsi="Arial" w:eastAsia="Times New Roman" w:cs="Arial"/>
          <w:sz w:val="22"/>
          <w:szCs w:val="22"/>
        </w:rPr>
        <w:t xml:space="preserve">In stemming komt de motie-Van </w:t>
      </w:r>
      <w:proofErr w:type="spellStart"/>
      <w:r>
        <w:rPr>
          <w:rFonts w:ascii="Arial" w:hAnsi="Arial" w:eastAsia="Times New Roman" w:cs="Arial"/>
          <w:sz w:val="22"/>
          <w:szCs w:val="22"/>
        </w:rPr>
        <w:t>Leijen</w:t>
      </w:r>
      <w:proofErr w:type="spellEnd"/>
      <w:r>
        <w:rPr>
          <w:rFonts w:ascii="Arial" w:hAnsi="Arial" w:eastAsia="Times New Roman" w:cs="Arial"/>
          <w:sz w:val="22"/>
          <w:szCs w:val="22"/>
        </w:rPr>
        <w:t xml:space="preserve"> (28325, nr. 316).</w:t>
      </w:r>
    </w:p>
    <w:p w:rsidR="00AB0F3B" w:rsidRDefault="00AB0F3B" w14:paraId="66AC0413" w14:textId="77777777">
      <w:pPr>
        <w:spacing w:after="240"/>
        <w:divId w:val="7100650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50PLUS, GroenLinks-PvdA, D66, Volt, het CDA, DENK, de VVD, de SGP, de ChristenUnie, JA21, BBB, Lid Keijzer en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voor deze motie hebben gestemd en de leden van de overige fracties ertegen, zodat zij is aangenomen.</w:t>
      </w:r>
    </w:p>
    <w:p w:rsidR="00AB0F3B" w:rsidRDefault="00AB0F3B" w14:paraId="7025423D" w14:textId="77777777">
      <w:pPr>
        <w:spacing w:after="240"/>
        <w:divId w:val="812675921"/>
        <w:rPr>
          <w:rFonts w:ascii="Arial" w:hAnsi="Arial" w:eastAsia="Times New Roman" w:cs="Arial"/>
          <w:sz w:val="22"/>
          <w:szCs w:val="22"/>
        </w:rPr>
      </w:pPr>
      <w:r>
        <w:rPr>
          <w:rFonts w:ascii="Arial" w:hAnsi="Arial" w:eastAsia="Times New Roman" w:cs="Arial"/>
          <w:sz w:val="22"/>
          <w:szCs w:val="22"/>
        </w:rPr>
        <w:t>In stemming komt de motie-Wiersma (28325, nr. 317).</w:t>
      </w:r>
    </w:p>
    <w:p w:rsidR="00AB0F3B" w:rsidRDefault="00AB0F3B" w14:paraId="606B093B" w14:textId="77777777">
      <w:pPr>
        <w:spacing w:after="240"/>
        <w:divId w:val="6051993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GroenLinks-PvdA, D66, Volt, het CDA, DENK,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fractie van de PvdD ertegen, zodat zij is aangenomen.</w:t>
      </w:r>
    </w:p>
    <w:p w:rsidR="00AB0F3B" w:rsidRDefault="00AB0F3B" w14:paraId="054E0C01" w14:textId="77777777">
      <w:pPr>
        <w:spacing w:after="240"/>
        <w:divId w:val="1640576722"/>
        <w:rPr>
          <w:rFonts w:ascii="Arial" w:hAnsi="Arial" w:eastAsia="Times New Roman" w:cs="Arial"/>
          <w:sz w:val="22"/>
          <w:szCs w:val="22"/>
        </w:rPr>
      </w:pPr>
      <w:r>
        <w:rPr>
          <w:rFonts w:ascii="Arial" w:hAnsi="Arial" w:eastAsia="Times New Roman" w:cs="Arial"/>
          <w:sz w:val="22"/>
          <w:szCs w:val="22"/>
        </w:rPr>
        <w:t xml:space="preserve">In stemming komt de motie-De Hoop/Van </w:t>
      </w:r>
      <w:proofErr w:type="spellStart"/>
      <w:r>
        <w:rPr>
          <w:rFonts w:ascii="Arial" w:hAnsi="Arial" w:eastAsia="Times New Roman" w:cs="Arial"/>
          <w:sz w:val="22"/>
          <w:szCs w:val="22"/>
        </w:rPr>
        <w:t>Leijen</w:t>
      </w:r>
      <w:proofErr w:type="spellEnd"/>
      <w:r>
        <w:rPr>
          <w:rFonts w:ascii="Arial" w:hAnsi="Arial" w:eastAsia="Times New Roman" w:cs="Arial"/>
          <w:sz w:val="22"/>
          <w:szCs w:val="22"/>
        </w:rPr>
        <w:t xml:space="preserve"> (28325, nr. 318).</w:t>
      </w:r>
    </w:p>
    <w:p w:rsidR="00AB0F3B" w:rsidRDefault="00AB0F3B" w14:paraId="1E2F4799" w14:textId="77777777">
      <w:pPr>
        <w:spacing w:after="240"/>
        <w:divId w:val="707342254"/>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GroenLinks-PvdA, D66, Volt, de PvdD, het CDA, DENK, de VVD, de SGP, de ChristenUnie, BBB, Lid Keijzer en de PVV voor deze motie hebben gestemd en de leden van de overige fracties ertegen, zodat zij is aangenomen.</w:t>
      </w:r>
    </w:p>
    <w:p w:rsidR="00AB0F3B" w:rsidRDefault="00AB0F3B" w14:paraId="16DA8C21" w14:textId="77777777">
      <w:pPr>
        <w:spacing w:after="240"/>
        <w:divId w:val="1133251549"/>
        <w:rPr>
          <w:rFonts w:ascii="Arial" w:hAnsi="Arial" w:eastAsia="Times New Roman" w:cs="Arial"/>
          <w:sz w:val="22"/>
          <w:szCs w:val="22"/>
        </w:rPr>
      </w:pPr>
      <w:r>
        <w:rPr>
          <w:rFonts w:ascii="Arial" w:hAnsi="Arial" w:eastAsia="Times New Roman" w:cs="Arial"/>
          <w:sz w:val="22"/>
          <w:szCs w:val="22"/>
        </w:rPr>
        <w:t>In stemming komt de motie-Ten Hove/Claassen (28325, nr. 319).</w:t>
      </w:r>
    </w:p>
    <w:p w:rsidR="00AB0F3B" w:rsidRDefault="00AB0F3B" w14:paraId="593E95C5" w14:textId="77777777">
      <w:pPr>
        <w:spacing w:after="240"/>
        <w:divId w:val="5513105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JA21,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en FVD voor deze motie hebben gestemd en de leden van de overige fracties ertegen, zodat zij is verworpen.</w:t>
      </w:r>
    </w:p>
    <w:p w:rsidR="00AB0F3B" w:rsidRDefault="00AB0F3B" w14:paraId="510480DB" w14:textId="77777777">
      <w:pPr>
        <w:spacing w:after="240"/>
        <w:divId w:val="1217817064"/>
        <w:rPr>
          <w:rFonts w:ascii="Arial" w:hAnsi="Arial" w:eastAsia="Times New Roman" w:cs="Arial"/>
          <w:sz w:val="22"/>
          <w:szCs w:val="22"/>
        </w:rPr>
      </w:pPr>
      <w:r>
        <w:rPr>
          <w:rFonts w:ascii="Arial" w:hAnsi="Arial" w:eastAsia="Times New Roman" w:cs="Arial"/>
          <w:sz w:val="22"/>
          <w:szCs w:val="22"/>
        </w:rPr>
        <w:t>In stemming komt de motie-Ten Hove/Claassen (28325, nr. 320).</w:t>
      </w:r>
    </w:p>
    <w:p w:rsidR="00AB0F3B" w:rsidRDefault="00AB0F3B" w14:paraId="34D026AE" w14:textId="77777777">
      <w:pPr>
        <w:spacing w:after="240"/>
        <w:divId w:val="5768634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JA21,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en FVD voor deze motie hebben gestemd en de leden van de overige fracties ertegen, zodat zij is verworpen.</w:t>
      </w:r>
    </w:p>
    <w:p w:rsidR="00AB0F3B" w:rsidRDefault="00AB0F3B" w14:paraId="3068A1E0" w14:textId="77777777">
      <w:pPr>
        <w:spacing w:after="240"/>
        <w:divId w:val="1352995446"/>
        <w:rPr>
          <w:rFonts w:ascii="Arial" w:hAnsi="Arial" w:eastAsia="Times New Roman" w:cs="Arial"/>
          <w:sz w:val="22"/>
          <w:szCs w:val="22"/>
        </w:rPr>
      </w:pPr>
      <w:r>
        <w:rPr>
          <w:rFonts w:ascii="Arial" w:hAnsi="Arial" w:eastAsia="Times New Roman" w:cs="Arial"/>
          <w:sz w:val="22"/>
          <w:szCs w:val="22"/>
        </w:rPr>
        <w:t>Stemmingen moties Leefbaarheid en veiligheid</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Leefbaarheid en veiligheid</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AB0F3B" w:rsidRDefault="00AB0F3B" w14:paraId="3916DED9" w14:textId="77777777">
      <w:pPr>
        <w:numPr>
          <w:ilvl w:val="0"/>
          <w:numId w:val="9"/>
        </w:numPr>
        <w:spacing w:before="100" w:beforeAutospacing="1" w:after="100" w:afterAutospacing="1"/>
        <w:divId w:val="1352995446"/>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Mooiman</w:t>
      </w:r>
      <w:proofErr w:type="spellEnd"/>
      <w:r>
        <w:rPr>
          <w:rFonts w:ascii="Arial" w:hAnsi="Arial" w:eastAsia="Times New Roman" w:cs="Arial"/>
          <w:sz w:val="22"/>
          <w:szCs w:val="22"/>
        </w:rPr>
        <w:t xml:space="preserve"> over onderzoeken hoe verspilling en kosten voor particulieren en vve's als gevolg van gewijzigd veiligheidsbeleid tot een minimum kunnen worden beperkt (30995, nr. 113);</w:t>
      </w:r>
    </w:p>
    <w:p w:rsidR="00AB0F3B" w:rsidRDefault="00AB0F3B" w14:paraId="3D7007D2" w14:textId="77777777">
      <w:pPr>
        <w:numPr>
          <w:ilvl w:val="0"/>
          <w:numId w:val="9"/>
        </w:numPr>
        <w:spacing w:before="100" w:beforeAutospacing="1" w:after="100" w:afterAutospacing="1"/>
        <w:divId w:val="1352995446"/>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Mooiman</w:t>
      </w:r>
      <w:proofErr w:type="spellEnd"/>
      <w:r>
        <w:rPr>
          <w:rFonts w:ascii="Arial" w:hAnsi="Arial" w:eastAsia="Times New Roman" w:cs="Arial"/>
          <w:sz w:val="22"/>
          <w:szCs w:val="22"/>
        </w:rPr>
        <w:t xml:space="preserve"> over één herkenbaar aanspreekpunt waar ook gebieden terechtkunnen die niet onder het NPLV vallen (30995, nr. 114);</w:t>
      </w:r>
    </w:p>
    <w:p w:rsidR="00AB0F3B" w:rsidRDefault="00AB0F3B" w14:paraId="0DE8C6BA" w14:textId="77777777">
      <w:pPr>
        <w:numPr>
          <w:ilvl w:val="0"/>
          <w:numId w:val="9"/>
        </w:numPr>
        <w:spacing w:before="100" w:beforeAutospacing="1" w:after="100" w:afterAutospacing="1"/>
        <w:divId w:val="1352995446"/>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Mooiman</w:t>
      </w:r>
      <w:proofErr w:type="spellEnd"/>
      <w:r>
        <w:rPr>
          <w:rFonts w:ascii="Arial" w:hAnsi="Arial" w:eastAsia="Times New Roman" w:cs="Arial"/>
          <w:sz w:val="22"/>
          <w:szCs w:val="22"/>
        </w:rPr>
        <w:t xml:space="preserve"> over onderzoeken in hoeverre aangescherpte veiligheidsnormen de realisatie van woningbouwprojecten hinderen (30995, nr. 115);</w:t>
      </w:r>
    </w:p>
    <w:p w:rsidR="00AB0F3B" w:rsidRDefault="00AB0F3B" w14:paraId="361C9354" w14:textId="77777777">
      <w:pPr>
        <w:numPr>
          <w:ilvl w:val="0"/>
          <w:numId w:val="9"/>
        </w:numPr>
        <w:spacing w:before="100" w:beforeAutospacing="1" w:after="100" w:afterAutospacing="1"/>
        <w:divId w:val="1352995446"/>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Mooiman</w:t>
      </w:r>
      <w:proofErr w:type="spellEnd"/>
      <w:r>
        <w:rPr>
          <w:rFonts w:ascii="Arial" w:hAnsi="Arial" w:eastAsia="Times New Roman" w:cs="Arial"/>
          <w:sz w:val="22"/>
          <w:szCs w:val="22"/>
        </w:rPr>
        <w:t xml:space="preserve"> over een betere informatiepositie teneinde de veiligheid bij organisaties met de status Veilige Publieke Taak beter te waarborgen (30995, nr. 116);</w:t>
      </w:r>
    </w:p>
    <w:p w:rsidR="00AB0F3B" w:rsidRDefault="00AB0F3B" w14:paraId="014CDB7B" w14:textId="77777777">
      <w:pPr>
        <w:numPr>
          <w:ilvl w:val="0"/>
          <w:numId w:val="9"/>
        </w:numPr>
        <w:spacing w:before="100" w:beforeAutospacing="1" w:after="100" w:afterAutospacing="1"/>
        <w:divId w:val="1352995446"/>
        <w:rPr>
          <w:rFonts w:ascii="Arial" w:hAnsi="Arial" w:eastAsia="Times New Roman" w:cs="Arial"/>
          <w:sz w:val="22"/>
          <w:szCs w:val="22"/>
        </w:rPr>
      </w:pPr>
      <w:r>
        <w:rPr>
          <w:rFonts w:ascii="Arial" w:hAnsi="Arial" w:eastAsia="Times New Roman" w:cs="Arial"/>
          <w:sz w:val="22"/>
          <w:szCs w:val="22"/>
        </w:rPr>
        <w:t>de motie-Moorman c.s. over bezien hoe familiescholen opgenomen kunnen worden in het NPLV (30995, nr. 117);</w:t>
      </w:r>
    </w:p>
    <w:p w:rsidR="00AB0F3B" w:rsidRDefault="00AB0F3B" w14:paraId="7C8CA89D" w14:textId="77777777">
      <w:pPr>
        <w:numPr>
          <w:ilvl w:val="0"/>
          <w:numId w:val="9"/>
        </w:numPr>
        <w:spacing w:before="100" w:beforeAutospacing="1" w:after="100" w:afterAutospacing="1"/>
        <w:divId w:val="1352995446"/>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xml:space="preserve"> over in kaart brengen in hoeverre M50-gemeenten vergelijkbare problematiek kennen als de huidige NPLV-gebieden (30995, nr. 119).</w:t>
      </w:r>
    </w:p>
    <w:p w:rsidR="00AB0F3B" w:rsidRDefault="00AB0F3B" w14:paraId="3B2D9250" w14:textId="77777777">
      <w:pPr>
        <w:divId w:val="1352995446"/>
        <w:rPr>
          <w:rFonts w:ascii="Arial" w:hAnsi="Arial" w:eastAsia="Times New Roman" w:cs="Arial"/>
          <w:sz w:val="22"/>
          <w:szCs w:val="22"/>
        </w:rPr>
      </w:pPr>
    </w:p>
    <w:p w:rsidR="00AB0F3B" w:rsidRDefault="00AB0F3B" w14:paraId="5E52CF11" w14:textId="77777777">
      <w:pPr>
        <w:spacing w:after="240"/>
        <w:divId w:val="1040789381"/>
        <w:rPr>
          <w:rFonts w:ascii="Arial" w:hAnsi="Arial" w:eastAsia="Times New Roman" w:cs="Arial"/>
          <w:sz w:val="22"/>
          <w:szCs w:val="22"/>
        </w:rPr>
      </w:pPr>
      <w:r>
        <w:rPr>
          <w:rFonts w:ascii="Arial" w:hAnsi="Arial" w:eastAsia="Times New Roman" w:cs="Arial"/>
          <w:sz w:val="22"/>
          <w:szCs w:val="22"/>
        </w:rPr>
        <w:t>(Zie vergadering van 3 juni 2026.)</w:t>
      </w:r>
    </w:p>
    <w:p w:rsidR="00AB0F3B" w:rsidRDefault="00AB0F3B" w14:paraId="29DEAE5F" w14:textId="77777777">
      <w:pPr>
        <w:spacing w:after="240"/>
        <w:divId w:val="311912042"/>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Mooiman</w:t>
      </w:r>
      <w:proofErr w:type="spellEnd"/>
      <w:r>
        <w:rPr>
          <w:rFonts w:ascii="Arial" w:hAnsi="Arial" w:eastAsia="Times New Roman" w:cs="Arial"/>
          <w:sz w:val="22"/>
          <w:szCs w:val="22"/>
        </w:rPr>
        <w:t xml:space="preserve"> (30995, nr. 113).</w:t>
      </w:r>
    </w:p>
    <w:p w:rsidR="00AB0F3B" w:rsidRDefault="00AB0F3B" w14:paraId="5ED43B44" w14:textId="77777777">
      <w:pPr>
        <w:spacing w:after="240"/>
        <w:divId w:val="558517438"/>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GroenLinks-PvdA, Volt, de PvdD, DENK,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aangenomen.</w:t>
      </w:r>
    </w:p>
    <w:p w:rsidR="00AB0F3B" w:rsidRDefault="00AB0F3B" w14:paraId="0EF287DB" w14:textId="77777777">
      <w:pPr>
        <w:spacing w:after="240"/>
        <w:divId w:val="1166749348"/>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Mooiman</w:t>
      </w:r>
      <w:proofErr w:type="spellEnd"/>
      <w:r>
        <w:rPr>
          <w:rFonts w:ascii="Arial" w:hAnsi="Arial" w:eastAsia="Times New Roman" w:cs="Arial"/>
          <w:sz w:val="22"/>
          <w:szCs w:val="22"/>
        </w:rPr>
        <w:t xml:space="preserve"> (30995, nr. 114).</w:t>
      </w:r>
    </w:p>
    <w:p w:rsidR="00AB0F3B" w:rsidRDefault="00AB0F3B" w14:paraId="0952A278" w14:textId="77777777">
      <w:pPr>
        <w:spacing w:after="240"/>
        <w:divId w:val="182904961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AB0F3B" w:rsidRDefault="00AB0F3B" w14:paraId="422F9B21" w14:textId="77777777">
      <w:pPr>
        <w:spacing w:after="240"/>
        <w:divId w:val="1971860912"/>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Mooiman</w:t>
      </w:r>
      <w:proofErr w:type="spellEnd"/>
      <w:r>
        <w:rPr>
          <w:rFonts w:ascii="Arial" w:hAnsi="Arial" w:eastAsia="Times New Roman" w:cs="Arial"/>
          <w:sz w:val="22"/>
          <w:szCs w:val="22"/>
        </w:rPr>
        <w:t xml:space="preserve"> (30995, nr. 115).</w:t>
      </w:r>
    </w:p>
    <w:p w:rsidR="00AB0F3B" w:rsidRDefault="00AB0F3B" w14:paraId="375F0A0B" w14:textId="77777777">
      <w:pPr>
        <w:spacing w:after="240"/>
        <w:divId w:val="99957480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50PLUS, D66, Volt, het CDA, DENK,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aangenomen.</w:t>
      </w:r>
    </w:p>
    <w:p w:rsidR="00AB0F3B" w:rsidRDefault="00AB0F3B" w14:paraId="541125A8" w14:textId="77777777">
      <w:pPr>
        <w:spacing w:after="240"/>
        <w:divId w:val="572350460"/>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Mooiman</w:t>
      </w:r>
      <w:proofErr w:type="spellEnd"/>
      <w:r>
        <w:rPr>
          <w:rFonts w:ascii="Arial" w:hAnsi="Arial" w:eastAsia="Times New Roman" w:cs="Arial"/>
          <w:sz w:val="22"/>
          <w:szCs w:val="22"/>
        </w:rPr>
        <w:t xml:space="preserve"> (30995, nr. 116).</w:t>
      </w:r>
    </w:p>
    <w:p w:rsidR="00AB0F3B" w:rsidRDefault="00AB0F3B" w14:paraId="30DE79D2" w14:textId="77777777">
      <w:pPr>
        <w:spacing w:after="240"/>
        <w:divId w:val="16147472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50PLUS, GroenLinks-PvdA, Volt, DENK,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aangenomen.</w:t>
      </w:r>
    </w:p>
    <w:p w:rsidR="00AB0F3B" w:rsidRDefault="00AB0F3B" w14:paraId="61F43452" w14:textId="77777777">
      <w:pPr>
        <w:spacing w:after="240"/>
        <w:divId w:val="1767337950"/>
        <w:rPr>
          <w:rFonts w:ascii="Arial" w:hAnsi="Arial" w:eastAsia="Times New Roman" w:cs="Arial"/>
          <w:sz w:val="22"/>
          <w:szCs w:val="22"/>
        </w:rPr>
      </w:pPr>
      <w:r>
        <w:rPr>
          <w:rFonts w:ascii="Arial" w:hAnsi="Arial" w:eastAsia="Times New Roman" w:cs="Arial"/>
          <w:sz w:val="22"/>
          <w:szCs w:val="22"/>
        </w:rPr>
        <w:t>In stemming komt de motie-Moorman c.s. (30995, nr. 117).</w:t>
      </w:r>
    </w:p>
    <w:p w:rsidR="00AB0F3B" w:rsidRDefault="00AB0F3B" w14:paraId="70880F1E" w14:textId="77777777">
      <w:pPr>
        <w:spacing w:after="240"/>
        <w:divId w:val="119847241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GroenLinks-PvdA, D66, Volt, de PvdD, het CDA, DENK, de VVD, de SGP, de ChristenUnie, BBB en Lid Keijzer voor deze motie hebben gestemd en de leden van de overige fracties ertegen, zodat zij is aangenomen.</w:t>
      </w:r>
    </w:p>
    <w:p w:rsidR="00AB0F3B" w:rsidRDefault="00AB0F3B" w14:paraId="2EB8F03B" w14:textId="77777777">
      <w:pPr>
        <w:spacing w:after="240"/>
        <w:divId w:val="624510353"/>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xml:space="preserve"> (30995, nr. 119).</w:t>
      </w:r>
    </w:p>
    <w:p w:rsidR="00AB0F3B" w:rsidRDefault="00AB0F3B" w14:paraId="07E4C481" w14:textId="77777777">
      <w:pPr>
        <w:spacing w:after="240"/>
        <w:divId w:val="199216998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GroenLinks-PvdA, D66, Volt, de PvdD, DENK,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en de PVV voor deze motie hebben gestemd en de leden van de overige fracties ertegen, zodat zij is aangenomen.</w:t>
      </w:r>
    </w:p>
    <w:p w:rsidR="00AB0F3B" w:rsidRDefault="00AB0F3B" w14:paraId="6E533DC3" w14:textId="77777777">
      <w:pPr>
        <w:spacing w:after="240"/>
        <w:divId w:val="345640015"/>
        <w:rPr>
          <w:rFonts w:ascii="Arial" w:hAnsi="Arial" w:eastAsia="Times New Roman" w:cs="Arial"/>
          <w:sz w:val="22"/>
          <w:szCs w:val="22"/>
        </w:rPr>
      </w:pPr>
      <w:r>
        <w:rPr>
          <w:rFonts w:ascii="Arial" w:hAnsi="Arial" w:eastAsia="Times New Roman" w:cs="Arial"/>
          <w:sz w:val="22"/>
          <w:szCs w:val="22"/>
        </w:rPr>
        <w:t>Stemmingen moties Waterstof, groen gas en andere energiedragers</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Waterstof, groen gas en andere energiedragers</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AB0F3B" w:rsidRDefault="00AB0F3B" w14:paraId="0A7544D3" w14:textId="77777777">
      <w:pPr>
        <w:numPr>
          <w:ilvl w:val="0"/>
          <w:numId w:val="10"/>
        </w:numPr>
        <w:spacing w:before="100" w:beforeAutospacing="1" w:after="100" w:afterAutospacing="1"/>
        <w:divId w:val="345640015"/>
        <w:rPr>
          <w:rFonts w:ascii="Arial" w:hAnsi="Arial" w:eastAsia="Times New Roman" w:cs="Arial"/>
          <w:sz w:val="22"/>
          <w:szCs w:val="22"/>
        </w:rPr>
      </w:pPr>
      <w:r>
        <w:rPr>
          <w:rFonts w:ascii="Arial" w:hAnsi="Arial" w:eastAsia="Times New Roman" w:cs="Arial"/>
          <w:sz w:val="22"/>
          <w:szCs w:val="22"/>
        </w:rPr>
        <w:lastRenderedPageBreak/>
        <w:t>de motie-Van Oosterhout over vormen van groene vraagcreatie onderdeel maken van de Nederlandse inzet in Brussel (29023, nr. 669);</w:t>
      </w:r>
    </w:p>
    <w:p w:rsidR="00AB0F3B" w:rsidRDefault="00AB0F3B" w14:paraId="4FDE042E" w14:textId="77777777">
      <w:pPr>
        <w:numPr>
          <w:ilvl w:val="0"/>
          <w:numId w:val="10"/>
        </w:numPr>
        <w:spacing w:before="100" w:beforeAutospacing="1" w:after="100" w:afterAutospacing="1"/>
        <w:divId w:val="345640015"/>
        <w:rPr>
          <w:rFonts w:ascii="Arial" w:hAnsi="Arial" w:eastAsia="Times New Roman" w:cs="Arial"/>
          <w:sz w:val="22"/>
          <w:szCs w:val="22"/>
        </w:rPr>
      </w:pPr>
      <w:r>
        <w:rPr>
          <w:rFonts w:ascii="Arial" w:hAnsi="Arial" w:eastAsia="Times New Roman" w:cs="Arial"/>
          <w:sz w:val="22"/>
          <w:szCs w:val="22"/>
        </w:rPr>
        <w:t>de motie-Van Oosterhout over amortisatie zo bekostigen dat het niet ten koste gaat van middelen voor hernieuwbare waterstof (29023, nr. 670);</w:t>
      </w:r>
    </w:p>
    <w:p w:rsidR="00AB0F3B" w:rsidRDefault="00AB0F3B" w14:paraId="13533507" w14:textId="77777777">
      <w:pPr>
        <w:numPr>
          <w:ilvl w:val="0"/>
          <w:numId w:val="10"/>
        </w:numPr>
        <w:spacing w:before="100" w:beforeAutospacing="1" w:after="100" w:afterAutospacing="1"/>
        <w:divId w:val="345640015"/>
        <w:rPr>
          <w:rFonts w:ascii="Arial" w:hAnsi="Arial" w:eastAsia="Times New Roman" w:cs="Arial"/>
          <w:sz w:val="22"/>
          <w:szCs w:val="22"/>
        </w:rPr>
      </w:pPr>
      <w:r>
        <w:rPr>
          <w:rFonts w:ascii="Arial" w:hAnsi="Arial" w:eastAsia="Times New Roman" w:cs="Arial"/>
          <w:sz w:val="22"/>
          <w:szCs w:val="22"/>
        </w:rPr>
        <w:t>de motie-Van Oosterhout over weerbaarheidsmaatregelen bij het verstrekken van subsidies en andere financiële steun om de afhankelijkheid van fossiele brandstoffen te verlagen (29023, nr. 671);</w:t>
      </w:r>
    </w:p>
    <w:p w:rsidR="00AB0F3B" w:rsidRDefault="00AB0F3B" w14:paraId="7A25F8A0" w14:textId="77777777">
      <w:pPr>
        <w:numPr>
          <w:ilvl w:val="0"/>
          <w:numId w:val="10"/>
        </w:numPr>
        <w:spacing w:before="100" w:beforeAutospacing="1" w:after="100" w:afterAutospacing="1"/>
        <w:divId w:val="345640015"/>
        <w:rPr>
          <w:rFonts w:ascii="Arial" w:hAnsi="Arial" w:eastAsia="Times New Roman" w:cs="Arial"/>
          <w:sz w:val="22"/>
          <w:szCs w:val="22"/>
        </w:rPr>
      </w:pPr>
      <w:r>
        <w:rPr>
          <w:rFonts w:ascii="Arial" w:hAnsi="Arial" w:eastAsia="Times New Roman" w:cs="Arial"/>
          <w:sz w:val="22"/>
          <w:szCs w:val="22"/>
        </w:rPr>
        <w:t>de motie-Boomsma/Van den Berg over de Kamer halfjaarlijks informeren over de kostenraming, voortgang en haalbaarheid van het landelijke waterstofnetwerk (29023, nr. 672);</w:t>
      </w:r>
    </w:p>
    <w:p w:rsidR="00AB0F3B" w:rsidRDefault="00AB0F3B" w14:paraId="1DBFFCFA" w14:textId="77777777">
      <w:pPr>
        <w:numPr>
          <w:ilvl w:val="0"/>
          <w:numId w:val="10"/>
        </w:numPr>
        <w:spacing w:before="100" w:beforeAutospacing="1" w:after="100" w:afterAutospacing="1"/>
        <w:divId w:val="345640015"/>
        <w:rPr>
          <w:rFonts w:ascii="Arial" w:hAnsi="Arial" w:eastAsia="Times New Roman" w:cs="Arial"/>
          <w:sz w:val="22"/>
          <w:szCs w:val="22"/>
        </w:rPr>
      </w:pPr>
      <w:r>
        <w:rPr>
          <w:rFonts w:ascii="Arial" w:hAnsi="Arial" w:eastAsia="Times New Roman" w:cs="Arial"/>
          <w:sz w:val="22"/>
          <w:szCs w:val="22"/>
        </w:rPr>
        <w:t>de motie-Boomsma/Van den Berg over de-industrialisering en weglek monitoren (29023, nr. 673);</w:t>
      </w:r>
    </w:p>
    <w:p w:rsidR="00AB0F3B" w:rsidRDefault="00AB0F3B" w14:paraId="6958B731" w14:textId="77777777">
      <w:pPr>
        <w:numPr>
          <w:ilvl w:val="0"/>
          <w:numId w:val="10"/>
        </w:numPr>
        <w:spacing w:before="100" w:beforeAutospacing="1" w:after="100" w:afterAutospacing="1"/>
        <w:divId w:val="345640015"/>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over bezien wat de knelpunten zijn bij inzet van ijzerpoeder als duurzame brandstof (29023, nr. 674);</w:t>
      </w:r>
    </w:p>
    <w:p w:rsidR="00AB0F3B" w:rsidRDefault="00AB0F3B" w14:paraId="0B78D1BC" w14:textId="77777777">
      <w:pPr>
        <w:numPr>
          <w:ilvl w:val="0"/>
          <w:numId w:val="10"/>
        </w:numPr>
        <w:spacing w:before="100" w:beforeAutospacing="1" w:after="100" w:afterAutospacing="1"/>
        <w:divId w:val="345640015"/>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over een fiscale inputvrijstelling voor productie van groen gas (29023, nr. 675);</w:t>
      </w:r>
    </w:p>
    <w:p w:rsidR="00AB0F3B" w:rsidRDefault="00AB0F3B" w14:paraId="3512C13C" w14:textId="77777777">
      <w:pPr>
        <w:numPr>
          <w:ilvl w:val="0"/>
          <w:numId w:val="10"/>
        </w:numPr>
        <w:spacing w:before="100" w:beforeAutospacing="1" w:after="100" w:afterAutospacing="1"/>
        <w:divId w:val="345640015"/>
        <w:rPr>
          <w:rFonts w:ascii="Arial" w:hAnsi="Arial" w:eastAsia="Times New Roman" w:cs="Arial"/>
          <w:sz w:val="22"/>
          <w:szCs w:val="22"/>
        </w:rPr>
      </w:pPr>
      <w:r>
        <w:rPr>
          <w:rFonts w:ascii="Arial" w:hAnsi="Arial" w:eastAsia="Times New Roman" w:cs="Arial"/>
          <w:sz w:val="22"/>
          <w:szCs w:val="22"/>
        </w:rPr>
        <w:t>de motie-Müller/</w:t>
      </w:r>
      <w:proofErr w:type="spellStart"/>
      <w:r>
        <w:rPr>
          <w:rFonts w:ascii="Arial" w:hAnsi="Arial" w:eastAsia="Times New Roman" w:cs="Arial"/>
          <w:sz w:val="22"/>
          <w:szCs w:val="22"/>
        </w:rPr>
        <w:t>Jumelet</w:t>
      </w:r>
      <w:proofErr w:type="spellEnd"/>
      <w:r>
        <w:rPr>
          <w:rFonts w:ascii="Arial" w:hAnsi="Arial" w:eastAsia="Times New Roman" w:cs="Arial"/>
          <w:sz w:val="22"/>
          <w:szCs w:val="22"/>
        </w:rPr>
        <w:t xml:space="preserve"> over voorwaarden uitwerken waaronder koolstofarme waterstof een rol kan spelen in de transitie naar groene waterstof (29023, nr. 676);</w:t>
      </w:r>
    </w:p>
    <w:p w:rsidR="00AB0F3B" w:rsidRDefault="00AB0F3B" w14:paraId="2B8BED85" w14:textId="77777777">
      <w:pPr>
        <w:numPr>
          <w:ilvl w:val="0"/>
          <w:numId w:val="10"/>
        </w:numPr>
        <w:spacing w:before="100" w:beforeAutospacing="1" w:after="100" w:afterAutospacing="1"/>
        <w:divId w:val="345640015"/>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Jumelet</w:t>
      </w:r>
      <w:proofErr w:type="spellEnd"/>
      <w:r>
        <w:rPr>
          <w:rFonts w:ascii="Arial" w:hAnsi="Arial" w:eastAsia="Times New Roman" w:cs="Arial"/>
          <w:sz w:val="22"/>
          <w:szCs w:val="22"/>
        </w:rPr>
        <w:t xml:space="preserve"> c.s. over een openbare consultatie over de bij het NPE gehanteerde aannames en scenario's (29023, nr. 677);</w:t>
      </w:r>
    </w:p>
    <w:p w:rsidR="00AB0F3B" w:rsidRDefault="00AB0F3B" w14:paraId="3223CF2C" w14:textId="77777777">
      <w:pPr>
        <w:numPr>
          <w:ilvl w:val="0"/>
          <w:numId w:val="10"/>
        </w:numPr>
        <w:spacing w:before="100" w:beforeAutospacing="1" w:after="100" w:afterAutospacing="1"/>
        <w:divId w:val="345640015"/>
        <w:rPr>
          <w:rFonts w:ascii="Arial" w:hAnsi="Arial" w:eastAsia="Times New Roman" w:cs="Arial"/>
          <w:sz w:val="22"/>
          <w:szCs w:val="22"/>
        </w:rPr>
      </w:pPr>
      <w:r>
        <w:rPr>
          <w:rFonts w:ascii="Arial" w:hAnsi="Arial" w:eastAsia="Times New Roman" w:cs="Arial"/>
          <w:sz w:val="22"/>
          <w:szCs w:val="22"/>
        </w:rPr>
        <w:t>de motie-Klos over waarborgen dat voorwaarden en eventuele steunmaatregelen voor blauwe waterstof niet leiden tot extra aardgasimport of -afhankelijkheid (29023, nr. 678).</w:t>
      </w:r>
    </w:p>
    <w:p w:rsidR="00AB0F3B" w:rsidRDefault="00AB0F3B" w14:paraId="22CFAC3E" w14:textId="77777777">
      <w:pPr>
        <w:divId w:val="345640015"/>
        <w:rPr>
          <w:rFonts w:ascii="Arial" w:hAnsi="Arial" w:eastAsia="Times New Roman" w:cs="Arial"/>
          <w:sz w:val="22"/>
          <w:szCs w:val="22"/>
        </w:rPr>
      </w:pPr>
    </w:p>
    <w:p w:rsidR="00AB0F3B" w:rsidRDefault="00AB0F3B" w14:paraId="140F9786" w14:textId="77777777">
      <w:pPr>
        <w:spacing w:after="240"/>
        <w:divId w:val="1089153545"/>
        <w:rPr>
          <w:rFonts w:ascii="Arial" w:hAnsi="Arial" w:eastAsia="Times New Roman" w:cs="Arial"/>
          <w:sz w:val="22"/>
          <w:szCs w:val="22"/>
        </w:rPr>
      </w:pPr>
      <w:r>
        <w:rPr>
          <w:rFonts w:ascii="Arial" w:hAnsi="Arial" w:eastAsia="Times New Roman" w:cs="Arial"/>
          <w:sz w:val="22"/>
          <w:szCs w:val="22"/>
        </w:rPr>
        <w:t>(Zie vergadering van 3 juni 2026.)</w:t>
      </w:r>
    </w:p>
    <w:p w:rsidR="00AB0F3B" w:rsidRDefault="00AB0F3B" w14:paraId="3534B0B8" w14:textId="77777777">
      <w:pPr>
        <w:spacing w:after="240"/>
        <w:divId w:val="55423963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Boomsma stel ik voor zijn motie (29023, nr. 673) aan te houden. Op verzoek van de heer Klos stel ik voor zijn motie (29023, nr. 678) aan te houden. Op verzoek van mevrouw Müller stel ik voor haar motie (29023, nr. 676)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AB0F3B" w:rsidRDefault="00AB0F3B" w14:paraId="416C4FCC" w14:textId="77777777">
      <w:pPr>
        <w:spacing w:after="240"/>
        <w:divId w:val="158783645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motie-Boomsma/Van den Berg (29023, nr. 672) is in die zin gewijzigd dat zij thans luidt:</w:t>
      </w:r>
    </w:p>
    <w:p w:rsidR="00AB0F3B" w:rsidRDefault="00AB0F3B" w14:paraId="733E0D7D" w14:textId="77777777">
      <w:pPr>
        <w:spacing w:after="240"/>
        <w:divId w:val="1795174452"/>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Algemene Rekenkamer kritisch is over eerdere kostenramingen, haalbaarheid en de informatievoorziening aan de Kamer;</w:t>
      </w:r>
      <w:r>
        <w:rPr>
          <w:rFonts w:ascii="Arial" w:hAnsi="Arial" w:eastAsia="Times New Roman" w:cs="Arial"/>
          <w:sz w:val="22"/>
          <w:szCs w:val="22"/>
        </w:rPr>
        <w:br/>
      </w:r>
      <w:r>
        <w:rPr>
          <w:rFonts w:ascii="Arial" w:hAnsi="Arial" w:eastAsia="Times New Roman" w:cs="Arial"/>
          <w:sz w:val="22"/>
          <w:szCs w:val="22"/>
        </w:rPr>
        <w:br/>
        <w:t>overwegende dat de Kamer tijdig moet kunnen controleren of publieke middelen doelmatig worden besteed en of de gestelde doelen nog realistisch zijn;</w:t>
      </w:r>
      <w:r>
        <w:rPr>
          <w:rFonts w:ascii="Arial" w:hAnsi="Arial" w:eastAsia="Times New Roman" w:cs="Arial"/>
          <w:sz w:val="22"/>
          <w:szCs w:val="22"/>
        </w:rPr>
        <w:br/>
      </w:r>
      <w:r>
        <w:rPr>
          <w:rFonts w:ascii="Arial" w:hAnsi="Arial" w:eastAsia="Times New Roman" w:cs="Arial"/>
          <w:sz w:val="22"/>
          <w:szCs w:val="22"/>
        </w:rPr>
        <w:lastRenderedPageBreak/>
        <w:br/>
        <w:t>verzoekt de regering de Kamer jaarlijks te informeren over de actuele kostenraming, voortgang en haalbaarheid van het landelijke waterstofnetwerk;</w:t>
      </w:r>
      <w:r>
        <w:rPr>
          <w:rFonts w:ascii="Arial" w:hAnsi="Arial" w:eastAsia="Times New Roman" w:cs="Arial"/>
          <w:sz w:val="22"/>
          <w:szCs w:val="22"/>
        </w:rPr>
        <w:br/>
      </w:r>
      <w:r>
        <w:rPr>
          <w:rFonts w:ascii="Arial" w:hAnsi="Arial" w:eastAsia="Times New Roman" w:cs="Arial"/>
          <w:sz w:val="22"/>
          <w:szCs w:val="22"/>
        </w:rPr>
        <w:br/>
        <w:t>verzoekt de regering daarbij expliciet aan te geven in hoeverre de planning, kosten en doelen (nog) haalbaar en realistisch zijn en, indien dat niet het geval is, voorstellen te doen voor bijsturing van de doelen,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B0F3B" w:rsidRDefault="00AB0F3B" w14:paraId="2E986015" w14:textId="77777777">
      <w:pPr>
        <w:spacing w:after="240"/>
        <w:divId w:val="1587836455"/>
        <w:rPr>
          <w:rFonts w:ascii="Arial" w:hAnsi="Arial" w:eastAsia="Times New Roman" w:cs="Arial"/>
          <w:sz w:val="22"/>
          <w:szCs w:val="22"/>
        </w:rPr>
      </w:pPr>
      <w:r>
        <w:rPr>
          <w:rFonts w:ascii="Arial" w:hAnsi="Arial" w:eastAsia="Times New Roman" w:cs="Arial"/>
          <w:sz w:val="22"/>
          <w:szCs w:val="22"/>
        </w:rPr>
        <w:t>Zij krijgt nr. ??, was nr. 672 (29023).</w:t>
      </w:r>
    </w:p>
    <w:p w:rsidR="00AB0F3B" w:rsidRDefault="00AB0F3B" w14:paraId="26AAE038" w14:textId="77777777">
      <w:pPr>
        <w:spacing w:after="240"/>
        <w:divId w:val="1223831962"/>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(29023, nr. 674) is in die zin gewijzigd dat zij thans luidt:</w:t>
      </w:r>
    </w:p>
    <w:p w:rsidR="00AB0F3B" w:rsidRDefault="00AB0F3B" w14:paraId="04688EFA" w14:textId="77777777">
      <w:pPr>
        <w:spacing w:after="240"/>
        <w:divId w:val="1564024069"/>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ijzerpoeder een innovatieve, duurzame energiedrager is, omdat verbranding CO</w:t>
      </w:r>
      <w:r>
        <w:rPr>
          <w:rFonts w:ascii="Arial" w:hAnsi="Arial" w:eastAsia="Times New Roman" w:cs="Arial"/>
          <w:sz w:val="22"/>
          <w:szCs w:val="22"/>
          <w:vertAlign w:val="subscript"/>
        </w:rPr>
        <w:t>2</w:t>
      </w:r>
      <w:r>
        <w:rPr>
          <w:rFonts w:ascii="Arial" w:hAnsi="Arial" w:eastAsia="Times New Roman" w:cs="Arial"/>
          <w:sz w:val="22"/>
          <w:szCs w:val="22"/>
        </w:rPr>
        <w:t>-vrij is en het restproduct na reductie middels inzet van hernieuwbare waterstof opnieuw gebruikt kan worden;</w:t>
      </w:r>
      <w:r>
        <w:rPr>
          <w:rFonts w:ascii="Arial" w:hAnsi="Arial" w:eastAsia="Times New Roman" w:cs="Arial"/>
          <w:sz w:val="22"/>
          <w:szCs w:val="22"/>
        </w:rPr>
        <w:br/>
      </w:r>
      <w:r>
        <w:rPr>
          <w:rFonts w:ascii="Arial" w:hAnsi="Arial" w:eastAsia="Times New Roman" w:cs="Arial"/>
          <w:sz w:val="22"/>
          <w:szCs w:val="22"/>
        </w:rPr>
        <w:br/>
        <w:t>overwegende dat Europese richtlijnen en eisen de inzet van ijzerpoeder in combinatie met hernieuwbare waterstof als duurzame brandstof belemmeren, waardoor dit niet in aanmerking komt voor de SDE++;</w:t>
      </w:r>
      <w:r>
        <w:rPr>
          <w:rFonts w:ascii="Arial" w:hAnsi="Arial" w:eastAsia="Times New Roman" w:cs="Arial"/>
          <w:sz w:val="22"/>
          <w:szCs w:val="22"/>
        </w:rPr>
        <w:br/>
      </w:r>
      <w:r>
        <w:rPr>
          <w:rFonts w:ascii="Arial" w:hAnsi="Arial" w:eastAsia="Times New Roman" w:cs="Arial"/>
          <w:sz w:val="22"/>
          <w:szCs w:val="22"/>
        </w:rPr>
        <w:br/>
        <w:t>verzoekt de regering in overleg met betrokken partijen te bezien wat de knelpunten zijn bij inzet van ijzerpoeder als duurzame brandstof, en op Europees niveau in te zetten op wijziging van betrokken richtlijnen en eisen,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B0F3B" w:rsidRDefault="00AB0F3B" w14:paraId="3A41BD00" w14:textId="77777777">
      <w:pPr>
        <w:spacing w:after="240"/>
        <w:divId w:val="1223831962"/>
        <w:rPr>
          <w:rFonts w:ascii="Arial" w:hAnsi="Arial" w:eastAsia="Times New Roman" w:cs="Arial"/>
          <w:sz w:val="22"/>
          <w:szCs w:val="22"/>
        </w:rPr>
      </w:pPr>
      <w:r>
        <w:rPr>
          <w:rFonts w:ascii="Arial" w:hAnsi="Arial" w:eastAsia="Times New Roman" w:cs="Arial"/>
          <w:sz w:val="22"/>
          <w:szCs w:val="22"/>
        </w:rPr>
        <w:t>Zij krijgt nr. ??, was nr. 674 (29023).</w:t>
      </w:r>
      <w:r>
        <w:rPr>
          <w:rFonts w:ascii="Arial" w:hAnsi="Arial" w:eastAsia="Times New Roman" w:cs="Arial"/>
          <w:sz w:val="22"/>
          <w:szCs w:val="22"/>
        </w:rPr>
        <w:br/>
      </w:r>
      <w:r>
        <w:rPr>
          <w:rFonts w:ascii="Arial" w:hAnsi="Arial" w:eastAsia="Times New Roman" w:cs="Arial"/>
          <w:sz w:val="22"/>
          <w:szCs w:val="22"/>
        </w:rPr>
        <w:br/>
        <w:t>Ik stel vast dat wij hier nu over kunnen stemmen.</w:t>
      </w:r>
    </w:p>
    <w:p w:rsidR="00AB0F3B" w:rsidRDefault="00AB0F3B" w14:paraId="06FC7AFA" w14:textId="77777777">
      <w:pPr>
        <w:spacing w:after="240"/>
        <w:divId w:val="16078807"/>
        <w:rPr>
          <w:rFonts w:ascii="Arial" w:hAnsi="Arial" w:eastAsia="Times New Roman" w:cs="Arial"/>
          <w:sz w:val="22"/>
          <w:szCs w:val="22"/>
        </w:rPr>
      </w:pPr>
      <w:r>
        <w:rPr>
          <w:rFonts w:ascii="Arial" w:hAnsi="Arial" w:eastAsia="Times New Roman" w:cs="Arial"/>
          <w:sz w:val="22"/>
          <w:szCs w:val="22"/>
        </w:rPr>
        <w:t>In stemming komt de motie-Van Oosterhout (29023, nr. 669).</w:t>
      </w:r>
    </w:p>
    <w:p w:rsidR="00AB0F3B" w:rsidRDefault="00AB0F3B" w14:paraId="1F06715C" w14:textId="77777777">
      <w:pPr>
        <w:spacing w:after="240"/>
        <w:divId w:val="182461701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GroenLinks-PvdA, D66, Volt, de PvdD, DENK, de VVD, de SGP, de ChristenUnie en Lid Keijzer voor deze motie hebben gestemd en de leden van de overige fracties ertegen, zodat zij is aangenomen.</w:t>
      </w:r>
    </w:p>
    <w:p w:rsidR="00AB0F3B" w:rsidRDefault="00AB0F3B" w14:paraId="55379429" w14:textId="77777777">
      <w:pPr>
        <w:spacing w:after="240"/>
        <w:divId w:val="616838076"/>
        <w:rPr>
          <w:rFonts w:ascii="Arial" w:hAnsi="Arial" w:eastAsia="Times New Roman" w:cs="Arial"/>
          <w:sz w:val="22"/>
          <w:szCs w:val="22"/>
        </w:rPr>
      </w:pPr>
      <w:r>
        <w:rPr>
          <w:rFonts w:ascii="Arial" w:hAnsi="Arial" w:eastAsia="Times New Roman" w:cs="Arial"/>
          <w:sz w:val="22"/>
          <w:szCs w:val="22"/>
        </w:rPr>
        <w:t>In stemming komt de motie-Van Oosterhout (29023, nr. 670).</w:t>
      </w:r>
    </w:p>
    <w:p w:rsidR="00AB0F3B" w:rsidRDefault="00AB0F3B" w14:paraId="503BDC82" w14:textId="77777777">
      <w:pPr>
        <w:spacing w:after="240"/>
        <w:divId w:val="132993789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GroenLinks-PvdA, D66, Volt, de PvdD, het CDA, DENK, de SGP, de ChristenUnie, BBB en Lid Keijzer voor deze </w:t>
      </w:r>
      <w:r>
        <w:rPr>
          <w:rFonts w:ascii="Arial" w:hAnsi="Arial" w:eastAsia="Times New Roman" w:cs="Arial"/>
          <w:sz w:val="22"/>
          <w:szCs w:val="22"/>
        </w:rPr>
        <w:lastRenderedPageBreak/>
        <w:t>motie hebben gestemd en de leden van de overige fracties ertegen, zodat zij is aangenomen.</w:t>
      </w:r>
    </w:p>
    <w:p w:rsidR="00AB0F3B" w:rsidRDefault="00AB0F3B" w14:paraId="23874B7C" w14:textId="77777777">
      <w:pPr>
        <w:spacing w:after="240"/>
        <w:divId w:val="646667690"/>
        <w:rPr>
          <w:rFonts w:ascii="Arial" w:hAnsi="Arial" w:eastAsia="Times New Roman" w:cs="Arial"/>
          <w:sz w:val="22"/>
          <w:szCs w:val="22"/>
        </w:rPr>
      </w:pPr>
      <w:r>
        <w:rPr>
          <w:rFonts w:ascii="Arial" w:hAnsi="Arial" w:eastAsia="Times New Roman" w:cs="Arial"/>
          <w:sz w:val="22"/>
          <w:szCs w:val="22"/>
        </w:rPr>
        <w:t>In stemming komt de motie-Van Oosterhout (29023, nr. 671).</w:t>
      </w:r>
    </w:p>
    <w:p w:rsidR="00AB0F3B" w:rsidRDefault="00AB0F3B" w14:paraId="186788E0" w14:textId="77777777">
      <w:pPr>
        <w:spacing w:after="240"/>
        <w:divId w:val="202108430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GroenLinks-PvdA, D66, Volt, de PvdD, het CDA, DENK, de SGP, de ChristenUnie, BBB en Lid Keijzer voor deze motie hebben gestemd en de leden van de overige fracties ertegen, zodat zij is aangenomen.</w:t>
      </w:r>
    </w:p>
    <w:p w:rsidR="00AB0F3B" w:rsidRDefault="00AB0F3B" w14:paraId="56FAAF06" w14:textId="77777777">
      <w:pPr>
        <w:spacing w:after="240"/>
        <w:divId w:val="925698323"/>
        <w:rPr>
          <w:rFonts w:ascii="Arial" w:hAnsi="Arial" w:eastAsia="Times New Roman" w:cs="Arial"/>
          <w:sz w:val="22"/>
          <w:szCs w:val="22"/>
        </w:rPr>
      </w:pPr>
      <w:r>
        <w:rPr>
          <w:rFonts w:ascii="Arial" w:hAnsi="Arial" w:eastAsia="Times New Roman" w:cs="Arial"/>
          <w:sz w:val="22"/>
          <w:szCs w:val="22"/>
        </w:rPr>
        <w:t>In stemming komt de gewijzigde motie-Boomsma/Van den Berg (29023, nr. ??, was nr. 672).</w:t>
      </w:r>
    </w:p>
    <w:p w:rsidR="00AB0F3B" w:rsidRDefault="00AB0F3B" w14:paraId="6A19551D" w14:textId="77777777">
      <w:pPr>
        <w:spacing w:after="240"/>
        <w:divId w:val="91478170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50PLUS, GroenLinks-PvdA, D66, de PvdD, het CDA, DENK,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en FVD voor deze gewijzigde motie hebben gestemd en de leden van de overige fracties ertegen, zodat zij is aangenomen.</w:t>
      </w:r>
    </w:p>
    <w:p w:rsidR="00AB0F3B" w:rsidRDefault="00AB0F3B" w14:paraId="68E334DD" w14:textId="77777777">
      <w:pPr>
        <w:spacing w:after="240"/>
        <w:divId w:val="869954928"/>
        <w:rPr>
          <w:rFonts w:ascii="Arial" w:hAnsi="Arial" w:eastAsia="Times New Roman" w:cs="Arial"/>
          <w:sz w:val="22"/>
          <w:szCs w:val="22"/>
        </w:rPr>
      </w:pPr>
      <w:r>
        <w:rPr>
          <w:rFonts w:ascii="Arial" w:hAnsi="Arial" w:eastAsia="Times New Roman" w:cs="Arial"/>
          <w:sz w:val="22"/>
          <w:szCs w:val="22"/>
        </w:rPr>
        <w:t>In stemming komt de gewijzigde motie-</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(29023, nr. ??, was nr. 674).</w:t>
      </w:r>
    </w:p>
    <w:p w:rsidR="00AB0F3B" w:rsidRDefault="00AB0F3B" w14:paraId="6F7001BC" w14:textId="77777777">
      <w:pPr>
        <w:spacing w:after="240"/>
        <w:divId w:val="18399237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50PLUS, GroenLinks-PvdA, D66, Volt, het CDA, DENK, de VVD, de SGP, de ChristenUnie, JA21, BBB, Lid Keijzer en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voor deze gewijzigde motie hebben gestemd en de leden van de overige fracties ertegen, zodat zij is aangenomen.</w:t>
      </w:r>
    </w:p>
    <w:p w:rsidR="00AB0F3B" w:rsidRDefault="00AB0F3B" w14:paraId="36FF8860" w14:textId="77777777">
      <w:pPr>
        <w:spacing w:after="240"/>
        <w:divId w:val="543057864"/>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(29023, nr. 675).</w:t>
      </w:r>
    </w:p>
    <w:p w:rsidR="00AB0F3B" w:rsidRDefault="00AB0F3B" w14:paraId="041FA71E" w14:textId="77777777">
      <w:pPr>
        <w:spacing w:after="240"/>
        <w:divId w:val="14991103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Volt, de SGP, de ChristenUnie, JA21, BBB, Lid Keijzer en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voor deze motie hebben gestemd en de leden van de overige fracties ertegen, zodat zij is verworpen.</w:t>
      </w:r>
    </w:p>
    <w:p w:rsidR="00AB0F3B" w:rsidRDefault="00AB0F3B" w14:paraId="4D5ACE03" w14:textId="77777777">
      <w:pPr>
        <w:spacing w:after="240"/>
        <w:divId w:val="403454528"/>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Jumelet</w:t>
      </w:r>
      <w:proofErr w:type="spellEnd"/>
      <w:r>
        <w:rPr>
          <w:rFonts w:ascii="Arial" w:hAnsi="Arial" w:eastAsia="Times New Roman" w:cs="Arial"/>
          <w:sz w:val="22"/>
          <w:szCs w:val="22"/>
        </w:rPr>
        <w:t xml:space="preserve"> c.s. (29023, nr. 677).</w:t>
      </w:r>
    </w:p>
    <w:p w:rsidR="00AB0F3B" w:rsidRDefault="00AB0F3B" w14:paraId="2F9E380F" w14:textId="77777777">
      <w:pPr>
        <w:spacing w:after="240"/>
        <w:divId w:val="114689899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50PLUS, GroenLinks-PvdA, D66, Volt, het CDA, DENK,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en FVD voor deze motie hebben gestemd en de leden van de overige fracties ertegen, zodat zij is aangenomen.</w:t>
      </w:r>
    </w:p>
    <w:p w:rsidR="00AB0F3B" w:rsidRDefault="00AB0F3B" w14:paraId="63D971A9" w14:textId="77777777">
      <w:pPr>
        <w:spacing w:after="240"/>
        <w:divId w:val="740493313"/>
        <w:rPr>
          <w:rFonts w:ascii="Arial" w:hAnsi="Arial" w:eastAsia="Times New Roman" w:cs="Arial"/>
          <w:sz w:val="22"/>
          <w:szCs w:val="22"/>
        </w:rPr>
      </w:pPr>
      <w:r>
        <w:rPr>
          <w:rFonts w:ascii="Arial" w:hAnsi="Arial" w:eastAsia="Times New Roman" w:cs="Arial"/>
          <w:sz w:val="22"/>
          <w:szCs w:val="22"/>
        </w:rPr>
        <w:t>Stemmingen moties Energieraad</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Energieraad</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AB0F3B" w:rsidRDefault="00AB0F3B" w14:paraId="27EA54E9" w14:textId="77777777">
      <w:pPr>
        <w:numPr>
          <w:ilvl w:val="0"/>
          <w:numId w:val="11"/>
        </w:numPr>
        <w:spacing w:before="100" w:beforeAutospacing="1" w:after="100" w:afterAutospacing="1"/>
        <w:divId w:val="740493313"/>
        <w:rPr>
          <w:rFonts w:ascii="Arial" w:hAnsi="Arial" w:eastAsia="Times New Roman" w:cs="Arial"/>
          <w:sz w:val="22"/>
          <w:szCs w:val="22"/>
        </w:rPr>
      </w:pPr>
      <w:r>
        <w:rPr>
          <w:rFonts w:ascii="Arial" w:hAnsi="Arial" w:eastAsia="Times New Roman" w:cs="Arial"/>
          <w:sz w:val="22"/>
          <w:szCs w:val="22"/>
        </w:rPr>
        <w:lastRenderedPageBreak/>
        <w:t xml:space="preserve">de motie-Van den Berg/Boomsma over bij de </w:t>
      </w:r>
      <w:proofErr w:type="spellStart"/>
      <w:r>
        <w:rPr>
          <w:rFonts w:ascii="Arial" w:hAnsi="Arial" w:eastAsia="Times New Roman" w:cs="Arial"/>
          <w:sz w:val="22"/>
          <w:szCs w:val="22"/>
        </w:rPr>
        <w:t>strategischgasbeleidbrief</w:t>
      </w:r>
      <w:proofErr w:type="spellEnd"/>
      <w:r>
        <w:rPr>
          <w:rFonts w:ascii="Arial" w:hAnsi="Arial" w:eastAsia="Times New Roman" w:cs="Arial"/>
          <w:sz w:val="22"/>
          <w:szCs w:val="22"/>
        </w:rPr>
        <w:t xml:space="preserve"> een uitvoeringstabel voegen (21501-33, nr. 1207);</w:t>
      </w:r>
    </w:p>
    <w:p w:rsidR="00AB0F3B" w:rsidRDefault="00AB0F3B" w14:paraId="63C8336D" w14:textId="77777777">
      <w:pPr>
        <w:numPr>
          <w:ilvl w:val="0"/>
          <w:numId w:val="11"/>
        </w:numPr>
        <w:spacing w:before="100" w:beforeAutospacing="1" w:after="100" w:afterAutospacing="1"/>
        <w:divId w:val="740493313"/>
        <w:rPr>
          <w:rFonts w:ascii="Arial" w:hAnsi="Arial" w:eastAsia="Times New Roman" w:cs="Arial"/>
          <w:sz w:val="22"/>
          <w:szCs w:val="22"/>
        </w:rPr>
      </w:pPr>
      <w:r>
        <w:rPr>
          <w:rFonts w:ascii="Arial" w:hAnsi="Arial" w:eastAsia="Times New Roman" w:cs="Arial"/>
          <w:sz w:val="22"/>
          <w:szCs w:val="22"/>
        </w:rPr>
        <w:t>de motie-Van Oosterhout over zich in Europa inzetten voor het behoud van de bestaande CO2-reductie-eisen voor hernieuwbare waterstof (21501-33, nr. 1208);</w:t>
      </w:r>
    </w:p>
    <w:p w:rsidR="00AB0F3B" w:rsidRDefault="00AB0F3B" w14:paraId="1269D310" w14:textId="77777777">
      <w:pPr>
        <w:numPr>
          <w:ilvl w:val="0"/>
          <w:numId w:val="11"/>
        </w:numPr>
        <w:spacing w:before="100" w:beforeAutospacing="1" w:after="100" w:afterAutospacing="1"/>
        <w:divId w:val="740493313"/>
        <w:rPr>
          <w:rFonts w:ascii="Arial" w:hAnsi="Arial" w:eastAsia="Times New Roman" w:cs="Arial"/>
          <w:sz w:val="22"/>
          <w:szCs w:val="22"/>
        </w:rPr>
      </w:pPr>
      <w:r>
        <w:rPr>
          <w:rFonts w:ascii="Arial" w:hAnsi="Arial" w:eastAsia="Times New Roman" w:cs="Arial"/>
          <w:sz w:val="22"/>
          <w:szCs w:val="22"/>
        </w:rPr>
        <w:t>de motie-Van Oosterhout over bij de Europese Commissie aandringen op behoud van het moratorium op boren in het Arctisch gebied (21501-33, nr. 1209);</w:t>
      </w:r>
    </w:p>
    <w:p w:rsidR="00AB0F3B" w:rsidRDefault="00AB0F3B" w14:paraId="00D2C6F6" w14:textId="77777777">
      <w:pPr>
        <w:numPr>
          <w:ilvl w:val="0"/>
          <w:numId w:val="11"/>
        </w:numPr>
        <w:spacing w:before="100" w:beforeAutospacing="1" w:after="100" w:afterAutospacing="1"/>
        <w:divId w:val="740493313"/>
        <w:rPr>
          <w:rFonts w:ascii="Arial" w:hAnsi="Arial" w:eastAsia="Times New Roman" w:cs="Arial"/>
          <w:sz w:val="22"/>
          <w:szCs w:val="22"/>
        </w:rPr>
      </w:pPr>
      <w:r>
        <w:rPr>
          <w:rFonts w:ascii="Arial" w:hAnsi="Arial" w:eastAsia="Times New Roman" w:cs="Arial"/>
          <w:sz w:val="22"/>
          <w:szCs w:val="22"/>
        </w:rPr>
        <w:t>de motie-Van Oosterhout over niet instemmen met afzwakkingen van de methaanverordening (21501-33, nr. 1210).</w:t>
      </w:r>
    </w:p>
    <w:p w:rsidR="00AB0F3B" w:rsidRDefault="00AB0F3B" w14:paraId="31277D0C" w14:textId="77777777">
      <w:pPr>
        <w:divId w:val="740493313"/>
        <w:rPr>
          <w:rFonts w:ascii="Arial" w:hAnsi="Arial" w:eastAsia="Times New Roman" w:cs="Arial"/>
          <w:sz w:val="22"/>
          <w:szCs w:val="22"/>
        </w:rPr>
      </w:pPr>
    </w:p>
    <w:p w:rsidR="00AB0F3B" w:rsidRDefault="00AB0F3B" w14:paraId="52F4F93F" w14:textId="77777777">
      <w:pPr>
        <w:spacing w:after="240"/>
        <w:divId w:val="510487796"/>
        <w:rPr>
          <w:rFonts w:ascii="Arial" w:hAnsi="Arial" w:eastAsia="Times New Roman" w:cs="Arial"/>
          <w:sz w:val="22"/>
          <w:szCs w:val="22"/>
        </w:rPr>
      </w:pPr>
      <w:r>
        <w:rPr>
          <w:rFonts w:ascii="Arial" w:hAnsi="Arial" w:eastAsia="Times New Roman" w:cs="Arial"/>
          <w:sz w:val="22"/>
          <w:szCs w:val="22"/>
        </w:rPr>
        <w:t>(Zie vergadering van 3 juni 2026.)</w:t>
      </w:r>
    </w:p>
    <w:p w:rsidR="00AB0F3B" w:rsidRDefault="00AB0F3B" w14:paraId="1B0ABA99" w14:textId="77777777">
      <w:pPr>
        <w:spacing w:after="240"/>
        <w:divId w:val="171330966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Van Oosterhout stel ik voor haar motie (21501-33, nr. 1208)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AB0F3B" w:rsidRDefault="00AB0F3B" w14:paraId="05A52D24" w14:textId="77777777">
      <w:pPr>
        <w:spacing w:after="240"/>
        <w:divId w:val="2131978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motie-Van den Berg/Boomsma (21501-33, nr. 1207) is in die zin gewijzigd dat zij thans luidt:</w:t>
      </w:r>
    </w:p>
    <w:p w:rsidR="00AB0F3B" w:rsidRDefault="00AB0F3B" w14:paraId="2CC18257" w14:textId="77777777">
      <w:pPr>
        <w:spacing w:after="240"/>
        <w:divId w:val="341246686"/>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Kamer moties heeft aangenomen over alternatieven voor strikte Europese vulverplichtingen, extra </w:t>
      </w:r>
      <w:proofErr w:type="spellStart"/>
      <w:r>
        <w:rPr>
          <w:rFonts w:ascii="Arial" w:hAnsi="Arial" w:eastAsia="Times New Roman" w:cs="Arial"/>
          <w:sz w:val="22"/>
          <w:szCs w:val="22"/>
        </w:rPr>
        <w:t>lng</w:t>
      </w:r>
      <w:proofErr w:type="spellEnd"/>
      <w:r>
        <w:rPr>
          <w:rFonts w:ascii="Arial" w:hAnsi="Arial" w:eastAsia="Times New Roman" w:cs="Arial"/>
          <w:sz w:val="22"/>
          <w:szCs w:val="22"/>
        </w:rPr>
        <w:t>-importcapaciteit, kussengasreserves, het noodwinningsplan voor gasopslag Norg en Europese kostendeling voor leveringszekerheidsmaatregelen;</w:t>
      </w:r>
      <w:r>
        <w:rPr>
          <w:rFonts w:ascii="Arial" w:hAnsi="Arial" w:eastAsia="Times New Roman" w:cs="Arial"/>
          <w:sz w:val="22"/>
          <w:szCs w:val="22"/>
        </w:rPr>
        <w:br/>
      </w:r>
      <w:r>
        <w:rPr>
          <w:rFonts w:ascii="Arial" w:hAnsi="Arial" w:eastAsia="Times New Roman" w:cs="Arial"/>
          <w:sz w:val="22"/>
          <w:szCs w:val="22"/>
        </w:rPr>
        <w:br/>
        <w:t xml:space="preserve">constaterende dat de minister in het commissiedebat heeft toegezegd deze punten mee te nemen in de EU-inzet en de </w:t>
      </w:r>
      <w:proofErr w:type="spellStart"/>
      <w:r>
        <w:rPr>
          <w:rFonts w:ascii="Arial" w:hAnsi="Arial" w:eastAsia="Times New Roman" w:cs="Arial"/>
          <w:sz w:val="22"/>
          <w:szCs w:val="22"/>
        </w:rPr>
        <w:t>strategischgasbeleidbrief</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overwegende dat aangenomen moties alleen waarde hebben als de Kamer tijdig kan volgen wat ermee gebeurt;</w:t>
      </w:r>
      <w:r>
        <w:rPr>
          <w:rFonts w:ascii="Arial" w:hAnsi="Arial" w:eastAsia="Times New Roman" w:cs="Arial"/>
          <w:sz w:val="22"/>
          <w:szCs w:val="22"/>
        </w:rPr>
        <w:br/>
      </w:r>
      <w:r>
        <w:rPr>
          <w:rFonts w:ascii="Arial" w:hAnsi="Arial" w:eastAsia="Times New Roman" w:cs="Arial"/>
          <w:sz w:val="22"/>
          <w:szCs w:val="22"/>
        </w:rPr>
        <w:br/>
        <w:t xml:space="preserve">verzoekt de regering om bij de </w:t>
      </w:r>
      <w:proofErr w:type="spellStart"/>
      <w:r>
        <w:rPr>
          <w:rFonts w:ascii="Arial" w:hAnsi="Arial" w:eastAsia="Times New Roman" w:cs="Arial"/>
          <w:sz w:val="22"/>
          <w:szCs w:val="22"/>
        </w:rPr>
        <w:t>strategischgasbeleidbrief</w:t>
      </w:r>
      <w:proofErr w:type="spellEnd"/>
      <w:r>
        <w:rPr>
          <w:rFonts w:ascii="Arial" w:hAnsi="Arial" w:eastAsia="Times New Roman" w:cs="Arial"/>
          <w:sz w:val="22"/>
          <w:szCs w:val="22"/>
        </w:rPr>
        <w:t xml:space="preserve"> een uitvoeringstabel te voegen waarin per aangenomen motie staat welke concrete actie nationaal en Europees is ingezet en welke lidstaten of Europese instellingen steun geven of weerstand bieden,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B0F3B" w:rsidRDefault="00AB0F3B" w14:paraId="16B2094B" w14:textId="77777777">
      <w:pPr>
        <w:spacing w:after="240"/>
        <w:divId w:val="21319782"/>
        <w:rPr>
          <w:rFonts w:ascii="Arial" w:hAnsi="Arial" w:eastAsia="Times New Roman" w:cs="Arial"/>
          <w:sz w:val="22"/>
          <w:szCs w:val="22"/>
        </w:rPr>
      </w:pPr>
      <w:r>
        <w:rPr>
          <w:rFonts w:ascii="Arial" w:hAnsi="Arial" w:eastAsia="Times New Roman" w:cs="Arial"/>
          <w:sz w:val="22"/>
          <w:szCs w:val="22"/>
        </w:rPr>
        <w:t>Zij krijgt nr. ??, was nr. 1207 (21501-33).</w:t>
      </w:r>
      <w:r>
        <w:rPr>
          <w:rFonts w:ascii="Arial" w:hAnsi="Arial" w:eastAsia="Times New Roman" w:cs="Arial"/>
          <w:sz w:val="22"/>
          <w:szCs w:val="22"/>
        </w:rPr>
        <w:br/>
      </w:r>
      <w:r>
        <w:rPr>
          <w:rFonts w:ascii="Arial" w:hAnsi="Arial" w:eastAsia="Times New Roman" w:cs="Arial"/>
          <w:sz w:val="22"/>
          <w:szCs w:val="22"/>
        </w:rPr>
        <w:br/>
        <w:t>Ik stel vast dat wij hier nu over kunnen stemmen.</w:t>
      </w:r>
    </w:p>
    <w:p w:rsidR="00AB0F3B" w:rsidRDefault="00AB0F3B" w14:paraId="471B32E0" w14:textId="77777777">
      <w:pPr>
        <w:spacing w:after="240"/>
        <w:divId w:val="2144078752"/>
        <w:rPr>
          <w:rFonts w:ascii="Arial" w:hAnsi="Arial" w:eastAsia="Times New Roman" w:cs="Arial"/>
          <w:sz w:val="22"/>
          <w:szCs w:val="22"/>
        </w:rPr>
      </w:pPr>
      <w:r>
        <w:rPr>
          <w:rFonts w:ascii="Arial" w:hAnsi="Arial" w:eastAsia="Times New Roman" w:cs="Arial"/>
          <w:sz w:val="22"/>
          <w:szCs w:val="22"/>
        </w:rPr>
        <w:t>Ik zie de heer Krul.</w:t>
      </w:r>
    </w:p>
    <w:p w:rsidR="00AB0F3B" w:rsidRDefault="00AB0F3B" w14:paraId="797B90CA" w14:textId="77777777">
      <w:pPr>
        <w:spacing w:after="240"/>
        <w:divId w:val="54670495"/>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Voorzitter, de CDA-fractie wil worden geacht vóór de motie op stuk nr. 669 (29023) onder punt 19, de stemmingen over moties ingediend bij het tweeminutendebat Waterstof, groen gas en andere energiedragers, te hebben gestemd.</w:t>
      </w:r>
    </w:p>
    <w:p w:rsidR="00AB0F3B" w:rsidRDefault="00AB0F3B" w14:paraId="146E9849" w14:textId="77777777">
      <w:pPr>
        <w:spacing w:after="240"/>
        <w:divId w:val="15644137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bij dezen genoteerd.</w:t>
      </w:r>
    </w:p>
    <w:p w:rsidR="00AB0F3B" w:rsidRDefault="00AB0F3B" w14:paraId="71D4E895" w14:textId="77777777">
      <w:pPr>
        <w:spacing w:after="240"/>
        <w:divId w:val="1751122926"/>
        <w:rPr>
          <w:rFonts w:ascii="Arial" w:hAnsi="Arial" w:eastAsia="Times New Roman" w:cs="Arial"/>
          <w:sz w:val="22"/>
          <w:szCs w:val="22"/>
        </w:rPr>
      </w:pPr>
      <w:r>
        <w:rPr>
          <w:rFonts w:ascii="Arial" w:hAnsi="Arial" w:eastAsia="Times New Roman" w:cs="Arial"/>
          <w:sz w:val="22"/>
          <w:szCs w:val="22"/>
        </w:rPr>
        <w:t>In stemming komt de gewijzigde motie-Van den Berg/Boomsma (21501-33, nr. ??, was nr. 1207).</w:t>
      </w:r>
    </w:p>
    <w:p w:rsidR="00AB0F3B" w:rsidRDefault="00AB0F3B" w14:paraId="0FEB8196" w14:textId="77777777">
      <w:pPr>
        <w:spacing w:after="240"/>
        <w:divId w:val="143400783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50PLUS, D66, het CDA, DENK,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en FVD voor deze gewijzigde motie hebben gestemd en de leden van de overige fracties ertegen, zodat zij is aangenomen.</w:t>
      </w:r>
    </w:p>
    <w:p w:rsidR="00AB0F3B" w:rsidRDefault="00AB0F3B" w14:paraId="58D708DE" w14:textId="77777777">
      <w:pPr>
        <w:spacing w:after="240"/>
        <w:divId w:val="318076374"/>
        <w:rPr>
          <w:rFonts w:ascii="Arial" w:hAnsi="Arial" w:eastAsia="Times New Roman" w:cs="Arial"/>
          <w:sz w:val="22"/>
          <w:szCs w:val="22"/>
        </w:rPr>
      </w:pPr>
      <w:r>
        <w:rPr>
          <w:rFonts w:ascii="Arial" w:hAnsi="Arial" w:eastAsia="Times New Roman" w:cs="Arial"/>
          <w:sz w:val="22"/>
          <w:szCs w:val="22"/>
        </w:rPr>
        <w:t>In stemming komt de motie-Van Oosterhout (21501-33, nr. 1209).</w:t>
      </w:r>
    </w:p>
    <w:p w:rsidR="00AB0F3B" w:rsidRDefault="00AB0F3B" w14:paraId="4C7C2163" w14:textId="77777777">
      <w:pPr>
        <w:spacing w:after="240"/>
        <w:divId w:val="76376914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GroenLinks-PvdA, D66, Volt en de PvdD voor deze motie hebben gestemd en de leden van de overige fracties ertegen, zodat zij is verworpen.</w:t>
      </w:r>
    </w:p>
    <w:p w:rsidR="00AB0F3B" w:rsidRDefault="00AB0F3B" w14:paraId="5119ACA7" w14:textId="77777777">
      <w:pPr>
        <w:spacing w:after="240"/>
        <w:divId w:val="1393234626"/>
        <w:rPr>
          <w:rFonts w:ascii="Arial" w:hAnsi="Arial" w:eastAsia="Times New Roman" w:cs="Arial"/>
          <w:sz w:val="22"/>
          <w:szCs w:val="22"/>
        </w:rPr>
      </w:pPr>
      <w:r>
        <w:rPr>
          <w:rFonts w:ascii="Arial" w:hAnsi="Arial" w:eastAsia="Times New Roman" w:cs="Arial"/>
          <w:sz w:val="22"/>
          <w:szCs w:val="22"/>
        </w:rPr>
        <w:t>In stemming komt de motie-Van Oosterhout (21501-33, nr. 1210).</w:t>
      </w:r>
    </w:p>
    <w:p w:rsidR="00AB0F3B" w:rsidRDefault="00AB0F3B" w14:paraId="61016CC4" w14:textId="77777777">
      <w:pPr>
        <w:spacing w:after="240"/>
        <w:divId w:val="77564118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GroenLinks-PvdA, D66, Volt, de PvdD en de ChristenUnie voor deze motie hebben gestemd en de leden van de overige fracties ertegen, zodat zij is verworpen.</w:t>
      </w:r>
    </w:p>
    <w:p w:rsidR="00AB0F3B" w:rsidRDefault="00AB0F3B" w14:paraId="0EB67CD7" w14:textId="77777777">
      <w:pPr>
        <w:spacing w:after="240"/>
        <w:divId w:val="1293973546"/>
        <w:rPr>
          <w:rFonts w:ascii="Arial" w:hAnsi="Arial" w:eastAsia="Times New Roman" w:cs="Arial"/>
          <w:sz w:val="22"/>
          <w:szCs w:val="22"/>
        </w:rPr>
      </w:pPr>
      <w:r>
        <w:rPr>
          <w:rFonts w:ascii="Arial" w:hAnsi="Arial" w:eastAsia="Times New Roman" w:cs="Arial"/>
          <w:sz w:val="22"/>
          <w:szCs w:val="22"/>
        </w:rPr>
        <w:t>Stemmingen moties Betaalbare energierekening voor huishoudens</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Betaalbare energierekening voor huishoudens</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AB0F3B" w:rsidRDefault="00AB0F3B" w14:paraId="09DFEB39" w14:textId="77777777">
      <w:pPr>
        <w:numPr>
          <w:ilvl w:val="0"/>
          <w:numId w:val="12"/>
        </w:numPr>
        <w:spacing w:before="100" w:beforeAutospacing="1" w:after="100" w:afterAutospacing="1"/>
        <w:divId w:val="1293973546"/>
        <w:rPr>
          <w:rFonts w:ascii="Arial" w:hAnsi="Arial" w:eastAsia="Times New Roman" w:cs="Arial"/>
          <w:sz w:val="22"/>
          <w:szCs w:val="22"/>
        </w:rPr>
      </w:pPr>
      <w:r>
        <w:rPr>
          <w:rFonts w:ascii="Arial" w:hAnsi="Arial" w:eastAsia="Times New Roman" w:cs="Arial"/>
          <w:sz w:val="22"/>
          <w:szCs w:val="22"/>
        </w:rPr>
        <w:t>de motie-Jimmy Dijk over de btw op energie verlagen naar het lage tarief (29023, nr. 679);</w:t>
      </w:r>
    </w:p>
    <w:p w:rsidR="00AB0F3B" w:rsidRDefault="00AB0F3B" w14:paraId="6E4F9623" w14:textId="77777777">
      <w:pPr>
        <w:numPr>
          <w:ilvl w:val="0"/>
          <w:numId w:val="12"/>
        </w:numPr>
        <w:spacing w:before="100" w:beforeAutospacing="1" w:after="100" w:afterAutospacing="1"/>
        <w:divId w:val="1293973546"/>
        <w:rPr>
          <w:rFonts w:ascii="Arial" w:hAnsi="Arial" w:eastAsia="Times New Roman" w:cs="Arial"/>
          <w:sz w:val="22"/>
          <w:szCs w:val="22"/>
        </w:rPr>
      </w:pPr>
      <w:r>
        <w:rPr>
          <w:rFonts w:ascii="Arial" w:hAnsi="Arial" w:eastAsia="Times New Roman" w:cs="Arial"/>
          <w:sz w:val="22"/>
          <w:szCs w:val="22"/>
        </w:rPr>
        <w:t xml:space="preserve">de motie-El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xml:space="preserve"> over structurele financiering van het Tijdelijk Noodfonds Energie (29023, nr. 681);</w:t>
      </w:r>
    </w:p>
    <w:p w:rsidR="00AB0F3B" w:rsidRDefault="00AB0F3B" w14:paraId="7E3FB1E6" w14:textId="77777777">
      <w:pPr>
        <w:numPr>
          <w:ilvl w:val="0"/>
          <w:numId w:val="12"/>
        </w:numPr>
        <w:spacing w:before="100" w:beforeAutospacing="1" w:after="100" w:afterAutospacing="1"/>
        <w:divId w:val="1293973546"/>
        <w:rPr>
          <w:rFonts w:ascii="Arial" w:hAnsi="Arial" w:eastAsia="Times New Roman" w:cs="Arial"/>
          <w:sz w:val="22"/>
          <w:szCs w:val="22"/>
        </w:rPr>
      </w:pPr>
      <w:r>
        <w:rPr>
          <w:rFonts w:ascii="Arial" w:hAnsi="Arial" w:eastAsia="Times New Roman" w:cs="Arial"/>
          <w:sz w:val="22"/>
          <w:szCs w:val="22"/>
        </w:rPr>
        <w:t xml:space="preserve">de motie-El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xml:space="preserve"> over het meewegen van de maatschappelijke kosten op het gebied van gezondheid, onderwijs en welzijn bij toekomstig beleid inzake energiearmoede en energiekosten (29023, nr. 682);</w:t>
      </w:r>
    </w:p>
    <w:p w:rsidR="00AB0F3B" w:rsidRDefault="00AB0F3B" w14:paraId="6C98C80D" w14:textId="77777777">
      <w:pPr>
        <w:numPr>
          <w:ilvl w:val="0"/>
          <w:numId w:val="12"/>
        </w:numPr>
        <w:spacing w:before="100" w:beforeAutospacing="1" w:after="100" w:afterAutospacing="1"/>
        <w:divId w:val="1293973546"/>
        <w:rPr>
          <w:rFonts w:ascii="Arial" w:hAnsi="Arial" w:eastAsia="Times New Roman" w:cs="Arial"/>
          <w:sz w:val="22"/>
          <w:szCs w:val="22"/>
        </w:rPr>
      </w:pPr>
      <w:r>
        <w:rPr>
          <w:rFonts w:ascii="Arial" w:hAnsi="Arial" w:eastAsia="Times New Roman" w:cs="Arial"/>
          <w:sz w:val="22"/>
          <w:szCs w:val="22"/>
        </w:rPr>
        <w:t xml:space="preserve">de motie-El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xml:space="preserve"> over aanvullende maatregelen voor huishoudens in slecht geïsoleerde huur- en koopwoningen (29023, nr. 683);</w:t>
      </w:r>
    </w:p>
    <w:p w:rsidR="00AB0F3B" w:rsidRDefault="00AB0F3B" w14:paraId="3C3F9289" w14:textId="77777777">
      <w:pPr>
        <w:numPr>
          <w:ilvl w:val="0"/>
          <w:numId w:val="12"/>
        </w:numPr>
        <w:spacing w:before="100" w:beforeAutospacing="1" w:after="100" w:afterAutospacing="1"/>
        <w:divId w:val="1293973546"/>
        <w:rPr>
          <w:rFonts w:ascii="Arial" w:hAnsi="Arial" w:eastAsia="Times New Roman" w:cs="Arial"/>
          <w:sz w:val="22"/>
          <w:szCs w:val="22"/>
        </w:rPr>
      </w:pPr>
      <w:r>
        <w:rPr>
          <w:rFonts w:ascii="Arial" w:hAnsi="Arial" w:eastAsia="Times New Roman" w:cs="Arial"/>
          <w:sz w:val="22"/>
          <w:szCs w:val="22"/>
        </w:rPr>
        <w:lastRenderedPageBreak/>
        <w:t xml:space="preserve">de motie-El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xml:space="preserve"> over het in kaart brengen van onbenutte middelen binnen het Klimaatfonds en hoe deze kunnen worden ingezet om de energierekening van huishoudens te verlagen (29023, nr. 684);</w:t>
      </w:r>
    </w:p>
    <w:p w:rsidR="00AB0F3B" w:rsidRDefault="00AB0F3B" w14:paraId="6DE55654" w14:textId="77777777">
      <w:pPr>
        <w:numPr>
          <w:ilvl w:val="0"/>
          <w:numId w:val="12"/>
        </w:numPr>
        <w:spacing w:before="100" w:beforeAutospacing="1" w:after="100" w:afterAutospacing="1"/>
        <w:divId w:val="1293973546"/>
        <w:rPr>
          <w:rFonts w:ascii="Arial" w:hAnsi="Arial" w:eastAsia="Times New Roman" w:cs="Arial"/>
          <w:sz w:val="22"/>
          <w:szCs w:val="22"/>
        </w:rPr>
      </w:pPr>
      <w:r>
        <w:rPr>
          <w:rFonts w:ascii="Arial" w:hAnsi="Arial" w:eastAsia="Times New Roman" w:cs="Arial"/>
          <w:sz w:val="22"/>
          <w:szCs w:val="22"/>
        </w:rPr>
        <w:t xml:space="preserve">de motie-El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xml:space="preserve"> over het substantieel verlagen van de energiebelasting op gas bij de eerstvolgende fiscale besluitvorming (29023, nr. 685);</w:t>
      </w:r>
    </w:p>
    <w:p w:rsidR="00AB0F3B" w:rsidRDefault="00AB0F3B" w14:paraId="122DB613" w14:textId="77777777">
      <w:pPr>
        <w:numPr>
          <w:ilvl w:val="0"/>
          <w:numId w:val="12"/>
        </w:numPr>
        <w:spacing w:before="100" w:beforeAutospacing="1" w:after="100" w:afterAutospacing="1"/>
        <w:divId w:val="1293973546"/>
        <w:rPr>
          <w:rFonts w:ascii="Arial" w:hAnsi="Arial" w:eastAsia="Times New Roman" w:cs="Arial"/>
          <w:sz w:val="22"/>
          <w:szCs w:val="22"/>
        </w:rPr>
      </w:pPr>
      <w:r>
        <w:rPr>
          <w:rFonts w:ascii="Arial" w:hAnsi="Arial" w:eastAsia="Times New Roman" w:cs="Arial"/>
          <w:sz w:val="22"/>
          <w:szCs w:val="22"/>
        </w:rPr>
        <w:t>de motie-Grinwis c.s. over het eigen verbruik van opgewekte zonnestroom stimuleren en bezien of een btw-nultarief voor thuisbatterijen nuttig en nodig is (29023, nr. 686);</w:t>
      </w:r>
    </w:p>
    <w:p w:rsidR="00AB0F3B" w:rsidRDefault="00AB0F3B" w14:paraId="7EAEBD8E" w14:textId="77777777">
      <w:pPr>
        <w:numPr>
          <w:ilvl w:val="0"/>
          <w:numId w:val="12"/>
        </w:numPr>
        <w:spacing w:before="100" w:beforeAutospacing="1" w:after="100" w:afterAutospacing="1"/>
        <w:divId w:val="1293973546"/>
        <w:rPr>
          <w:rFonts w:ascii="Arial" w:hAnsi="Arial" w:eastAsia="Times New Roman" w:cs="Arial"/>
          <w:sz w:val="22"/>
          <w:szCs w:val="22"/>
        </w:rPr>
      </w:pPr>
      <w:r>
        <w:rPr>
          <w:rFonts w:ascii="Arial" w:hAnsi="Arial" w:eastAsia="Times New Roman" w:cs="Arial"/>
          <w:sz w:val="22"/>
          <w:szCs w:val="22"/>
        </w:rPr>
        <w:t>de motie-Van Oosterhout/</w:t>
      </w:r>
      <w:proofErr w:type="spellStart"/>
      <w:r>
        <w:rPr>
          <w:rFonts w:ascii="Arial" w:hAnsi="Arial" w:eastAsia="Times New Roman" w:cs="Arial"/>
          <w:sz w:val="22"/>
          <w:szCs w:val="22"/>
        </w:rPr>
        <w:t>Kröger</w:t>
      </w:r>
      <w:proofErr w:type="spellEnd"/>
      <w:r>
        <w:rPr>
          <w:rFonts w:ascii="Arial" w:hAnsi="Arial" w:eastAsia="Times New Roman" w:cs="Arial"/>
          <w:sz w:val="22"/>
          <w:szCs w:val="22"/>
        </w:rPr>
        <w:t xml:space="preserve"> over het energiearmoedebeleid jaarlijks actualiseren inclusief de verwachte effecten op energiearmoede (29023, nr. 687);</w:t>
      </w:r>
    </w:p>
    <w:p w:rsidR="00AB0F3B" w:rsidRDefault="00AB0F3B" w14:paraId="10AAFBCE" w14:textId="77777777">
      <w:pPr>
        <w:numPr>
          <w:ilvl w:val="0"/>
          <w:numId w:val="12"/>
        </w:numPr>
        <w:spacing w:before="100" w:beforeAutospacing="1" w:after="100" w:afterAutospacing="1"/>
        <w:divId w:val="1293973546"/>
        <w:rPr>
          <w:rFonts w:ascii="Arial" w:hAnsi="Arial" w:eastAsia="Times New Roman" w:cs="Arial"/>
          <w:sz w:val="22"/>
          <w:szCs w:val="22"/>
        </w:rPr>
      </w:pPr>
      <w:r>
        <w:rPr>
          <w:rFonts w:ascii="Arial" w:hAnsi="Arial" w:eastAsia="Times New Roman" w:cs="Arial"/>
          <w:sz w:val="22"/>
          <w:szCs w:val="22"/>
        </w:rPr>
        <w:t>de motie-Van Oosterhout/</w:t>
      </w:r>
      <w:proofErr w:type="spellStart"/>
      <w:r>
        <w:rPr>
          <w:rFonts w:ascii="Arial" w:hAnsi="Arial" w:eastAsia="Times New Roman" w:cs="Arial"/>
          <w:sz w:val="22"/>
          <w:szCs w:val="22"/>
        </w:rPr>
        <w:t>Kröger</w:t>
      </w:r>
      <w:proofErr w:type="spellEnd"/>
      <w:r>
        <w:rPr>
          <w:rFonts w:ascii="Arial" w:hAnsi="Arial" w:eastAsia="Times New Roman" w:cs="Arial"/>
          <w:sz w:val="22"/>
          <w:szCs w:val="22"/>
        </w:rPr>
        <w:t xml:space="preserve"> over regelingen, subsidies en middelen bundelen om energie- en warmtegemeenschappen te stimuleren (29023, nr. 688);</w:t>
      </w:r>
    </w:p>
    <w:p w:rsidR="00AB0F3B" w:rsidRDefault="00AB0F3B" w14:paraId="0A8AD432" w14:textId="77777777">
      <w:pPr>
        <w:numPr>
          <w:ilvl w:val="0"/>
          <w:numId w:val="12"/>
        </w:numPr>
        <w:spacing w:before="100" w:beforeAutospacing="1" w:after="100" w:afterAutospacing="1"/>
        <w:divId w:val="1293973546"/>
        <w:rPr>
          <w:rFonts w:ascii="Arial" w:hAnsi="Arial" w:eastAsia="Times New Roman" w:cs="Arial"/>
          <w:sz w:val="22"/>
          <w:szCs w:val="22"/>
        </w:rPr>
      </w:pPr>
      <w:r>
        <w:rPr>
          <w:rFonts w:ascii="Arial" w:hAnsi="Arial" w:eastAsia="Times New Roman" w:cs="Arial"/>
          <w:sz w:val="22"/>
          <w:szCs w:val="22"/>
        </w:rPr>
        <w:t>de motie-Kops over de "Timmermanstaks" naar de prullenbak verwijzen (29023, nr. 689);</w:t>
      </w:r>
    </w:p>
    <w:p w:rsidR="00AB0F3B" w:rsidRDefault="00AB0F3B" w14:paraId="0AFB4B26" w14:textId="77777777">
      <w:pPr>
        <w:numPr>
          <w:ilvl w:val="0"/>
          <w:numId w:val="12"/>
        </w:numPr>
        <w:spacing w:before="100" w:beforeAutospacing="1" w:after="100" w:afterAutospacing="1"/>
        <w:divId w:val="1293973546"/>
        <w:rPr>
          <w:rFonts w:ascii="Arial" w:hAnsi="Arial" w:eastAsia="Times New Roman" w:cs="Arial"/>
          <w:sz w:val="22"/>
          <w:szCs w:val="22"/>
        </w:rPr>
      </w:pPr>
      <w:r>
        <w:rPr>
          <w:rFonts w:ascii="Arial" w:hAnsi="Arial" w:eastAsia="Times New Roman" w:cs="Arial"/>
          <w:sz w:val="22"/>
          <w:szCs w:val="22"/>
        </w:rPr>
        <w:t>de motie-Kops over de Wet bijmengverplichting groen gas intrekken (29023, nr. 690);</w:t>
      </w:r>
    </w:p>
    <w:p w:rsidR="00AB0F3B" w:rsidRDefault="00AB0F3B" w14:paraId="657EA122" w14:textId="77777777">
      <w:pPr>
        <w:numPr>
          <w:ilvl w:val="0"/>
          <w:numId w:val="12"/>
        </w:numPr>
        <w:spacing w:before="100" w:beforeAutospacing="1" w:after="100" w:afterAutospacing="1"/>
        <w:divId w:val="1293973546"/>
        <w:rPr>
          <w:rFonts w:ascii="Arial" w:hAnsi="Arial" w:eastAsia="Times New Roman" w:cs="Arial"/>
          <w:sz w:val="22"/>
          <w:szCs w:val="22"/>
        </w:rPr>
      </w:pPr>
      <w:r>
        <w:rPr>
          <w:rFonts w:ascii="Arial" w:hAnsi="Arial" w:eastAsia="Times New Roman" w:cs="Arial"/>
          <w:sz w:val="22"/>
          <w:szCs w:val="22"/>
        </w:rPr>
        <w:t>de motie-Kops over geen gedifferentieerde nettarieven invoeren (29023, nr. 691);</w:t>
      </w:r>
    </w:p>
    <w:p w:rsidR="00AB0F3B" w:rsidRDefault="00AB0F3B" w14:paraId="45F87542" w14:textId="77777777">
      <w:pPr>
        <w:numPr>
          <w:ilvl w:val="0"/>
          <w:numId w:val="12"/>
        </w:numPr>
        <w:spacing w:before="100" w:beforeAutospacing="1" w:after="100" w:afterAutospacing="1"/>
        <w:divId w:val="1293973546"/>
        <w:rPr>
          <w:rFonts w:ascii="Arial" w:hAnsi="Arial" w:eastAsia="Times New Roman" w:cs="Arial"/>
          <w:sz w:val="22"/>
          <w:szCs w:val="22"/>
        </w:rPr>
      </w:pPr>
      <w:r>
        <w:rPr>
          <w:rFonts w:ascii="Arial" w:hAnsi="Arial" w:eastAsia="Times New Roman" w:cs="Arial"/>
          <w:sz w:val="22"/>
          <w:szCs w:val="22"/>
        </w:rPr>
        <w:t>de motie-Kops over de btw op energie en de energiebelasting verlagen (29023, nr. 692);</w:t>
      </w:r>
    </w:p>
    <w:p w:rsidR="00AB0F3B" w:rsidRDefault="00AB0F3B" w14:paraId="67B751FF" w14:textId="77777777">
      <w:pPr>
        <w:numPr>
          <w:ilvl w:val="0"/>
          <w:numId w:val="12"/>
        </w:numPr>
        <w:spacing w:before="100" w:beforeAutospacing="1" w:after="100" w:afterAutospacing="1"/>
        <w:divId w:val="1293973546"/>
        <w:rPr>
          <w:rFonts w:ascii="Arial" w:hAnsi="Arial" w:eastAsia="Times New Roman" w:cs="Arial"/>
          <w:sz w:val="22"/>
          <w:szCs w:val="22"/>
        </w:rPr>
      </w:pPr>
      <w:r>
        <w:rPr>
          <w:rFonts w:ascii="Arial" w:hAnsi="Arial" w:eastAsia="Times New Roman" w:cs="Arial"/>
          <w:sz w:val="22"/>
          <w:szCs w:val="22"/>
        </w:rPr>
        <w:t>de motie-Van den Berg/Boomsma over uiterlijk 1 oktober 2026 een landelijke gedragscode natuurvriendelijk isoleren vaststellen (29023, nr. 693);</w:t>
      </w:r>
    </w:p>
    <w:p w:rsidR="00AB0F3B" w:rsidRDefault="00AB0F3B" w14:paraId="7ED1887D" w14:textId="77777777">
      <w:pPr>
        <w:numPr>
          <w:ilvl w:val="0"/>
          <w:numId w:val="12"/>
        </w:numPr>
        <w:spacing w:before="100" w:beforeAutospacing="1" w:after="100" w:afterAutospacing="1"/>
        <w:divId w:val="1293973546"/>
        <w:rPr>
          <w:rFonts w:ascii="Arial" w:hAnsi="Arial" w:eastAsia="Times New Roman" w:cs="Arial"/>
          <w:sz w:val="22"/>
          <w:szCs w:val="22"/>
        </w:rPr>
      </w:pPr>
      <w:r>
        <w:rPr>
          <w:rFonts w:ascii="Arial" w:hAnsi="Arial" w:eastAsia="Times New Roman" w:cs="Arial"/>
          <w:sz w:val="22"/>
          <w:szCs w:val="22"/>
        </w:rPr>
        <w:t>de motie-Van den Berg/Boomsma over een uitvoerbare regeling of voorkeursvariant voor de energiebelasting bij huishoudelijke energieopslag (29023, nr. 694);</w:t>
      </w:r>
    </w:p>
    <w:p w:rsidR="00AB0F3B" w:rsidRDefault="00AB0F3B" w14:paraId="476E0FFB" w14:textId="77777777">
      <w:pPr>
        <w:numPr>
          <w:ilvl w:val="0"/>
          <w:numId w:val="12"/>
        </w:numPr>
        <w:spacing w:before="100" w:beforeAutospacing="1" w:after="100" w:afterAutospacing="1"/>
        <w:divId w:val="1293973546"/>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over lastenverzwaringen door stijgende btw-kosten als gevolg van stijgende nettarieven voorkomen (29023, nr. 695);</w:t>
      </w:r>
    </w:p>
    <w:p w:rsidR="00AB0F3B" w:rsidRDefault="00AB0F3B" w14:paraId="6467F1AA" w14:textId="77777777">
      <w:pPr>
        <w:numPr>
          <w:ilvl w:val="0"/>
          <w:numId w:val="12"/>
        </w:numPr>
        <w:spacing w:before="100" w:beforeAutospacing="1" w:after="100" w:afterAutospacing="1"/>
        <w:divId w:val="1293973546"/>
        <w:rPr>
          <w:rFonts w:ascii="Arial" w:hAnsi="Arial" w:eastAsia="Times New Roman" w:cs="Arial"/>
          <w:sz w:val="22"/>
          <w:szCs w:val="22"/>
        </w:rPr>
      </w:pPr>
      <w:r>
        <w:rPr>
          <w:rFonts w:ascii="Arial" w:hAnsi="Arial" w:eastAsia="Times New Roman" w:cs="Arial"/>
          <w:sz w:val="22"/>
          <w:szCs w:val="22"/>
        </w:rPr>
        <w:t>de motie-Müller c.s. over de Kamer zo spoedig mogelijk informeren over de volume- en tijdsafhankelijke tarieven (29023, nr. 696);</w:t>
      </w:r>
    </w:p>
    <w:p w:rsidR="00AB0F3B" w:rsidRDefault="00AB0F3B" w14:paraId="02AEECAA" w14:textId="77777777">
      <w:pPr>
        <w:numPr>
          <w:ilvl w:val="0"/>
          <w:numId w:val="12"/>
        </w:numPr>
        <w:spacing w:before="100" w:beforeAutospacing="1" w:after="100" w:afterAutospacing="1"/>
        <w:divId w:val="1293973546"/>
        <w:rPr>
          <w:rFonts w:ascii="Arial" w:hAnsi="Arial" w:eastAsia="Times New Roman" w:cs="Arial"/>
          <w:sz w:val="22"/>
          <w:szCs w:val="22"/>
        </w:rPr>
      </w:pPr>
      <w:r>
        <w:rPr>
          <w:rFonts w:ascii="Arial" w:hAnsi="Arial" w:eastAsia="Times New Roman" w:cs="Arial"/>
          <w:sz w:val="22"/>
          <w:szCs w:val="22"/>
        </w:rPr>
        <w:t>de motie-Müller over landelijke en lokale regelingen bundelen in één loket (29023, nr. 697);</w:t>
      </w:r>
    </w:p>
    <w:p w:rsidR="00AB0F3B" w:rsidRDefault="00AB0F3B" w14:paraId="0BB9EA70" w14:textId="77777777">
      <w:pPr>
        <w:numPr>
          <w:ilvl w:val="0"/>
          <w:numId w:val="12"/>
        </w:numPr>
        <w:spacing w:before="100" w:beforeAutospacing="1" w:after="100" w:afterAutospacing="1"/>
        <w:divId w:val="1293973546"/>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Jumelet</w:t>
      </w:r>
      <w:proofErr w:type="spellEnd"/>
      <w:r>
        <w:rPr>
          <w:rFonts w:ascii="Arial" w:hAnsi="Arial" w:eastAsia="Times New Roman" w:cs="Arial"/>
          <w:sz w:val="22"/>
          <w:szCs w:val="22"/>
        </w:rPr>
        <w:t xml:space="preserve"> over een analyse van de cumulatieve effecten van klimaat- en energiemaatregelen op de energierekening (29023, nr. 698);</w:t>
      </w:r>
    </w:p>
    <w:p w:rsidR="00AB0F3B" w:rsidRDefault="00AB0F3B" w14:paraId="76637266" w14:textId="77777777">
      <w:pPr>
        <w:numPr>
          <w:ilvl w:val="0"/>
          <w:numId w:val="12"/>
        </w:numPr>
        <w:spacing w:before="100" w:beforeAutospacing="1" w:after="100" w:afterAutospacing="1"/>
        <w:divId w:val="1293973546"/>
        <w:rPr>
          <w:rFonts w:ascii="Arial" w:hAnsi="Arial" w:eastAsia="Times New Roman" w:cs="Arial"/>
          <w:sz w:val="22"/>
          <w:szCs w:val="22"/>
        </w:rPr>
      </w:pPr>
      <w:r>
        <w:rPr>
          <w:rFonts w:ascii="Arial" w:hAnsi="Arial" w:eastAsia="Times New Roman" w:cs="Arial"/>
          <w:sz w:val="22"/>
          <w:szCs w:val="22"/>
        </w:rPr>
        <w:t>de motie-Klos c.s. over een aanpak voor het versnellen van woningverduurzaming voor kwetsbare huishoudens (29023, nr. 699);</w:t>
      </w:r>
    </w:p>
    <w:p w:rsidR="00AB0F3B" w:rsidRDefault="00AB0F3B" w14:paraId="6028AE3A" w14:textId="77777777">
      <w:pPr>
        <w:numPr>
          <w:ilvl w:val="0"/>
          <w:numId w:val="12"/>
        </w:numPr>
        <w:spacing w:before="100" w:beforeAutospacing="1" w:after="100" w:afterAutospacing="1"/>
        <w:divId w:val="1293973546"/>
        <w:rPr>
          <w:rFonts w:ascii="Arial" w:hAnsi="Arial" w:eastAsia="Times New Roman" w:cs="Arial"/>
          <w:sz w:val="22"/>
          <w:szCs w:val="22"/>
        </w:rPr>
      </w:pPr>
      <w:r>
        <w:rPr>
          <w:rFonts w:ascii="Arial" w:hAnsi="Arial" w:eastAsia="Times New Roman" w:cs="Arial"/>
          <w:sz w:val="22"/>
          <w:szCs w:val="22"/>
        </w:rPr>
        <w:t>de motie-Heutink over de salderingsregeling niet beëindigen (29023, nr. 700).</w:t>
      </w:r>
    </w:p>
    <w:p w:rsidR="00AB0F3B" w:rsidRDefault="00AB0F3B" w14:paraId="13B0C974" w14:textId="77777777">
      <w:pPr>
        <w:divId w:val="1293973546"/>
        <w:rPr>
          <w:rFonts w:ascii="Arial" w:hAnsi="Arial" w:eastAsia="Times New Roman" w:cs="Arial"/>
          <w:sz w:val="22"/>
          <w:szCs w:val="22"/>
        </w:rPr>
      </w:pPr>
    </w:p>
    <w:p w:rsidR="00AB0F3B" w:rsidRDefault="00AB0F3B" w14:paraId="002D2D94" w14:textId="77777777">
      <w:pPr>
        <w:spacing w:after="240"/>
        <w:divId w:val="272828960"/>
        <w:rPr>
          <w:rFonts w:ascii="Arial" w:hAnsi="Arial" w:eastAsia="Times New Roman" w:cs="Arial"/>
          <w:sz w:val="22"/>
          <w:szCs w:val="22"/>
        </w:rPr>
      </w:pPr>
      <w:r>
        <w:rPr>
          <w:rFonts w:ascii="Arial" w:hAnsi="Arial" w:eastAsia="Times New Roman" w:cs="Arial"/>
          <w:sz w:val="22"/>
          <w:szCs w:val="22"/>
        </w:rPr>
        <w:t>(Zie vergadering van 3 juni 2026.)</w:t>
      </w:r>
    </w:p>
    <w:p w:rsidR="00AB0F3B" w:rsidRDefault="00AB0F3B" w14:paraId="603A3059" w14:textId="77777777">
      <w:pPr>
        <w:spacing w:after="240"/>
        <w:divId w:val="205561407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Op verzoek van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stel ik voor zijn motie (29023, nr. 695)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AB0F3B" w:rsidRDefault="00AB0F3B" w14:paraId="335DBF45" w14:textId="77777777">
      <w:pPr>
        <w:spacing w:after="240"/>
        <w:divId w:val="201831263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w:t>
      </w:r>
      <w:proofErr w:type="spellStart"/>
      <w:r>
        <w:rPr>
          <w:rFonts w:ascii="Arial" w:hAnsi="Arial" w:eastAsia="Times New Roman" w:cs="Arial"/>
          <w:sz w:val="22"/>
          <w:szCs w:val="22"/>
        </w:rPr>
        <w:t>Jumelet</w:t>
      </w:r>
      <w:proofErr w:type="spellEnd"/>
      <w:r>
        <w:rPr>
          <w:rFonts w:ascii="Arial" w:hAnsi="Arial" w:eastAsia="Times New Roman" w:cs="Arial"/>
          <w:sz w:val="22"/>
          <w:szCs w:val="22"/>
        </w:rPr>
        <w:t xml:space="preserve"> (29023, nr. 698) is in die zin gewijzigd dat zij thans is ondertekend door de leden </w:t>
      </w:r>
      <w:proofErr w:type="spellStart"/>
      <w:r>
        <w:rPr>
          <w:rFonts w:ascii="Arial" w:hAnsi="Arial" w:eastAsia="Times New Roman" w:cs="Arial"/>
          <w:sz w:val="22"/>
          <w:szCs w:val="22"/>
        </w:rPr>
        <w:t>Jumelet</w:t>
      </w:r>
      <w:proofErr w:type="spellEnd"/>
      <w:r>
        <w:rPr>
          <w:rFonts w:ascii="Arial" w:hAnsi="Arial" w:eastAsia="Times New Roman" w:cs="Arial"/>
          <w:sz w:val="22"/>
          <w:szCs w:val="22"/>
        </w:rPr>
        <w:t xml:space="preserve"> en Van den Berg, en luidt:</w:t>
      </w:r>
    </w:p>
    <w:p w:rsidR="00AB0F3B" w:rsidRDefault="00AB0F3B" w14:paraId="2E7F8260" w14:textId="77777777">
      <w:pPr>
        <w:spacing w:after="240"/>
        <w:divId w:val="1933273972"/>
        <w:rPr>
          <w:rFonts w:ascii="Arial" w:hAnsi="Arial" w:eastAsia="Times New Roman" w:cs="Arial"/>
          <w:sz w:val="22"/>
          <w:szCs w:val="22"/>
        </w:rPr>
      </w:pP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ontwikkelingen zoals stijgende en tijdsafhankelijke nettarieven, ETS2 en de bijmengverplichting voor groen gas gezamenlijk grote invloed hebben op de energierekening van huishoudens en bedrijven;</w:t>
      </w:r>
      <w:r>
        <w:rPr>
          <w:rFonts w:ascii="Arial" w:hAnsi="Arial" w:eastAsia="Times New Roman" w:cs="Arial"/>
          <w:sz w:val="22"/>
          <w:szCs w:val="22"/>
        </w:rPr>
        <w:br/>
      </w:r>
      <w:r>
        <w:rPr>
          <w:rFonts w:ascii="Arial" w:hAnsi="Arial" w:eastAsia="Times New Roman" w:cs="Arial"/>
          <w:sz w:val="22"/>
          <w:szCs w:val="22"/>
        </w:rPr>
        <w:br/>
        <w:t>overwegende dat inzicht in de stapelingseffecten van klimaat- en energiemaatregelen noodzakelijk is om de betaalbaarheid van energie te kunnen borgen;</w:t>
      </w:r>
      <w:r>
        <w:rPr>
          <w:rFonts w:ascii="Arial" w:hAnsi="Arial" w:eastAsia="Times New Roman" w:cs="Arial"/>
          <w:sz w:val="22"/>
          <w:szCs w:val="22"/>
        </w:rPr>
        <w:br/>
      </w:r>
      <w:r>
        <w:rPr>
          <w:rFonts w:ascii="Arial" w:hAnsi="Arial" w:eastAsia="Times New Roman" w:cs="Arial"/>
          <w:sz w:val="22"/>
          <w:szCs w:val="22"/>
        </w:rPr>
        <w:br/>
        <w:t>overwegende dat een goede balans tussen de betrouwbaarheid, duurzaamheid en betaalbaarheid van het energiesysteem cruciaal is voor het draagvlak voor de energietransitie;</w:t>
      </w:r>
      <w:r>
        <w:rPr>
          <w:rFonts w:ascii="Arial" w:hAnsi="Arial" w:eastAsia="Times New Roman" w:cs="Arial"/>
          <w:sz w:val="22"/>
          <w:szCs w:val="22"/>
        </w:rPr>
        <w:br/>
      </w:r>
      <w:r>
        <w:rPr>
          <w:rFonts w:ascii="Arial" w:hAnsi="Arial" w:eastAsia="Times New Roman" w:cs="Arial"/>
          <w:sz w:val="22"/>
          <w:szCs w:val="22"/>
        </w:rPr>
        <w:br/>
        <w:t>verzoekt de regering om zo spoedig mogelijk een integrale analyse te presenteren van de cumulatieve effecten van nationale en Europese klimaat- en energiemaatregelen op de energierekening van huishoudens en bedrijven, en inzichtelijk te maken aan welke knoppen er kan worden gedraaid om de energierekening betaalbaar te houden,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B0F3B" w:rsidRDefault="00AB0F3B" w14:paraId="6CB95B37" w14:textId="77777777">
      <w:pPr>
        <w:spacing w:after="240"/>
        <w:divId w:val="2018312634"/>
        <w:rPr>
          <w:rFonts w:ascii="Arial" w:hAnsi="Arial" w:eastAsia="Times New Roman" w:cs="Arial"/>
          <w:sz w:val="22"/>
          <w:szCs w:val="22"/>
        </w:rPr>
      </w:pPr>
      <w:r>
        <w:rPr>
          <w:rFonts w:ascii="Arial" w:hAnsi="Arial" w:eastAsia="Times New Roman" w:cs="Arial"/>
          <w:sz w:val="22"/>
          <w:szCs w:val="22"/>
        </w:rPr>
        <w:t>Zij krijgt nr. ??, was nr. 698 (29023).</w:t>
      </w:r>
      <w:r>
        <w:rPr>
          <w:rFonts w:ascii="Arial" w:hAnsi="Arial" w:eastAsia="Times New Roman" w:cs="Arial"/>
          <w:sz w:val="22"/>
          <w:szCs w:val="22"/>
        </w:rPr>
        <w:br/>
      </w:r>
      <w:r>
        <w:rPr>
          <w:rFonts w:ascii="Arial" w:hAnsi="Arial" w:eastAsia="Times New Roman" w:cs="Arial"/>
          <w:sz w:val="22"/>
          <w:szCs w:val="22"/>
        </w:rPr>
        <w:br/>
        <w:t>Ik stel vast dat wij hier nu over kunnen stemmen.</w:t>
      </w:r>
    </w:p>
    <w:p w:rsidR="00AB0F3B" w:rsidRDefault="00AB0F3B" w14:paraId="1DED2B9E" w14:textId="77777777">
      <w:pPr>
        <w:spacing w:after="240"/>
        <w:divId w:val="1315452342"/>
        <w:rPr>
          <w:rFonts w:ascii="Arial" w:hAnsi="Arial" w:eastAsia="Times New Roman" w:cs="Arial"/>
          <w:sz w:val="22"/>
          <w:szCs w:val="22"/>
        </w:rPr>
      </w:pPr>
      <w:r>
        <w:rPr>
          <w:rFonts w:ascii="Arial" w:hAnsi="Arial" w:eastAsia="Times New Roman" w:cs="Arial"/>
          <w:sz w:val="22"/>
          <w:szCs w:val="22"/>
        </w:rPr>
        <w:t>In stemming komt de motie-Jimmy Dijk (29023, nr. 679).</w:t>
      </w:r>
    </w:p>
    <w:p w:rsidR="00AB0F3B" w:rsidRDefault="00AB0F3B" w14:paraId="2EAF0FC3" w14:textId="77777777">
      <w:pPr>
        <w:spacing w:after="240"/>
        <w:divId w:val="33299805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DENK, de ChristenUnie, BBB,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verworpen.</w:t>
      </w:r>
    </w:p>
    <w:p w:rsidR="00AB0F3B" w:rsidRDefault="00AB0F3B" w14:paraId="0CFC6AA2" w14:textId="77777777">
      <w:pPr>
        <w:spacing w:after="240"/>
        <w:divId w:val="701635375"/>
        <w:rPr>
          <w:rFonts w:ascii="Arial" w:hAnsi="Arial" w:eastAsia="Times New Roman" w:cs="Arial"/>
          <w:sz w:val="22"/>
          <w:szCs w:val="22"/>
        </w:rPr>
      </w:pPr>
      <w:r>
        <w:rPr>
          <w:rFonts w:ascii="Arial" w:hAnsi="Arial" w:eastAsia="Times New Roman" w:cs="Arial"/>
          <w:sz w:val="22"/>
          <w:szCs w:val="22"/>
        </w:rPr>
        <w:t xml:space="preserve">In stemming komt de motie-El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xml:space="preserve"> (29023, nr. 681).</w:t>
      </w:r>
    </w:p>
    <w:p w:rsidR="00AB0F3B" w:rsidRDefault="00AB0F3B" w14:paraId="4A938492" w14:textId="77777777">
      <w:pPr>
        <w:spacing w:after="240"/>
        <w:divId w:val="205114601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GroenLinks-PvdA, Volt, DENK, de SGP, de ChristenUnie, BBB, Lid Keijzer, de PVV en FVD voor deze motie hebben gestemd en de leden van de overige fracties ertegen, zodat zij is verworpen.</w:t>
      </w:r>
    </w:p>
    <w:p w:rsidR="00AB0F3B" w:rsidRDefault="00AB0F3B" w14:paraId="1851A5F7" w14:textId="77777777">
      <w:pPr>
        <w:spacing w:after="240"/>
        <w:divId w:val="1909612111"/>
        <w:rPr>
          <w:rFonts w:ascii="Arial" w:hAnsi="Arial" w:eastAsia="Times New Roman" w:cs="Arial"/>
          <w:sz w:val="22"/>
          <w:szCs w:val="22"/>
        </w:rPr>
      </w:pPr>
      <w:r>
        <w:rPr>
          <w:rFonts w:ascii="Arial" w:hAnsi="Arial" w:eastAsia="Times New Roman" w:cs="Arial"/>
          <w:sz w:val="22"/>
          <w:szCs w:val="22"/>
        </w:rPr>
        <w:t xml:space="preserve">In stemming komt de motie-El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xml:space="preserve"> (29023, nr. 682).</w:t>
      </w:r>
    </w:p>
    <w:p w:rsidR="00AB0F3B" w:rsidRDefault="00AB0F3B" w14:paraId="0F58AECE" w14:textId="77777777">
      <w:pPr>
        <w:spacing w:after="240"/>
        <w:divId w:val="43491020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GroenLinks-PvdA, Volt, de PvdD, DENK en BBB voor deze motie hebben gestemd en de leden van de overige fracties ertegen, zodat zij is verworpen.</w:t>
      </w:r>
    </w:p>
    <w:p w:rsidR="00AB0F3B" w:rsidRDefault="00AB0F3B" w14:paraId="5836BF8B" w14:textId="77777777">
      <w:pPr>
        <w:spacing w:after="240"/>
        <w:divId w:val="1754693197"/>
        <w:rPr>
          <w:rFonts w:ascii="Arial" w:hAnsi="Arial" w:eastAsia="Times New Roman" w:cs="Arial"/>
          <w:sz w:val="22"/>
          <w:szCs w:val="22"/>
        </w:rPr>
      </w:pPr>
      <w:r>
        <w:rPr>
          <w:rFonts w:ascii="Arial" w:hAnsi="Arial" w:eastAsia="Times New Roman" w:cs="Arial"/>
          <w:sz w:val="22"/>
          <w:szCs w:val="22"/>
        </w:rPr>
        <w:t xml:space="preserve">In stemming komt de motie-El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xml:space="preserve"> (29023, nr. 683).</w:t>
      </w:r>
    </w:p>
    <w:p w:rsidR="00AB0F3B" w:rsidRDefault="00AB0F3B" w14:paraId="475F25DE" w14:textId="77777777">
      <w:pPr>
        <w:spacing w:after="240"/>
        <w:divId w:val="2063943205"/>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GroenLinks-PvdA, Volt, de PvdD, DENK, de ChristenUnie, BBB,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en de PVV voor deze motie hebben gestemd en de leden van de overige fracties ertegen, zodat zij is verworpen.</w:t>
      </w:r>
    </w:p>
    <w:p w:rsidR="00AB0F3B" w:rsidRDefault="00AB0F3B" w14:paraId="283C7E7B" w14:textId="77777777">
      <w:pPr>
        <w:spacing w:after="240"/>
        <w:divId w:val="311907304"/>
        <w:rPr>
          <w:rFonts w:ascii="Arial" w:hAnsi="Arial" w:eastAsia="Times New Roman" w:cs="Arial"/>
          <w:sz w:val="22"/>
          <w:szCs w:val="22"/>
        </w:rPr>
      </w:pPr>
      <w:r>
        <w:rPr>
          <w:rFonts w:ascii="Arial" w:hAnsi="Arial" w:eastAsia="Times New Roman" w:cs="Arial"/>
          <w:sz w:val="22"/>
          <w:szCs w:val="22"/>
        </w:rPr>
        <w:t xml:space="preserve">In stemming komt de motie-El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xml:space="preserve"> (29023, nr. 684).</w:t>
      </w:r>
    </w:p>
    <w:p w:rsidR="00AB0F3B" w:rsidRDefault="00AB0F3B" w14:paraId="33CCFD71" w14:textId="77777777">
      <w:pPr>
        <w:spacing w:after="240"/>
        <w:divId w:val="45548561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GroenLinks-PvdA, DENK, BBB,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verworpen.</w:t>
      </w:r>
    </w:p>
    <w:p w:rsidR="00AB0F3B" w:rsidRDefault="00AB0F3B" w14:paraId="5A2399D6" w14:textId="77777777">
      <w:pPr>
        <w:spacing w:after="240"/>
        <w:divId w:val="1743018488"/>
        <w:rPr>
          <w:rFonts w:ascii="Arial" w:hAnsi="Arial" w:eastAsia="Times New Roman" w:cs="Arial"/>
          <w:sz w:val="22"/>
          <w:szCs w:val="22"/>
        </w:rPr>
      </w:pPr>
      <w:r>
        <w:rPr>
          <w:rFonts w:ascii="Arial" w:hAnsi="Arial" w:eastAsia="Times New Roman" w:cs="Arial"/>
          <w:sz w:val="22"/>
          <w:szCs w:val="22"/>
        </w:rPr>
        <w:t xml:space="preserve">In stemming komt de motie-El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xml:space="preserve"> (29023, nr. 685).</w:t>
      </w:r>
    </w:p>
    <w:p w:rsidR="00AB0F3B" w:rsidRDefault="00AB0F3B" w14:paraId="22D19304" w14:textId="77777777">
      <w:pPr>
        <w:spacing w:after="240"/>
        <w:divId w:val="37952537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DENK,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verworpen.</w:t>
      </w:r>
    </w:p>
    <w:p w:rsidR="00AB0F3B" w:rsidRDefault="00AB0F3B" w14:paraId="5D01C5FC" w14:textId="77777777">
      <w:pPr>
        <w:spacing w:after="240"/>
        <w:divId w:val="844589291"/>
        <w:rPr>
          <w:rFonts w:ascii="Arial" w:hAnsi="Arial" w:eastAsia="Times New Roman" w:cs="Arial"/>
          <w:sz w:val="22"/>
          <w:szCs w:val="22"/>
        </w:rPr>
      </w:pPr>
      <w:r>
        <w:rPr>
          <w:rFonts w:ascii="Arial" w:hAnsi="Arial" w:eastAsia="Times New Roman" w:cs="Arial"/>
          <w:sz w:val="22"/>
          <w:szCs w:val="22"/>
        </w:rPr>
        <w:t>In stemming komt de motie-Grinwis c.s. (29023, nr. 686).</w:t>
      </w:r>
    </w:p>
    <w:p w:rsidR="00AB0F3B" w:rsidRDefault="00AB0F3B" w14:paraId="281543F8" w14:textId="77777777">
      <w:pPr>
        <w:spacing w:after="240"/>
        <w:divId w:val="70879826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GroenLinks-PvdA, D66, Volt, het CDA, DENK, de VVD, de ChristenUnie, JA21, BBB en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voor deze motie hebben gestemd en de leden van de overige fracties ertegen, zodat zij is aangenomen.</w:t>
      </w:r>
    </w:p>
    <w:p w:rsidR="00AB0F3B" w:rsidRDefault="00AB0F3B" w14:paraId="52DD3864" w14:textId="77777777">
      <w:pPr>
        <w:spacing w:after="240"/>
        <w:divId w:val="1708532364"/>
        <w:rPr>
          <w:rFonts w:ascii="Arial" w:hAnsi="Arial" w:eastAsia="Times New Roman" w:cs="Arial"/>
          <w:sz w:val="22"/>
          <w:szCs w:val="22"/>
        </w:rPr>
      </w:pPr>
      <w:r>
        <w:rPr>
          <w:rFonts w:ascii="Arial" w:hAnsi="Arial" w:eastAsia="Times New Roman" w:cs="Arial"/>
          <w:sz w:val="22"/>
          <w:szCs w:val="22"/>
        </w:rPr>
        <w:t>In stemming komt de motie-Van Oosterhout/</w:t>
      </w:r>
      <w:proofErr w:type="spellStart"/>
      <w:r>
        <w:rPr>
          <w:rFonts w:ascii="Arial" w:hAnsi="Arial" w:eastAsia="Times New Roman" w:cs="Arial"/>
          <w:sz w:val="22"/>
          <w:szCs w:val="22"/>
        </w:rPr>
        <w:t>Kröger</w:t>
      </w:r>
      <w:proofErr w:type="spellEnd"/>
      <w:r>
        <w:rPr>
          <w:rFonts w:ascii="Arial" w:hAnsi="Arial" w:eastAsia="Times New Roman" w:cs="Arial"/>
          <w:sz w:val="22"/>
          <w:szCs w:val="22"/>
        </w:rPr>
        <w:t xml:space="preserve"> (29023, nr. 687).</w:t>
      </w:r>
    </w:p>
    <w:p w:rsidR="00AB0F3B" w:rsidRDefault="00AB0F3B" w14:paraId="0BC9301E" w14:textId="77777777">
      <w:pPr>
        <w:spacing w:after="240"/>
        <w:divId w:val="177551996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GroenLinks-PvdA, Volt, de PvdD, DENK, de SGP, de ChristenUnie, BBB en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voor deze motie hebben gestemd en de leden van de overige fracties ertegen, zodat zij is verworpen.</w:t>
      </w:r>
    </w:p>
    <w:p w:rsidR="00AB0F3B" w:rsidRDefault="00AB0F3B" w14:paraId="4047B5EE" w14:textId="77777777">
      <w:pPr>
        <w:spacing w:after="240"/>
        <w:divId w:val="32660991"/>
        <w:rPr>
          <w:rFonts w:ascii="Arial" w:hAnsi="Arial" w:eastAsia="Times New Roman" w:cs="Arial"/>
          <w:sz w:val="22"/>
          <w:szCs w:val="22"/>
        </w:rPr>
      </w:pPr>
      <w:r>
        <w:rPr>
          <w:rFonts w:ascii="Arial" w:hAnsi="Arial" w:eastAsia="Times New Roman" w:cs="Arial"/>
          <w:sz w:val="22"/>
          <w:szCs w:val="22"/>
        </w:rPr>
        <w:t>In stemming komt de motie-Van Oosterhout/</w:t>
      </w:r>
      <w:proofErr w:type="spellStart"/>
      <w:r>
        <w:rPr>
          <w:rFonts w:ascii="Arial" w:hAnsi="Arial" w:eastAsia="Times New Roman" w:cs="Arial"/>
          <w:sz w:val="22"/>
          <w:szCs w:val="22"/>
        </w:rPr>
        <w:t>Kröger</w:t>
      </w:r>
      <w:proofErr w:type="spellEnd"/>
      <w:r>
        <w:rPr>
          <w:rFonts w:ascii="Arial" w:hAnsi="Arial" w:eastAsia="Times New Roman" w:cs="Arial"/>
          <w:sz w:val="22"/>
          <w:szCs w:val="22"/>
        </w:rPr>
        <w:t xml:space="preserve"> (29023, nr. 688).</w:t>
      </w:r>
    </w:p>
    <w:p w:rsidR="00AB0F3B" w:rsidRDefault="00AB0F3B" w14:paraId="1A1B4CCC" w14:textId="77777777">
      <w:pPr>
        <w:spacing w:after="240"/>
        <w:divId w:val="48531593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GroenLinks-PvdA, D66, Volt, de PvdD, het CDA, DENK, de VVD, de SGP, de ChristenUnie, BBB en Lid Keijzer voor deze motie hebben gestemd en de leden van de overige fracties ertegen, zodat zij is aangenomen.</w:t>
      </w:r>
    </w:p>
    <w:p w:rsidR="00AB0F3B" w:rsidRDefault="00AB0F3B" w14:paraId="245DDFB7" w14:textId="77777777">
      <w:pPr>
        <w:spacing w:after="240"/>
        <w:divId w:val="2024700094"/>
        <w:rPr>
          <w:rFonts w:ascii="Arial" w:hAnsi="Arial" w:eastAsia="Times New Roman" w:cs="Arial"/>
          <w:sz w:val="22"/>
          <w:szCs w:val="22"/>
        </w:rPr>
      </w:pPr>
      <w:r>
        <w:rPr>
          <w:rFonts w:ascii="Arial" w:hAnsi="Arial" w:eastAsia="Times New Roman" w:cs="Arial"/>
          <w:sz w:val="22"/>
          <w:szCs w:val="22"/>
        </w:rPr>
        <w:t>In stemming komt de motie-Kops (29023, nr. 689).</w:t>
      </w:r>
    </w:p>
    <w:p w:rsidR="00AB0F3B" w:rsidRDefault="00AB0F3B" w14:paraId="405C2C66" w14:textId="77777777">
      <w:pPr>
        <w:spacing w:after="240"/>
        <w:divId w:val="9380247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JA21, BBB,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w:t>
      </w:r>
      <w:r>
        <w:rPr>
          <w:rFonts w:ascii="Arial" w:hAnsi="Arial" w:eastAsia="Times New Roman" w:cs="Arial"/>
          <w:sz w:val="22"/>
          <w:szCs w:val="22"/>
        </w:rPr>
        <w:lastRenderedPageBreak/>
        <w:t>de PVV en FVD voor deze motie hebben gestemd en de leden van de overige fracties ertegen, zodat zij is verworpen.</w:t>
      </w:r>
    </w:p>
    <w:p w:rsidR="00AB0F3B" w:rsidRDefault="00AB0F3B" w14:paraId="2B201262" w14:textId="77777777">
      <w:pPr>
        <w:spacing w:after="240"/>
        <w:divId w:val="2028285101"/>
        <w:rPr>
          <w:rFonts w:ascii="Arial" w:hAnsi="Arial" w:eastAsia="Times New Roman" w:cs="Arial"/>
          <w:sz w:val="22"/>
          <w:szCs w:val="22"/>
        </w:rPr>
      </w:pPr>
      <w:r>
        <w:rPr>
          <w:rFonts w:ascii="Arial" w:hAnsi="Arial" w:eastAsia="Times New Roman" w:cs="Arial"/>
          <w:sz w:val="22"/>
          <w:szCs w:val="22"/>
        </w:rPr>
        <w:t>In stemming komt de motie-Kops (29023, nr. 690).</w:t>
      </w:r>
    </w:p>
    <w:p w:rsidR="00AB0F3B" w:rsidRDefault="00AB0F3B" w14:paraId="086DFE77" w14:textId="77777777">
      <w:pPr>
        <w:spacing w:after="240"/>
        <w:divId w:val="182558498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PvdD, JA21,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verworpen.</w:t>
      </w:r>
    </w:p>
    <w:p w:rsidR="00AB0F3B" w:rsidRDefault="00AB0F3B" w14:paraId="7EC7CBEE" w14:textId="77777777">
      <w:pPr>
        <w:spacing w:after="240"/>
        <w:divId w:val="666253385"/>
        <w:rPr>
          <w:rFonts w:ascii="Arial" w:hAnsi="Arial" w:eastAsia="Times New Roman" w:cs="Arial"/>
          <w:sz w:val="22"/>
          <w:szCs w:val="22"/>
        </w:rPr>
      </w:pPr>
      <w:r>
        <w:rPr>
          <w:rFonts w:ascii="Arial" w:hAnsi="Arial" w:eastAsia="Times New Roman" w:cs="Arial"/>
          <w:sz w:val="22"/>
          <w:szCs w:val="22"/>
        </w:rPr>
        <w:t>In stemming komt de motie-Kops (29023, nr. 691).</w:t>
      </w:r>
    </w:p>
    <w:p w:rsidR="00AB0F3B" w:rsidRDefault="00AB0F3B" w14:paraId="51E76C36" w14:textId="77777777">
      <w:pPr>
        <w:spacing w:after="240"/>
        <w:divId w:val="13745761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DENK,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verworpen.</w:t>
      </w:r>
    </w:p>
    <w:p w:rsidR="00AB0F3B" w:rsidRDefault="00AB0F3B" w14:paraId="362F2C1C" w14:textId="77777777">
      <w:pPr>
        <w:spacing w:after="240"/>
        <w:divId w:val="292684238"/>
        <w:rPr>
          <w:rFonts w:ascii="Arial" w:hAnsi="Arial" w:eastAsia="Times New Roman" w:cs="Arial"/>
          <w:sz w:val="22"/>
          <w:szCs w:val="22"/>
        </w:rPr>
      </w:pPr>
      <w:r>
        <w:rPr>
          <w:rFonts w:ascii="Arial" w:hAnsi="Arial" w:eastAsia="Times New Roman" w:cs="Arial"/>
          <w:sz w:val="22"/>
          <w:szCs w:val="22"/>
        </w:rPr>
        <w:t>In stemming komt de motie-Kops (29023, nr. 692).</w:t>
      </w:r>
    </w:p>
    <w:p w:rsidR="00AB0F3B" w:rsidRDefault="00AB0F3B" w14:paraId="4ABBF581" w14:textId="77777777">
      <w:pPr>
        <w:spacing w:after="240"/>
        <w:divId w:val="106668843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DENK, BBB,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verworpen.</w:t>
      </w:r>
    </w:p>
    <w:p w:rsidR="00AB0F3B" w:rsidRDefault="00AB0F3B" w14:paraId="27C62CB5" w14:textId="77777777">
      <w:pPr>
        <w:spacing w:after="240"/>
        <w:divId w:val="854463602"/>
        <w:rPr>
          <w:rFonts w:ascii="Arial" w:hAnsi="Arial" w:eastAsia="Times New Roman" w:cs="Arial"/>
          <w:sz w:val="22"/>
          <w:szCs w:val="22"/>
        </w:rPr>
      </w:pPr>
      <w:r>
        <w:rPr>
          <w:rFonts w:ascii="Arial" w:hAnsi="Arial" w:eastAsia="Times New Roman" w:cs="Arial"/>
          <w:sz w:val="22"/>
          <w:szCs w:val="22"/>
        </w:rPr>
        <w:t>In stemming komt de motie-Van den Berg/Boomsma (29023, nr. 693).</w:t>
      </w:r>
    </w:p>
    <w:p w:rsidR="00AB0F3B" w:rsidRDefault="00AB0F3B" w14:paraId="78ADE33B" w14:textId="77777777">
      <w:pPr>
        <w:spacing w:after="240"/>
        <w:divId w:val="200292687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D66, Volt, het CDA, DENK, de VVD, de SGP, de ChristenUnie, JA21, BBB en Lid Keijzer voor deze motie hebben gestemd en de leden van de overige fracties ertegen, zodat zij is aangenomen.</w:t>
      </w:r>
    </w:p>
    <w:p w:rsidR="00AB0F3B" w:rsidRDefault="00AB0F3B" w14:paraId="41F35993" w14:textId="77777777">
      <w:pPr>
        <w:spacing w:after="240"/>
        <w:divId w:val="269896190"/>
        <w:rPr>
          <w:rFonts w:ascii="Arial" w:hAnsi="Arial" w:eastAsia="Times New Roman" w:cs="Arial"/>
          <w:sz w:val="22"/>
          <w:szCs w:val="22"/>
        </w:rPr>
      </w:pPr>
      <w:r>
        <w:rPr>
          <w:rFonts w:ascii="Arial" w:hAnsi="Arial" w:eastAsia="Times New Roman" w:cs="Arial"/>
          <w:sz w:val="22"/>
          <w:szCs w:val="22"/>
        </w:rPr>
        <w:t>In stemming komt de motie-Van den Berg/Boomsma (29023, nr. 694).</w:t>
      </w:r>
    </w:p>
    <w:p w:rsidR="00AB0F3B" w:rsidRDefault="00AB0F3B" w14:paraId="2FC04215" w14:textId="77777777">
      <w:pPr>
        <w:spacing w:after="240"/>
        <w:divId w:val="109729080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GroenLinks-PvdA, Volt, DENK, de ChristenUnie, JA21,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verworpen.</w:t>
      </w:r>
    </w:p>
    <w:p w:rsidR="00AB0F3B" w:rsidRDefault="00AB0F3B" w14:paraId="7DB3E5C2" w14:textId="77777777">
      <w:pPr>
        <w:spacing w:after="240"/>
        <w:divId w:val="1647785386"/>
        <w:rPr>
          <w:rFonts w:ascii="Arial" w:hAnsi="Arial" w:eastAsia="Times New Roman" w:cs="Arial"/>
          <w:sz w:val="22"/>
          <w:szCs w:val="22"/>
        </w:rPr>
      </w:pPr>
      <w:r>
        <w:rPr>
          <w:rFonts w:ascii="Arial" w:hAnsi="Arial" w:eastAsia="Times New Roman" w:cs="Arial"/>
          <w:sz w:val="22"/>
          <w:szCs w:val="22"/>
        </w:rPr>
        <w:t>In stemming komt de motie-Müller c.s. (29023, nr. 696).</w:t>
      </w:r>
    </w:p>
    <w:p w:rsidR="00AB0F3B" w:rsidRDefault="00AB0F3B" w14:paraId="79824446" w14:textId="77777777">
      <w:pPr>
        <w:spacing w:after="240"/>
        <w:divId w:val="12039026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GroenLinks-PvdA, D66, Volt, de PvdD, het CDA,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fractie van DENK ertegen, zodat zij is aangenomen.</w:t>
      </w:r>
    </w:p>
    <w:p w:rsidR="00AB0F3B" w:rsidRDefault="00AB0F3B" w14:paraId="15823AED" w14:textId="77777777">
      <w:pPr>
        <w:spacing w:after="240"/>
        <w:divId w:val="1466704955"/>
        <w:rPr>
          <w:rFonts w:ascii="Arial" w:hAnsi="Arial" w:eastAsia="Times New Roman" w:cs="Arial"/>
          <w:sz w:val="22"/>
          <w:szCs w:val="22"/>
        </w:rPr>
      </w:pPr>
      <w:r>
        <w:rPr>
          <w:rFonts w:ascii="Arial" w:hAnsi="Arial" w:eastAsia="Times New Roman" w:cs="Arial"/>
          <w:sz w:val="22"/>
          <w:szCs w:val="22"/>
        </w:rPr>
        <w:t>In stemming komt de motie-Müller (29023, nr. 697).</w:t>
      </w:r>
    </w:p>
    <w:p w:rsidR="00AB0F3B" w:rsidRDefault="00AB0F3B" w14:paraId="401B5590" w14:textId="77777777">
      <w:pPr>
        <w:spacing w:after="240"/>
        <w:divId w:val="2112968856"/>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AB0F3B" w:rsidRDefault="00AB0F3B" w14:paraId="73AE4961" w14:textId="77777777">
      <w:pPr>
        <w:spacing w:after="240"/>
        <w:divId w:val="1604805964"/>
        <w:rPr>
          <w:rFonts w:ascii="Arial" w:hAnsi="Arial" w:eastAsia="Times New Roman" w:cs="Arial"/>
          <w:sz w:val="22"/>
          <w:szCs w:val="22"/>
        </w:rPr>
      </w:pPr>
      <w:r>
        <w:rPr>
          <w:rFonts w:ascii="Arial" w:hAnsi="Arial" w:eastAsia="Times New Roman" w:cs="Arial"/>
          <w:sz w:val="22"/>
          <w:szCs w:val="22"/>
        </w:rPr>
        <w:t>In stemming komt de gewijzigde motie-</w:t>
      </w:r>
      <w:proofErr w:type="spellStart"/>
      <w:r>
        <w:rPr>
          <w:rFonts w:ascii="Arial" w:hAnsi="Arial" w:eastAsia="Times New Roman" w:cs="Arial"/>
          <w:sz w:val="22"/>
          <w:szCs w:val="22"/>
        </w:rPr>
        <w:t>Jumelet</w:t>
      </w:r>
      <w:proofErr w:type="spellEnd"/>
      <w:r>
        <w:rPr>
          <w:rFonts w:ascii="Arial" w:hAnsi="Arial" w:eastAsia="Times New Roman" w:cs="Arial"/>
          <w:sz w:val="22"/>
          <w:szCs w:val="22"/>
        </w:rPr>
        <w:t>/Van den Berg (29023, nr. ??, was nr. 698).</w:t>
      </w:r>
    </w:p>
    <w:p w:rsidR="00AB0F3B" w:rsidRDefault="00AB0F3B" w14:paraId="004206CD" w14:textId="77777777">
      <w:pPr>
        <w:spacing w:after="240"/>
        <w:divId w:val="98358011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GroenLinks-PvdA, D66, het CDA, DENK,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gewijzigde motie hebben gestemd en de leden van de overige fracties ertegen, zodat zij is aangenomen.</w:t>
      </w:r>
    </w:p>
    <w:p w:rsidR="00AB0F3B" w:rsidRDefault="00AB0F3B" w14:paraId="000BA3FE" w14:textId="77777777">
      <w:pPr>
        <w:spacing w:after="240"/>
        <w:divId w:val="891573089"/>
        <w:rPr>
          <w:rFonts w:ascii="Arial" w:hAnsi="Arial" w:eastAsia="Times New Roman" w:cs="Arial"/>
          <w:sz w:val="22"/>
          <w:szCs w:val="22"/>
        </w:rPr>
      </w:pPr>
      <w:r>
        <w:rPr>
          <w:rFonts w:ascii="Arial" w:hAnsi="Arial" w:eastAsia="Times New Roman" w:cs="Arial"/>
          <w:sz w:val="22"/>
          <w:szCs w:val="22"/>
        </w:rPr>
        <w:t>In stemming komt de motie-Klos c.s. (29023, nr. 699).</w:t>
      </w:r>
    </w:p>
    <w:p w:rsidR="00AB0F3B" w:rsidRDefault="00AB0F3B" w14:paraId="599EFF9F" w14:textId="77777777">
      <w:pPr>
        <w:spacing w:after="240"/>
        <w:divId w:val="108010525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GroenLinks-PvdA, D66, Volt, de PvdD, het CDA, DENK, de VVD, de SGP, de ChristenUnie, BBB, Lid Keijzer en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voor deze motie hebben gestemd en de leden van de overige fracties ertegen, zodat zij is aangenomen.</w:t>
      </w:r>
    </w:p>
    <w:p w:rsidR="00AB0F3B" w:rsidRDefault="00AB0F3B" w14:paraId="43C14F64" w14:textId="77777777">
      <w:pPr>
        <w:spacing w:after="240"/>
        <w:divId w:val="686365605"/>
        <w:rPr>
          <w:rFonts w:ascii="Arial" w:hAnsi="Arial" w:eastAsia="Times New Roman" w:cs="Arial"/>
          <w:sz w:val="22"/>
          <w:szCs w:val="22"/>
        </w:rPr>
      </w:pPr>
      <w:r>
        <w:rPr>
          <w:rFonts w:ascii="Arial" w:hAnsi="Arial" w:eastAsia="Times New Roman" w:cs="Arial"/>
          <w:sz w:val="22"/>
          <w:szCs w:val="22"/>
        </w:rPr>
        <w:t>In stemming komt de motie-Heutink (29023, nr. 700).</w:t>
      </w:r>
    </w:p>
    <w:p w:rsidR="00AB0F3B" w:rsidRDefault="00AB0F3B" w14:paraId="6A0F7E3A" w14:textId="77777777">
      <w:pPr>
        <w:spacing w:after="240"/>
        <w:divId w:val="42109920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DENK, BBB,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en de PVV voor deze motie hebben gestemd en de leden van de overige fracties ertegen, zodat zij is verworpen.</w:t>
      </w:r>
    </w:p>
    <w:p w:rsidR="00AB0F3B" w:rsidRDefault="00AB0F3B" w14:paraId="6F6A5B2C" w14:textId="77777777">
      <w:pPr>
        <w:spacing w:after="240"/>
        <w:divId w:val="1456560694"/>
        <w:rPr>
          <w:rFonts w:ascii="Arial" w:hAnsi="Arial" w:eastAsia="Times New Roman" w:cs="Arial"/>
          <w:sz w:val="22"/>
          <w:szCs w:val="22"/>
        </w:rPr>
      </w:pPr>
      <w:r>
        <w:rPr>
          <w:rFonts w:ascii="Arial" w:hAnsi="Arial" w:eastAsia="Times New Roman" w:cs="Arial"/>
          <w:sz w:val="22"/>
          <w:szCs w:val="22"/>
        </w:rPr>
        <w:t>Stemmingen moties Hernieuwbare energie</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Hernieuwbare energie</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AB0F3B" w:rsidRDefault="00AB0F3B" w14:paraId="5E389A99" w14:textId="77777777">
      <w:pPr>
        <w:numPr>
          <w:ilvl w:val="0"/>
          <w:numId w:val="13"/>
        </w:numPr>
        <w:spacing w:before="100" w:beforeAutospacing="1" w:after="100" w:afterAutospacing="1"/>
        <w:divId w:val="1456560694"/>
        <w:rPr>
          <w:rFonts w:ascii="Arial" w:hAnsi="Arial" w:eastAsia="Times New Roman" w:cs="Arial"/>
          <w:sz w:val="22"/>
          <w:szCs w:val="22"/>
        </w:rPr>
      </w:pPr>
      <w:r>
        <w:rPr>
          <w:rFonts w:ascii="Arial" w:hAnsi="Arial" w:eastAsia="Times New Roman" w:cs="Arial"/>
          <w:sz w:val="22"/>
          <w:szCs w:val="22"/>
        </w:rPr>
        <w:t>de motie-Van Oosterhout c.s. over alle betrokken partijen rond de tafel brengen om invulling te geven aan een Noordzeepact (31239, nr. 447);</w:t>
      </w:r>
    </w:p>
    <w:p w:rsidR="00AB0F3B" w:rsidRDefault="00AB0F3B" w14:paraId="3C8FC3E9" w14:textId="77777777">
      <w:pPr>
        <w:numPr>
          <w:ilvl w:val="0"/>
          <w:numId w:val="13"/>
        </w:numPr>
        <w:spacing w:before="100" w:beforeAutospacing="1" w:after="100" w:afterAutospacing="1"/>
        <w:divId w:val="1456560694"/>
        <w:rPr>
          <w:rFonts w:ascii="Arial" w:hAnsi="Arial" w:eastAsia="Times New Roman" w:cs="Arial"/>
          <w:sz w:val="22"/>
          <w:szCs w:val="22"/>
        </w:rPr>
      </w:pPr>
      <w:r>
        <w:rPr>
          <w:rFonts w:ascii="Arial" w:hAnsi="Arial" w:eastAsia="Times New Roman" w:cs="Arial"/>
          <w:sz w:val="22"/>
          <w:szCs w:val="22"/>
        </w:rPr>
        <w:t>de motie-Van Oosterhout c.s. over vasthouden aan ambitieuze -ecologische en circulaire criteria voor wind op zee (31239, nr. 448);</w:t>
      </w:r>
    </w:p>
    <w:p w:rsidR="00AB0F3B" w:rsidRDefault="00AB0F3B" w14:paraId="725BA3CC" w14:textId="77777777">
      <w:pPr>
        <w:numPr>
          <w:ilvl w:val="0"/>
          <w:numId w:val="13"/>
        </w:numPr>
        <w:spacing w:before="100" w:beforeAutospacing="1" w:after="100" w:afterAutospacing="1"/>
        <w:divId w:val="1456560694"/>
        <w:rPr>
          <w:rFonts w:ascii="Arial" w:hAnsi="Arial" w:eastAsia="Times New Roman" w:cs="Arial"/>
          <w:sz w:val="22"/>
          <w:szCs w:val="22"/>
        </w:rPr>
      </w:pPr>
      <w:r>
        <w:rPr>
          <w:rFonts w:ascii="Arial" w:hAnsi="Arial" w:eastAsia="Times New Roman" w:cs="Arial"/>
          <w:sz w:val="22"/>
          <w:szCs w:val="22"/>
        </w:rPr>
        <w:t>de motie-Van Oosterhout over onderzoeken hoe toezicht en handhaving van de energiebesparingsplicht structureel verstevigd kunnen worden (31239, nr. 449);</w:t>
      </w:r>
    </w:p>
    <w:p w:rsidR="00AB0F3B" w:rsidRDefault="00AB0F3B" w14:paraId="40A7C75D" w14:textId="77777777">
      <w:pPr>
        <w:numPr>
          <w:ilvl w:val="0"/>
          <w:numId w:val="13"/>
        </w:numPr>
        <w:spacing w:before="100" w:beforeAutospacing="1" w:after="100" w:afterAutospacing="1"/>
        <w:divId w:val="1456560694"/>
        <w:rPr>
          <w:rFonts w:ascii="Arial" w:hAnsi="Arial" w:eastAsia="Times New Roman" w:cs="Arial"/>
          <w:sz w:val="22"/>
          <w:szCs w:val="22"/>
        </w:rPr>
      </w:pPr>
      <w:r>
        <w:rPr>
          <w:rFonts w:ascii="Arial" w:hAnsi="Arial" w:eastAsia="Times New Roman" w:cs="Arial"/>
          <w:sz w:val="22"/>
          <w:szCs w:val="22"/>
        </w:rPr>
        <w:t xml:space="preserve">de motie-Boomsma/Van den Berg over een realistische vergelijking tussen elektriciteitsproductie met steenkolen en die met </w:t>
      </w:r>
      <w:proofErr w:type="spellStart"/>
      <w:r>
        <w:rPr>
          <w:rFonts w:ascii="Arial" w:hAnsi="Arial" w:eastAsia="Times New Roman" w:cs="Arial"/>
          <w:sz w:val="22"/>
          <w:szCs w:val="22"/>
        </w:rPr>
        <w:t>lng</w:t>
      </w:r>
      <w:proofErr w:type="spellEnd"/>
      <w:r>
        <w:rPr>
          <w:rFonts w:ascii="Arial" w:hAnsi="Arial" w:eastAsia="Times New Roman" w:cs="Arial"/>
          <w:sz w:val="22"/>
          <w:szCs w:val="22"/>
        </w:rPr>
        <w:t xml:space="preserve"> op basis van schaliegas (31239, nr. 450);</w:t>
      </w:r>
    </w:p>
    <w:p w:rsidR="00AB0F3B" w:rsidRDefault="00AB0F3B" w14:paraId="7F98172B" w14:textId="77777777">
      <w:pPr>
        <w:numPr>
          <w:ilvl w:val="0"/>
          <w:numId w:val="13"/>
        </w:numPr>
        <w:spacing w:before="100" w:beforeAutospacing="1" w:after="100" w:afterAutospacing="1"/>
        <w:divId w:val="1456560694"/>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Flach</w:t>
      </w:r>
      <w:proofErr w:type="spellEnd"/>
      <w:r>
        <w:rPr>
          <w:rFonts w:ascii="Arial" w:hAnsi="Arial" w:eastAsia="Times New Roman" w:cs="Arial"/>
          <w:sz w:val="22"/>
          <w:szCs w:val="22"/>
        </w:rPr>
        <w:t>/Grinwis over een strategische agenda voor uitrol van energie uit water (31239, nr. 452);</w:t>
      </w:r>
    </w:p>
    <w:p w:rsidR="00AB0F3B" w:rsidRDefault="00AB0F3B" w14:paraId="08BDCB67" w14:textId="77777777">
      <w:pPr>
        <w:numPr>
          <w:ilvl w:val="0"/>
          <w:numId w:val="13"/>
        </w:numPr>
        <w:spacing w:before="100" w:beforeAutospacing="1" w:after="100" w:afterAutospacing="1"/>
        <w:divId w:val="1456560694"/>
        <w:rPr>
          <w:rFonts w:ascii="Arial" w:hAnsi="Arial" w:eastAsia="Times New Roman" w:cs="Arial"/>
          <w:sz w:val="22"/>
          <w:szCs w:val="22"/>
        </w:rPr>
      </w:pPr>
      <w:r>
        <w:rPr>
          <w:rFonts w:ascii="Arial" w:hAnsi="Arial" w:eastAsia="Times New Roman" w:cs="Arial"/>
          <w:sz w:val="22"/>
          <w:szCs w:val="22"/>
        </w:rPr>
        <w:t>de motie-Vermeer over geen aanvullende middelen ter beschikking stellen aan mogelijke aanbieders bij komende aanbestedingen voor wind op zee (31239, nr. 454);</w:t>
      </w:r>
    </w:p>
    <w:p w:rsidR="00AB0F3B" w:rsidRDefault="00AB0F3B" w14:paraId="7430EEC7" w14:textId="77777777">
      <w:pPr>
        <w:numPr>
          <w:ilvl w:val="0"/>
          <w:numId w:val="13"/>
        </w:numPr>
        <w:spacing w:before="100" w:beforeAutospacing="1" w:after="100" w:afterAutospacing="1"/>
        <w:divId w:val="1456560694"/>
        <w:rPr>
          <w:rFonts w:ascii="Arial" w:hAnsi="Arial" w:eastAsia="Times New Roman" w:cs="Arial"/>
          <w:sz w:val="22"/>
          <w:szCs w:val="22"/>
        </w:rPr>
      </w:pPr>
      <w:r>
        <w:rPr>
          <w:rFonts w:ascii="Arial" w:hAnsi="Arial" w:eastAsia="Times New Roman" w:cs="Arial"/>
          <w:sz w:val="22"/>
          <w:szCs w:val="22"/>
        </w:rPr>
        <w:lastRenderedPageBreak/>
        <w:t xml:space="preserve">de motie-Klos c.s. over het wetsvoorstel </w:t>
      </w:r>
      <w:proofErr w:type="spellStart"/>
      <w:r>
        <w:rPr>
          <w:rFonts w:ascii="Arial" w:hAnsi="Arial" w:eastAsia="Times New Roman" w:cs="Arial"/>
          <w:sz w:val="22"/>
          <w:szCs w:val="22"/>
        </w:rPr>
        <w:t>Tweewijzige</w:t>
      </w:r>
      <w:proofErr w:type="spellEnd"/>
      <w:r>
        <w:rPr>
          <w:rFonts w:ascii="Arial" w:hAnsi="Arial" w:eastAsia="Times New Roman" w:cs="Arial"/>
          <w:sz w:val="22"/>
          <w:szCs w:val="22"/>
        </w:rPr>
        <w:t xml:space="preserve"> contracten ter verrekening van verschillen voor het zomerreces naar de Kamer sturen (31239, nr. 455);</w:t>
      </w:r>
    </w:p>
    <w:p w:rsidR="00AB0F3B" w:rsidRDefault="00AB0F3B" w14:paraId="1445499F" w14:textId="77777777">
      <w:pPr>
        <w:numPr>
          <w:ilvl w:val="0"/>
          <w:numId w:val="13"/>
        </w:numPr>
        <w:spacing w:before="100" w:beforeAutospacing="1" w:after="100" w:afterAutospacing="1"/>
        <w:divId w:val="1456560694"/>
        <w:rPr>
          <w:rFonts w:ascii="Arial" w:hAnsi="Arial" w:eastAsia="Times New Roman" w:cs="Arial"/>
          <w:sz w:val="22"/>
          <w:szCs w:val="22"/>
        </w:rPr>
      </w:pPr>
      <w:r>
        <w:rPr>
          <w:rFonts w:ascii="Arial" w:hAnsi="Arial" w:eastAsia="Times New Roman" w:cs="Arial"/>
          <w:sz w:val="22"/>
          <w:szCs w:val="22"/>
        </w:rPr>
        <w:t>de motie-Klos c.s. over een brede verkenning naar maatregelen die bijdragen aan het aantrekkelijk houden van investeringen in zonnepanelen (31239, nr. 456).</w:t>
      </w:r>
    </w:p>
    <w:p w:rsidR="00AB0F3B" w:rsidRDefault="00AB0F3B" w14:paraId="41262005" w14:textId="77777777">
      <w:pPr>
        <w:divId w:val="1456560694"/>
        <w:rPr>
          <w:rFonts w:ascii="Arial" w:hAnsi="Arial" w:eastAsia="Times New Roman" w:cs="Arial"/>
          <w:sz w:val="22"/>
          <w:szCs w:val="22"/>
        </w:rPr>
      </w:pPr>
    </w:p>
    <w:p w:rsidR="00AB0F3B" w:rsidRDefault="00AB0F3B" w14:paraId="6EA72FB0" w14:textId="77777777">
      <w:pPr>
        <w:spacing w:after="240"/>
        <w:divId w:val="1603345194"/>
        <w:rPr>
          <w:rFonts w:ascii="Arial" w:hAnsi="Arial" w:eastAsia="Times New Roman" w:cs="Arial"/>
          <w:sz w:val="22"/>
          <w:szCs w:val="22"/>
        </w:rPr>
      </w:pPr>
      <w:r>
        <w:rPr>
          <w:rFonts w:ascii="Arial" w:hAnsi="Arial" w:eastAsia="Times New Roman" w:cs="Arial"/>
          <w:sz w:val="22"/>
          <w:szCs w:val="22"/>
        </w:rPr>
        <w:t>(Zie vergadering van 3 juni 2026.)</w:t>
      </w:r>
    </w:p>
    <w:p w:rsidR="00AB0F3B" w:rsidRDefault="00AB0F3B" w14:paraId="1EDD64E8" w14:textId="77777777">
      <w:pPr>
        <w:spacing w:after="240"/>
        <w:divId w:val="89924970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w:t>
      </w:r>
      <w:proofErr w:type="spellStart"/>
      <w:r>
        <w:rPr>
          <w:rFonts w:ascii="Arial" w:hAnsi="Arial" w:eastAsia="Times New Roman" w:cs="Arial"/>
          <w:sz w:val="22"/>
          <w:szCs w:val="22"/>
        </w:rPr>
        <w:t>Flach</w:t>
      </w:r>
      <w:proofErr w:type="spellEnd"/>
      <w:r>
        <w:rPr>
          <w:rFonts w:ascii="Arial" w:hAnsi="Arial" w:eastAsia="Times New Roman" w:cs="Arial"/>
          <w:sz w:val="22"/>
          <w:szCs w:val="22"/>
        </w:rPr>
        <w:t>/Grinwis (31239, nr. 452) is in die zin gewijzigd dat zij thans luidt:</w:t>
      </w:r>
    </w:p>
    <w:p w:rsidR="00AB0F3B" w:rsidRDefault="00AB0F3B" w14:paraId="2E74D666" w14:textId="77777777">
      <w:pPr>
        <w:spacing w:after="240"/>
        <w:divId w:val="587814095"/>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"energie uit water"-projecten vanwege de voorspelbare elektriciteitsproductie op duurzame wijze kunnen bijdragen aan verlaging van de kosten van het energiesysteem;</w:t>
      </w:r>
      <w:r>
        <w:rPr>
          <w:rFonts w:ascii="Arial" w:hAnsi="Arial" w:eastAsia="Times New Roman" w:cs="Arial"/>
          <w:sz w:val="22"/>
          <w:szCs w:val="22"/>
        </w:rPr>
        <w:br/>
      </w:r>
      <w:r>
        <w:rPr>
          <w:rFonts w:ascii="Arial" w:hAnsi="Arial" w:eastAsia="Times New Roman" w:cs="Arial"/>
          <w:sz w:val="22"/>
          <w:szCs w:val="22"/>
        </w:rPr>
        <w:br/>
        <w:t>overwegende dat de DEI+- en de SDE++-regeling onvoldoende aansluiten bij de ondersteuning die deze projecten in het stadium tussen demonstratie en grootschalige productie nodig hebben;</w:t>
      </w:r>
      <w:r>
        <w:rPr>
          <w:rFonts w:ascii="Arial" w:hAnsi="Arial" w:eastAsia="Times New Roman" w:cs="Arial"/>
          <w:sz w:val="22"/>
          <w:szCs w:val="22"/>
        </w:rPr>
        <w:br/>
      </w:r>
      <w:r>
        <w:rPr>
          <w:rFonts w:ascii="Arial" w:hAnsi="Arial" w:eastAsia="Times New Roman" w:cs="Arial"/>
          <w:sz w:val="22"/>
          <w:szCs w:val="22"/>
        </w:rPr>
        <w:br/>
        <w:t>verzoekt de regering samen met betrokken partijen als onderdeel van de Integrale Kennis- en Innovatie Agenda een strategische agenda voor uitrol van energie uit water op te stellen, te bezien wat de mogelijkheden zijn voor gerichte steun ten behoeve van opschaling, en de Kamer hierover begin 2027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B0F3B" w:rsidRDefault="00AB0F3B" w14:paraId="5351D0C9" w14:textId="77777777">
      <w:pPr>
        <w:spacing w:after="240"/>
        <w:divId w:val="899249707"/>
        <w:rPr>
          <w:rFonts w:ascii="Arial" w:hAnsi="Arial" w:eastAsia="Times New Roman" w:cs="Arial"/>
          <w:sz w:val="22"/>
          <w:szCs w:val="22"/>
        </w:rPr>
      </w:pPr>
      <w:r>
        <w:rPr>
          <w:rFonts w:ascii="Arial" w:hAnsi="Arial" w:eastAsia="Times New Roman" w:cs="Arial"/>
          <w:sz w:val="22"/>
          <w:szCs w:val="22"/>
        </w:rPr>
        <w:t>Zij krijgt nr. ??, was nr. 452 (31239).</w:t>
      </w:r>
    </w:p>
    <w:p w:rsidR="00AB0F3B" w:rsidRDefault="00AB0F3B" w14:paraId="04C37EAC" w14:textId="77777777">
      <w:pPr>
        <w:spacing w:after="240"/>
        <w:divId w:val="804010250"/>
        <w:rPr>
          <w:rFonts w:ascii="Arial" w:hAnsi="Arial" w:eastAsia="Times New Roman" w:cs="Arial"/>
          <w:sz w:val="22"/>
          <w:szCs w:val="22"/>
        </w:rPr>
      </w:pPr>
      <w:r>
        <w:rPr>
          <w:rFonts w:ascii="Arial" w:hAnsi="Arial" w:eastAsia="Times New Roman" w:cs="Arial"/>
          <w:sz w:val="22"/>
          <w:szCs w:val="22"/>
        </w:rPr>
        <w:t>De motie-Van Oosterhout (31239, nr. 449) is in die zin gewijzigd dat zij thans luidt:</w:t>
      </w:r>
    </w:p>
    <w:p w:rsidR="00AB0F3B" w:rsidRDefault="00AB0F3B" w14:paraId="5ADF432E" w14:textId="77777777">
      <w:pPr>
        <w:spacing w:after="240"/>
        <w:divId w:val="101650311"/>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efficiënter energieverbruik helpt bij het oplossen van netcongestie;</w:t>
      </w:r>
      <w:r>
        <w:rPr>
          <w:rFonts w:ascii="Arial" w:hAnsi="Arial" w:eastAsia="Times New Roman" w:cs="Arial"/>
          <w:sz w:val="22"/>
          <w:szCs w:val="22"/>
        </w:rPr>
        <w:br/>
      </w:r>
      <w:r>
        <w:rPr>
          <w:rFonts w:ascii="Arial" w:hAnsi="Arial" w:eastAsia="Times New Roman" w:cs="Arial"/>
          <w:sz w:val="22"/>
          <w:szCs w:val="22"/>
        </w:rPr>
        <w:br/>
        <w:t>constaterende dat het doel voor energiebesparing volgens de KEV niet gehaald wordt;</w:t>
      </w:r>
      <w:r>
        <w:rPr>
          <w:rFonts w:ascii="Arial" w:hAnsi="Arial" w:eastAsia="Times New Roman" w:cs="Arial"/>
          <w:sz w:val="22"/>
          <w:szCs w:val="22"/>
        </w:rPr>
        <w:br/>
      </w:r>
      <w:r>
        <w:rPr>
          <w:rFonts w:ascii="Arial" w:hAnsi="Arial" w:eastAsia="Times New Roman" w:cs="Arial"/>
          <w:sz w:val="22"/>
          <w:szCs w:val="22"/>
        </w:rPr>
        <w:br/>
        <w:t>constaterende dat in oktober jongstleden meer dan 60.000 maatregelen met een gunstige terugverdientijd nog openstonden;</w:t>
      </w:r>
      <w:r>
        <w:rPr>
          <w:rFonts w:ascii="Arial" w:hAnsi="Arial" w:eastAsia="Times New Roman" w:cs="Arial"/>
          <w:sz w:val="22"/>
          <w:szCs w:val="22"/>
        </w:rPr>
        <w:br/>
      </w:r>
      <w:r>
        <w:rPr>
          <w:rFonts w:ascii="Arial" w:hAnsi="Arial" w:eastAsia="Times New Roman" w:cs="Arial"/>
          <w:sz w:val="22"/>
          <w:szCs w:val="22"/>
        </w:rPr>
        <w:br/>
        <w:t>verzoekt de regering om te onderzoeken hoe toezicht op en handhaving van de energiebesparingsplicht structureel verstevigd kunnen worden, en de Kamer daar voor het einde van het jaar over te informeren,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AB0F3B" w:rsidRDefault="00AB0F3B" w14:paraId="42212C7A" w14:textId="77777777">
      <w:pPr>
        <w:spacing w:after="240"/>
        <w:divId w:val="804010250"/>
        <w:rPr>
          <w:rFonts w:ascii="Arial" w:hAnsi="Arial" w:eastAsia="Times New Roman" w:cs="Arial"/>
          <w:sz w:val="22"/>
          <w:szCs w:val="22"/>
        </w:rPr>
      </w:pPr>
      <w:r>
        <w:rPr>
          <w:rFonts w:ascii="Arial" w:hAnsi="Arial" w:eastAsia="Times New Roman" w:cs="Arial"/>
          <w:sz w:val="22"/>
          <w:szCs w:val="22"/>
        </w:rPr>
        <w:t>Zij krijgt nr. ??, was nr. 449 (31239).</w:t>
      </w:r>
      <w:r>
        <w:rPr>
          <w:rFonts w:ascii="Arial" w:hAnsi="Arial" w:eastAsia="Times New Roman" w:cs="Arial"/>
          <w:sz w:val="22"/>
          <w:szCs w:val="22"/>
        </w:rPr>
        <w:br/>
      </w:r>
      <w:r>
        <w:rPr>
          <w:rFonts w:ascii="Arial" w:hAnsi="Arial" w:eastAsia="Times New Roman" w:cs="Arial"/>
          <w:sz w:val="22"/>
          <w:szCs w:val="22"/>
        </w:rPr>
        <w:br/>
        <w:t>Ik stel vast dat wij hier nu over kunnen stemmen.</w:t>
      </w:r>
    </w:p>
    <w:p w:rsidR="00AB0F3B" w:rsidRDefault="00AB0F3B" w14:paraId="0DB42C53" w14:textId="77777777">
      <w:pPr>
        <w:spacing w:after="240"/>
        <w:divId w:val="1346904699"/>
        <w:rPr>
          <w:rFonts w:ascii="Arial" w:hAnsi="Arial" w:eastAsia="Times New Roman" w:cs="Arial"/>
          <w:sz w:val="22"/>
          <w:szCs w:val="22"/>
        </w:rPr>
      </w:pPr>
      <w:r>
        <w:rPr>
          <w:rFonts w:ascii="Arial" w:hAnsi="Arial" w:eastAsia="Times New Roman" w:cs="Arial"/>
          <w:sz w:val="22"/>
          <w:szCs w:val="22"/>
        </w:rPr>
        <w:t>Meneer Grinwis.</w:t>
      </w:r>
    </w:p>
    <w:p w:rsidR="00AB0F3B" w:rsidRDefault="00AB0F3B" w14:paraId="5415241F" w14:textId="77777777">
      <w:pPr>
        <w:spacing w:after="240"/>
        <w:divId w:val="1270165458"/>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 Een kleine administratieve verbetering. Onder 20, de stemmingen over moties ingediend bij het tweeminutendebat Energieraad, willen wij bij de motie op stuk nr. 1209 (21501-33) worden geacht voor te hebben gestemd en onder 21, de stemmingen over moties ingediend bij het tweeminutendebat Betaalbare energierekening voor huishoudens, bij de motie op stuk nr. 679 (29023) tegen.</w:t>
      </w:r>
    </w:p>
    <w:p w:rsidR="00AB0F3B" w:rsidRDefault="00AB0F3B" w14:paraId="4A17AD66" w14:textId="77777777">
      <w:pPr>
        <w:spacing w:after="240"/>
        <w:divId w:val="26025886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hebben het genoteerd. Dank u wel, meneer Grinwis.</w:t>
      </w:r>
    </w:p>
    <w:p w:rsidR="00AB0F3B" w:rsidRDefault="00AB0F3B" w14:paraId="096410BA" w14:textId="77777777">
      <w:pPr>
        <w:spacing w:after="240"/>
        <w:divId w:val="74329257"/>
        <w:rPr>
          <w:rFonts w:ascii="Arial" w:hAnsi="Arial" w:eastAsia="Times New Roman" w:cs="Arial"/>
          <w:sz w:val="22"/>
          <w:szCs w:val="22"/>
        </w:rPr>
      </w:pPr>
      <w:r>
        <w:rPr>
          <w:rFonts w:ascii="Arial" w:hAnsi="Arial" w:eastAsia="Times New Roman" w:cs="Arial"/>
          <w:sz w:val="22"/>
          <w:szCs w:val="22"/>
        </w:rPr>
        <w:t>In stemming komt de motie-Van Oosterhout c.s. (31239, nr. 447).</w:t>
      </w:r>
    </w:p>
    <w:p w:rsidR="00AB0F3B" w:rsidRDefault="00AB0F3B" w14:paraId="5EE26DE9" w14:textId="77777777">
      <w:pPr>
        <w:spacing w:after="240"/>
        <w:divId w:val="15441686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GroenLinks-PvdA, D66, Volt, de PvdD, het CDA, DENK, de VVD en de ChristenUnie voor deze motie hebben gestemd en de leden van de overige fracties ertegen, zodat zij is aangenomen.</w:t>
      </w:r>
    </w:p>
    <w:p w:rsidR="00AB0F3B" w:rsidRDefault="00AB0F3B" w14:paraId="2F9F6248" w14:textId="77777777">
      <w:pPr>
        <w:spacing w:after="240"/>
        <w:divId w:val="606697157"/>
        <w:rPr>
          <w:rFonts w:ascii="Arial" w:hAnsi="Arial" w:eastAsia="Times New Roman" w:cs="Arial"/>
          <w:sz w:val="22"/>
          <w:szCs w:val="22"/>
        </w:rPr>
      </w:pPr>
      <w:r>
        <w:rPr>
          <w:rFonts w:ascii="Arial" w:hAnsi="Arial" w:eastAsia="Times New Roman" w:cs="Arial"/>
          <w:sz w:val="22"/>
          <w:szCs w:val="22"/>
        </w:rPr>
        <w:t>In stemming komt de motie-Van Oosterhout c.s. (31239, nr. 448).</w:t>
      </w:r>
    </w:p>
    <w:p w:rsidR="00AB0F3B" w:rsidRDefault="00AB0F3B" w14:paraId="108A2772" w14:textId="77777777">
      <w:pPr>
        <w:spacing w:after="240"/>
        <w:divId w:val="33627780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GroenLinks-PvdA, D66, Volt, de PvdD, DENK, de SGP, de ChristenUnie, JA21 en BBB voor deze motie hebben gestemd en de leden van de overige fracties ertegen, zodat zij is aangenomen.</w:t>
      </w:r>
    </w:p>
    <w:p w:rsidR="00AB0F3B" w:rsidRDefault="00AB0F3B" w14:paraId="1F17F83D" w14:textId="77777777">
      <w:pPr>
        <w:spacing w:after="240"/>
        <w:divId w:val="1878542200"/>
        <w:rPr>
          <w:rFonts w:ascii="Arial" w:hAnsi="Arial" w:eastAsia="Times New Roman" w:cs="Arial"/>
          <w:sz w:val="22"/>
          <w:szCs w:val="22"/>
        </w:rPr>
      </w:pPr>
      <w:r>
        <w:rPr>
          <w:rFonts w:ascii="Arial" w:hAnsi="Arial" w:eastAsia="Times New Roman" w:cs="Arial"/>
          <w:sz w:val="22"/>
          <w:szCs w:val="22"/>
        </w:rPr>
        <w:t>In stemming komt de gewijzigde motie-Van Oosterhout (31239, nr. ??, was nr. 449).</w:t>
      </w:r>
    </w:p>
    <w:p w:rsidR="00AB0F3B" w:rsidRDefault="00AB0F3B" w14:paraId="759AFBFF" w14:textId="77777777">
      <w:pPr>
        <w:spacing w:after="240"/>
        <w:divId w:val="17752017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GroenLinks-PvdA, D66, Volt, de PvdD, het CDA, DENK en de ChristenUnie voor deze gewijzigde motie hebben gestemd en de leden van de overige fracties ertegen, zodat zij is aangenomen.</w:t>
      </w:r>
    </w:p>
    <w:p w:rsidR="00AB0F3B" w:rsidRDefault="00AB0F3B" w14:paraId="55C25C8C" w14:textId="77777777">
      <w:pPr>
        <w:spacing w:after="240"/>
        <w:divId w:val="1701280054"/>
        <w:rPr>
          <w:rFonts w:ascii="Arial" w:hAnsi="Arial" w:eastAsia="Times New Roman" w:cs="Arial"/>
          <w:sz w:val="22"/>
          <w:szCs w:val="22"/>
        </w:rPr>
      </w:pPr>
      <w:r>
        <w:rPr>
          <w:rFonts w:ascii="Arial" w:hAnsi="Arial" w:eastAsia="Times New Roman" w:cs="Arial"/>
          <w:sz w:val="22"/>
          <w:szCs w:val="22"/>
        </w:rPr>
        <w:t>In stemming komt de motie-Boomsma/Van den Berg (31239, nr. 450).</w:t>
      </w:r>
    </w:p>
    <w:p w:rsidR="00AB0F3B" w:rsidRDefault="00AB0F3B" w14:paraId="1C654AE4" w14:textId="77777777">
      <w:pPr>
        <w:spacing w:after="240"/>
        <w:divId w:val="78932592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SGP, JA21, BBB, Lid Keijzer en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voor deze motie hebben gestemd en de leden van de overige fracties ertegen, zodat zij is verworpen.</w:t>
      </w:r>
    </w:p>
    <w:p w:rsidR="00AB0F3B" w:rsidRDefault="00AB0F3B" w14:paraId="74F6D31C" w14:textId="77777777">
      <w:pPr>
        <w:spacing w:after="240"/>
        <w:divId w:val="1661929042"/>
        <w:rPr>
          <w:rFonts w:ascii="Arial" w:hAnsi="Arial" w:eastAsia="Times New Roman" w:cs="Arial"/>
          <w:sz w:val="22"/>
          <w:szCs w:val="22"/>
        </w:rPr>
      </w:pPr>
      <w:r>
        <w:rPr>
          <w:rFonts w:ascii="Arial" w:hAnsi="Arial" w:eastAsia="Times New Roman" w:cs="Arial"/>
          <w:sz w:val="22"/>
          <w:szCs w:val="22"/>
        </w:rPr>
        <w:t>In stemming komt de gewijzigde motie-</w:t>
      </w:r>
      <w:proofErr w:type="spellStart"/>
      <w:r>
        <w:rPr>
          <w:rFonts w:ascii="Arial" w:hAnsi="Arial" w:eastAsia="Times New Roman" w:cs="Arial"/>
          <w:sz w:val="22"/>
          <w:szCs w:val="22"/>
        </w:rPr>
        <w:t>Flach</w:t>
      </w:r>
      <w:proofErr w:type="spellEnd"/>
      <w:r>
        <w:rPr>
          <w:rFonts w:ascii="Arial" w:hAnsi="Arial" w:eastAsia="Times New Roman" w:cs="Arial"/>
          <w:sz w:val="22"/>
          <w:szCs w:val="22"/>
        </w:rPr>
        <w:t>/Grinwis (31239, nr. ??, was nr. 452).</w:t>
      </w:r>
    </w:p>
    <w:p w:rsidR="00AB0F3B" w:rsidRDefault="00AB0F3B" w14:paraId="3C0DC18C" w14:textId="77777777">
      <w:pPr>
        <w:spacing w:after="240"/>
        <w:divId w:val="165900853"/>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GroenLinks-PvdA, Volt, de PvdD, het CDA, DENK, de VVD, de SGP, de ChristenUnie, BBB, Lid Keijzer en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voor deze gewijzigde motie hebben gestemd en de leden van de overige fracties ertegen, zodat zij is aangenomen.</w:t>
      </w:r>
    </w:p>
    <w:p w:rsidR="00AB0F3B" w:rsidRDefault="00AB0F3B" w14:paraId="76C6F2BF" w14:textId="77777777">
      <w:pPr>
        <w:spacing w:after="240"/>
        <w:divId w:val="386340560"/>
        <w:rPr>
          <w:rFonts w:ascii="Arial" w:hAnsi="Arial" w:eastAsia="Times New Roman" w:cs="Arial"/>
          <w:sz w:val="22"/>
          <w:szCs w:val="22"/>
        </w:rPr>
      </w:pPr>
      <w:r>
        <w:rPr>
          <w:rFonts w:ascii="Arial" w:hAnsi="Arial" w:eastAsia="Times New Roman" w:cs="Arial"/>
          <w:sz w:val="22"/>
          <w:szCs w:val="22"/>
        </w:rPr>
        <w:t>In stemming komt de motie-Vermeer (31239, nr. 454).</w:t>
      </w:r>
    </w:p>
    <w:p w:rsidR="00AB0F3B" w:rsidRDefault="00AB0F3B" w14:paraId="495B6FE3" w14:textId="77777777">
      <w:pPr>
        <w:spacing w:after="240"/>
        <w:divId w:val="93621106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50PLUS,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verworpen.</w:t>
      </w:r>
    </w:p>
    <w:p w:rsidR="00AB0F3B" w:rsidRDefault="00AB0F3B" w14:paraId="53E043E3" w14:textId="77777777">
      <w:pPr>
        <w:spacing w:after="240"/>
        <w:divId w:val="685326902"/>
        <w:rPr>
          <w:rFonts w:ascii="Arial" w:hAnsi="Arial" w:eastAsia="Times New Roman" w:cs="Arial"/>
          <w:sz w:val="22"/>
          <w:szCs w:val="22"/>
        </w:rPr>
      </w:pPr>
      <w:r>
        <w:rPr>
          <w:rFonts w:ascii="Arial" w:hAnsi="Arial" w:eastAsia="Times New Roman" w:cs="Arial"/>
          <w:sz w:val="22"/>
          <w:szCs w:val="22"/>
        </w:rPr>
        <w:t>In stemming komt de motie-Klos c.s. (31239, nr. 455).</w:t>
      </w:r>
    </w:p>
    <w:p w:rsidR="00AB0F3B" w:rsidRDefault="00AB0F3B" w14:paraId="5D992EEF" w14:textId="77777777">
      <w:pPr>
        <w:spacing w:after="240"/>
        <w:divId w:val="71403882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GroenLinks-PvdA, D66, Volt, de PvdD, het CDA, DENK, de VVD, de SGP, de ChristenUnie en BBB voor deze motie hebben gestemd en de leden van de overige fracties ertegen, zodat zij is aangenomen.</w:t>
      </w:r>
    </w:p>
    <w:p w:rsidR="00AB0F3B" w:rsidRDefault="00AB0F3B" w14:paraId="58AA6E00" w14:textId="77777777">
      <w:pPr>
        <w:spacing w:after="240"/>
        <w:divId w:val="689262502"/>
        <w:rPr>
          <w:rFonts w:ascii="Arial" w:hAnsi="Arial" w:eastAsia="Times New Roman" w:cs="Arial"/>
          <w:sz w:val="22"/>
          <w:szCs w:val="22"/>
        </w:rPr>
      </w:pPr>
      <w:r>
        <w:rPr>
          <w:rFonts w:ascii="Arial" w:hAnsi="Arial" w:eastAsia="Times New Roman" w:cs="Arial"/>
          <w:sz w:val="22"/>
          <w:szCs w:val="22"/>
        </w:rPr>
        <w:t>In stemming komt de motie-Klos c.s. (31239, nr. 456).</w:t>
      </w:r>
    </w:p>
    <w:p w:rsidR="00AB0F3B" w:rsidRDefault="00AB0F3B" w14:paraId="1D4AD469" w14:textId="77777777">
      <w:pPr>
        <w:spacing w:after="240"/>
        <w:divId w:val="66999322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GroenLinks-PvdA, D66, Volt, de PvdD, het CDA, DENK, de VVD, de SGP, de ChristenUnie, BBB, Lid Keijzer en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voor deze motie hebben gestemd en de leden van de overige fracties ertegen, zodat zij is aangenomen.</w:t>
      </w:r>
    </w:p>
    <w:p w:rsidR="00AB0F3B" w:rsidRDefault="00AB0F3B" w14:paraId="5AC394E3" w14:textId="77777777">
      <w:pPr>
        <w:spacing w:after="240"/>
        <w:divId w:val="325743828"/>
        <w:rPr>
          <w:rFonts w:ascii="Arial" w:hAnsi="Arial" w:eastAsia="Times New Roman" w:cs="Arial"/>
          <w:sz w:val="22"/>
          <w:szCs w:val="22"/>
        </w:rPr>
      </w:pPr>
      <w:r>
        <w:rPr>
          <w:rFonts w:ascii="Arial" w:hAnsi="Arial" w:eastAsia="Times New Roman" w:cs="Arial"/>
          <w:sz w:val="22"/>
          <w:szCs w:val="22"/>
        </w:rPr>
        <w:t xml:space="preserve">Meneer Van </w:t>
      </w:r>
      <w:proofErr w:type="spellStart"/>
      <w:r>
        <w:rPr>
          <w:rFonts w:ascii="Arial" w:hAnsi="Arial" w:eastAsia="Times New Roman" w:cs="Arial"/>
          <w:sz w:val="22"/>
          <w:szCs w:val="22"/>
        </w:rPr>
        <w:t>Duijvenvoorde</w:t>
      </w:r>
      <w:proofErr w:type="spellEnd"/>
      <w:r>
        <w:rPr>
          <w:rFonts w:ascii="Arial" w:hAnsi="Arial" w:eastAsia="Times New Roman" w:cs="Arial"/>
          <w:sz w:val="22"/>
          <w:szCs w:val="22"/>
        </w:rPr>
        <w:t>.</w:t>
      </w:r>
    </w:p>
    <w:p w:rsidR="00AB0F3B" w:rsidRDefault="00AB0F3B" w14:paraId="1C33B304" w14:textId="77777777">
      <w:pPr>
        <w:spacing w:after="240"/>
        <w:divId w:val="513958073"/>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Duijvenvoorde</w:t>
      </w:r>
      <w:proofErr w:type="spellEnd"/>
      <w:r>
        <w:rPr>
          <w:rFonts w:ascii="Arial" w:hAnsi="Arial" w:eastAsia="Times New Roman" w:cs="Arial"/>
          <w:sz w:val="22"/>
          <w:szCs w:val="22"/>
        </w:rPr>
        <w:t xml:space="preserve"> (FVD):</w:t>
      </w:r>
      <w:r>
        <w:rPr>
          <w:rFonts w:ascii="Arial" w:hAnsi="Arial" w:eastAsia="Times New Roman" w:cs="Arial"/>
          <w:sz w:val="22"/>
          <w:szCs w:val="22"/>
        </w:rPr>
        <w:br/>
        <w:t>Wij hebben bij punt 21, de stemmingen over moties ingediend bij het tweeminutendebat Betaalbare energierekening voor huishoudens, voor de motie op stuk nr. 681 (29023) gestemd, maar daar hadden wij tegen moeten stemmen.</w:t>
      </w:r>
    </w:p>
    <w:p w:rsidR="00AB0F3B" w:rsidRDefault="00AB0F3B" w14:paraId="06675F2C" w14:textId="77777777">
      <w:pPr>
        <w:spacing w:after="240"/>
        <w:divId w:val="128060366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bij dezen genoteerd. Dank u wel.</w:t>
      </w:r>
    </w:p>
    <w:p w:rsidR="00AB0F3B" w:rsidRDefault="00AB0F3B" w14:paraId="46BACFBC" w14:textId="77777777">
      <w:pPr>
        <w:spacing w:after="240"/>
        <w:divId w:val="2106025762"/>
        <w:rPr>
          <w:rFonts w:ascii="Arial" w:hAnsi="Arial" w:eastAsia="Times New Roman" w:cs="Arial"/>
          <w:sz w:val="22"/>
          <w:szCs w:val="22"/>
        </w:rPr>
      </w:pPr>
      <w:r>
        <w:rPr>
          <w:rFonts w:ascii="Arial" w:hAnsi="Arial" w:eastAsia="Times New Roman" w:cs="Arial"/>
          <w:sz w:val="22"/>
          <w:szCs w:val="22"/>
        </w:rPr>
        <w:t>Stemmingen moties Ultimatum vakbeweging inzake bezuinigingen op de sociale zekerheid</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debat over </w:t>
      </w:r>
      <w:r>
        <w:rPr>
          <w:rStyle w:val="Zwaar"/>
          <w:rFonts w:ascii="Arial" w:hAnsi="Arial" w:eastAsia="Times New Roman" w:cs="Arial"/>
          <w:sz w:val="22"/>
          <w:szCs w:val="22"/>
        </w:rPr>
        <w:t>het ultimatum van de vakbeweging inzake de bezuinigingen op de sociale zekerheid</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AB0F3B" w:rsidRDefault="00AB0F3B" w14:paraId="07C03458" w14:textId="77777777">
      <w:pPr>
        <w:numPr>
          <w:ilvl w:val="0"/>
          <w:numId w:val="14"/>
        </w:numPr>
        <w:spacing w:before="100" w:beforeAutospacing="1" w:after="100" w:afterAutospacing="1"/>
        <w:divId w:val="2106025762"/>
        <w:rPr>
          <w:rFonts w:ascii="Arial" w:hAnsi="Arial" w:eastAsia="Times New Roman" w:cs="Arial"/>
          <w:sz w:val="22"/>
          <w:szCs w:val="22"/>
        </w:rPr>
      </w:pPr>
      <w:r>
        <w:rPr>
          <w:rFonts w:ascii="Arial" w:hAnsi="Arial" w:eastAsia="Times New Roman" w:cs="Arial"/>
          <w:sz w:val="22"/>
          <w:szCs w:val="22"/>
        </w:rPr>
        <w:t>de motie-Klaver over de bezuinigingen op Sociale Zekerheid en Werkgelegenheid schrappen (36800-XV, nr. 116);</w:t>
      </w:r>
    </w:p>
    <w:p w:rsidR="00AB0F3B" w:rsidRDefault="00AB0F3B" w14:paraId="73A4CDA9" w14:textId="77777777">
      <w:pPr>
        <w:numPr>
          <w:ilvl w:val="0"/>
          <w:numId w:val="14"/>
        </w:numPr>
        <w:spacing w:before="100" w:beforeAutospacing="1" w:after="100" w:afterAutospacing="1"/>
        <w:divId w:val="2106025762"/>
        <w:rPr>
          <w:rFonts w:ascii="Arial" w:hAnsi="Arial" w:eastAsia="Times New Roman" w:cs="Arial"/>
          <w:sz w:val="22"/>
          <w:szCs w:val="22"/>
        </w:rPr>
      </w:pPr>
      <w:r>
        <w:rPr>
          <w:rFonts w:ascii="Arial" w:hAnsi="Arial" w:eastAsia="Times New Roman" w:cs="Arial"/>
          <w:sz w:val="22"/>
          <w:szCs w:val="22"/>
        </w:rPr>
        <w:lastRenderedPageBreak/>
        <w:t>de motie-Jimmy Dijk over geen bezuinigingen op de AOW (36800-XV, nr. 117);</w:t>
      </w:r>
    </w:p>
    <w:p w:rsidR="00AB0F3B" w:rsidRDefault="00AB0F3B" w14:paraId="1472C75B" w14:textId="77777777">
      <w:pPr>
        <w:numPr>
          <w:ilvl w:val="0"/>
          <w:numId w:val="14"/>
        </w:numPr>
        <w:spacing w:before="100" w:beforeAutospacing="1" w:after="100" w:afterAutospacing="1"/>
        <w:divId w:val="2106025762"/>
        <w:rPr>
          <w:rFonts w:ascii="Arial" w:hAnsi="Arial" w:eastAsia="Times New Roman" w:cs="Arial"/>
          <w:sz w:val="22"/>
          <w:szCs w:val="22"/>
        </w:rPr>
      </w:pPr>
      <w:r>
        <w:rPr>
          <w:rFonts w:ascii="Arial" w:hAnsi="Arial" w:eastAsia="Times New Roman" w:cs="Arial"/>
          <w:sz w:val="22"/>
          <w:szCs w:val="22"/>
        </w:rPr>
        <w:t>de motie-Jimmy Dijk over geen bezuinigingen op de sociale zekerheid (36800-XV, nr. 118);</w:t>
      </w:r>
    </w:p>
    <w:p w:rsidR="00AB0F3B" w:rsidRDefault="00AB0F3B" w14:paraId="1256A462" w14:textId="77777777">
      <w:pPr>
        <w:numPr>
          <w:ilvl w:val="0"/>
          <w:numId w:val="14"/>
        </w:numPr>
        <w:spacing w:before="100" w:beforeAutospacing="1" w:after="100" w:afterAutospacing="1"/>
        <w:divId w:val="2106025762"/>
        <w:rPr>
          <w:rFonts w:ascii="Arial" w:hAnsi="Arial" w:eastAsia="Times New Roman" w:cs="Arial"/>
          <w:sz w:val="22"/>
          <w:szCs w:val="22"/>
        </w:rPr>
      </w:pPr>
      <w:r>
        <w:rPr>
          <w:rFonts w:ascii="Arial" w:hAnsi="Arial" w:eastAsia="Times New Roman" w:cs="Arial"/>
          <w:sz w:val="22"/>
          <w:szCs w:val="22"/>
        </w:rPr>
        <w:t>de motie-Jimmy Dijk over het arbeidsongeschiktheidsfonds alleen voor zijn oorspronkelijke doel gebruiken (36800-XV, nr. 119);</w:t>
      </w:r>
    </w:p>
    <w:p w:rsidR="00AB0F3B" w:rsidRDefault="00AB0F3B" w14:paraId="20ED1187" w14:textId="77777777">
      <w:pPr>
        <w:numPr>
          <w:ilvl w:val="0"/>
          <w:numId w:val="14"/>
        </w:numPr>
        <w:spacing w:before="100" w:beforeAutospacing="1" w:after="100" w:afterAutospacing="1"/>
        <w:divId w:val="2106025762"/>
        <w:rPr>
          <w:rFonts w:ascii="Arial" w:hAnsi="Arial" w:eastAsia="Times New Roman" w:cs="Arial"/>
          <w:sz w:val="22"/>
          <w:szCs w:val="22"/>
        </w:rPr>
      </w:pPr>
      <w:r>
        <w:rPr>
          <w:rFonts w:ascii="Arial" w:hAnsi="Arial" w:eastAsia="Times New Roman" w:cs="Arial"/>
          <w:sz w:val="22"/>
          <w:szCs w:val="22"/>
        </w:rPr>
        <w:t xml:space="preserve">de motie-Dassen over een meerjarig </w:t>
      </w:r>
      <w:proofErr w:type="spellStart"/>
      <w:r>
        <w:rPr>
          <w:rFonts w:ascii="Arial" w:hAnsi="Arial" w:eastAsia="Times New Roman" w:cs="Arial"/>
          <w:sz w:val="22"/>
          <w:szCs w:val="22"/>
        </w:rPr>
        <w:t>breedgedragen</w:t>
      </w:r>
      <w:proofErr w:type="spellEnd"/>
      <w:r>
        <w:rPr>
          <w:rFonts w:ascii="Arial" w:hAnsi="Arial" w:eastAsia="Times New Roman" w:cs="Arial"/>
          <w:sz w:val="22"/>
          <w:szCs w:val="22"/>
        </w:rPr>
        <w:t xml:space="preserve"> akkoord over de toekomst van de sociale zekerheid (36800-XV, nr. 120);</w:t>
      </w:r>
    </w:p>
    <w:p w:rsidR="00AB0F3B" w:rsidRDefault="00AB0F3B" w14:paraId="41C63E49" w14:textId="77777777">
      <w:pPr>
        <w:numPr>
          <w:ilvl w:val="0"/>
          <w:numId w:val="14"/>
        </w:numPr>
        <w:spacing w:before="100" w:beforeAutospacing="1" w:after="100" w:afterAutospacing="1"/>
        <w:divId w:val="2106025762"/>
        <w:rPr>
          <w:rFonts w:ascii="Arial" w:hAnsi="Arial" w:eastAsia="Times New Roman" w:cs="Arial"/>
          <w:sz w:val="22"/>
          <w:szCs w:val="22"/>
        </w:rPr>
      </w:pPr>
      <w:r>
        <w:rPr>
          <w:rFonts w:ascii="Arial" w:hAnsi="Arial" w:eastAsia="Times New Roman" w:cs="Arial"/>
          <w:sz w:val="22"/>
          <w:szCs w:val="22"/>
        </w:rPr>
        <w:t>de motie-Dassen over psychosociale arbeidsbelasting op de werkvloer voorkomen (36800-XV, nr. 121);</w:t>
      </w:r>
    </w:p>
    <w:p w:rsidR="00AB0F3B" w:rsidRDefault="00AB0F3B" w14:paraId="6D5052FB" w14:textId="77777777">
      <w:pPr>
        <w:numPr>
          <w:ilvl w:val="0"/>
          <w:numId w:val="14"/>
        </w:numPr>
        <w:spacing w:before="100" w:beforeAutospacing="1" w:after="100" w:afterAutospacing="1"/>
        <w:divId w:val="2106025762"/>
        <w:rPr>
          <w:rFonts w:ascii="Arial" w:hAnsi="Arial" w:eastAsia="Times New Roman" w:cs="Arial"/>
          <w:sz w:val="22"/>
          <w:szCs w:val="22"/>
        </w:rPr>
      </w:pPr>
      <w:r>
        <w:rPr>
          <w:rFonts w:ascii="Arial" w:hAnsi="Arial" w:eastAsia="Times New Roman" w:cs="Arial"/>
          <w:sz w:val="22"/>
          <w:szCs w:val="22"/>
        </w:rPr>
        <w:t>de motie-Dassen over het principe "sterkste schouders, zwaarste lasten" leidend laten zijn bij de dekkingsopgave (36800-XV, nr. 122);</w:t>
      </w:r>
    </w:p>
    <w:p w:rsidR="00AB0F3B" w:rsidRDefault="00AB0F3B" w14:paraId="3D8C4691" w14:textId="77777777">
      <w:pPr>
        <w:numPr>
          <w:ilvl w:val="0"/>
          <w:numId w:val="14"/>
        </w:numPr>
        <w:spacing w:before="100" w:beforeAutospacing="1" w:after="100" w:afterAutospacing="1"/>
        <w:divId w:val="2106025762"/>
        <w:rPr>
          <w:rFonts w:ascii="Arial" w:hAnsi="Arial" w:eastAsia="Times New Roman" w:cs="Arial"/>
          <w:sz w:val="22"/>
          <w:szCs w:val="22"/>
        </w:rPr>
      </w:pPr>
      <w:r>
        <w:rPr>
          <w:rFonts w:ascii="Arial" w:hAnsi="Arial" w:eastAsia="Times New Roman" w:cs="Arial"/>
          <w:sz w:val="22"/>
          <w:szCs w:val="22"/>
        </w:rPr>
        <w:t>de motie-Wilders over het vertrouwen opzeggen in het kabinet (36800-XV, nr. 123);</w:t>
      </w:r>
    </w:p>
    <w:p w:rsidR="00AB0F3B" w:rsidRDefault="00AB0F3B" w14:paraId="497C0B5B" w14:textId="77777777">
      <w:pPr>
        <w:numPr>
          <w:ilvl w:val="0"/>
          <w:numId w:val="14"/>
        </w:numPr>
        <w:spacing w:before="100" w:beforeAutospacing="1" w:after="100" w:afterAutospacing="1"/>
        <w:divId w:val="2106025762"/>
        <w:rPr>
          <w:rFonts w:ascii="Arial" w:hAnsi="Arial" w:eastAsia="Times New Roman" w:cs="Arial"/>
          <w:sz w:val="22"/>
          <w:szCs w:val="22"/>
        </w:rPr>
      </w:pPr>
      <w:r>
        <w:rPr>
          <w:rFonts w:ascii="Arial" w:hAnsi="Arial" w:eastAsia="Times New Roman" w:cs="Arial"/>
          <w:sz w:val="22"/>
          <w:szCs w:val="22"/>
        </w:rPr>
        <w:t>de motie-Vermeer over geen lastenverzwaringen door het niet langer doorvoeren van de snellere verhoging van de AOW-leeftijd (36800-XV, nr. 124);</w:t>
      </w:r>
    </w:p>
    <w:p w:rsidR="00AB0F3B" w:rsidRDefault="00AB0F3B" w14:paraId="36CC845E" w14:textId="77777777">
      <w:pPr>
        <w:numPr>
          <w:ilvl w:val="0"/>
          <w:numId w:val="14"/>
        </w:numPr>
        <w:spacing w:before="100" w:beforeAutospacing="1" w:after="100" w:afterAutospacing="1"/>
        <w:divId w:val="2106025762"/>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over migranten pas na vijftien jaar toegang geven tot het socialezekerheidsstelsel (36800-XV, nr. 125);</w:t>
      </w:r>
    </w:p>
    <w:p w:rsidR="00AB0F3B" w:rsidRDefault="00AB0F3B" w14:paraId="5EFEC99C" w14:textId="77777777">
      <w:pPr>
        <w:numPr>
          <w:ilvl w:val="0"/>
          <w:numId w:val="14"/>
        </w:numPr>
        <w:spacing w:before="100" w:beforeAutospacing="1" w:after="100" w:afterAutospacing="1"/>
        <w:divId w:val="2106025762"/>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over een brede agenda voor de toekomst van onze arbeidsmarkt en economie (36800-XV, nr. 126);</w:t>
      </w:r>
    </w:p>
    <w:p w:rsidR="00AB0F3B" w:rsidRDefault="00AB0F3B" w14:paraId="6F89601A" w14:textId="77777777">
      <w:pPr>
        <w:numPr>
          <w:ilvl w:val="0"/>
          <w:numId w:val="14"/>
        </w:numPr>
        <w:spacing w:before="100" w:beforeAutospacing="1" w:after="100" w:afterAutospacing="1"/>
        <w:divId w:val="2106025762"/>
        <w:rPr>
          <w:rFonts w:ascii="Arial" w:hAnsi="Arial" w:eastAsia="Times New Roman" w:cs="Arial"/>
          <w:sz w:val="22"/>
          <w:szCs w:val="22"/>
        </w:rPr>
      </w:pPr>
      <w:r>
        <w:rPr>
          <w:rFonts w:ascii="Arial" w:hAnsi="Arial" w:eastAsia="Times New Roman" w:cs="Arial"/>
          <w:sz w:val="22"/>
          <w:szCs w:val="22"/>
        </w:rPr>
        <w:t>de motie-Keijzer over met sociale partners bespreken hoe we meer werken ook meer laten lonen (36800-XV, nr. 127);</w:t>
      </w:r>
    </w:p>
    <w:p w:rsidR="00AB0F3B" w:rsidRDefault="00AB0F3B" w14:paraId="0438BE02" w14:textId="77777777">
      <w:pPr>
        <w:numPr>
          <w:ilvl w:val="0"/>
          <w:numId w:val="14"/>
        </w:numPr>
        <w:spacing w:before="100" w:beforeAutospacing="1" w:after="100" w:afterAutospacing="1"/>
        <w:divId w:val="2106025762"/>
        <w:rPr>
          <w:rFonts w:ascii="Arial" w:hAnsi="Arial" w:eastAsia="Times New Roman" w:cs="Arial"/>
          <w:sz w:val="22"/>
          <w:szCs w:val="22"/>
        </w:rPr>
      </w:pPr>
      <w:r>
        <w:rPr>
          <w:rFonts w:ascii="Arial" w:hAnsi="Arial" w:eastAsia="Times New Roman" w:cs="Arial"/>
          <w:sz w:val="22"/>
          <w:szCs w:val="22"/>
        </w:rPr>
        <w:t xml:space="preserve">de motie-Schenk over bezuinigingen niet uitsluitend binnen het betrokken beleidsdomein dekken, maar dit </w:t>
      </w:r>
      <w:proofErr w:type="spellStart"/>
      <w:r>
        <w:rPr>
          <w:rFonts w:ascii="Arial" w:hAnsi="Arial" w:eastAsia="Times New Roman" w:cs="Arial"/>
          <w:sz w:val="22"/>
          <w:szCs w:val="22"/>
        </w:rPr>
        <w:t>rijksbreed</w:t>
      </w:r>
      <w:proofErr w:type="spellEnd"/>
      <w:r>
        <w:rPr>
          <w:rFonts w:ascii="Arial" w:hAnsi="Arial" w:eastAsia="Times New Roman" w:cs="Arial"/>
          <w:sz w:val="22"/>
          <w:szCs w:val="22"/>
        </w:rPr>
        <w:t xml:space="preserve"> bezien (36800-XV, nr. 128);</w:t>
      </w:r>
    </w:p>
    <w:p w:rsidR="00AB0F3B" w:rsidRDefault="00AB0F3B" w14:paraId="0FDE103F" w14:textId="77777777">
      <w:pPr>
        <w:numPr>
          <w:ilvl w:val="0"/>
          <w:numId w:val="14"/>
        </w:numPr>
        <w:spacing w:before="100" w:beforeAutospacing="1" w:after="100" w:afterAutospacing="1"/>
        <w:divId w:val="2106025762"/>
        <w:rPr>
          <w:rFonts w:ascii="Arial" w:hAnsi="Arial" w:eastAsia="Times New Roman" w:cs="Arial"/>
          <w:sz w:val="22"/>
          <w:szCs w:val="22"/>
        </w:rPr>
      </w:pPr>
      <w:r>
        <w:rPr>
          <w:rFonts w:ascii="Arial" w:hAnsi="Arial" w:eastAsia="Times New Roman" w:cs="Arial"/>
          <w:sz w:val="22"/>
          <w:szCs w:val="22"/>
        </w:rPr>
        <w:t>de motie-Schenk over bij hervormingen van het socialezekerheidsstelsel werken meer laten lonen (36800-XV, nr. 129).</w:t>
      </w:r>
    </w:p>
    <w:p w:rsidR="00AB0F3B" w:rsidRDefault="00AB0F3B" w14:paraId="5521F93B" w14:textId="77777777">
      <w:pPr>
        <w:divId w:val="2106025762"/>
        <w:rPr>
          <w:rFonts w:ascii="Arial" w:hAnsi="Arial" w:eastAsia="Times New Roman" w:cs="Arial"/>
          <w:sz w:val="22"/>
          <w:szCs w:val="22"/>
        </w:rPr>
      </w:pPr>
    </w:p>
    <w:p w:rsidR="00AB0F3B" w:rsidRDefault="00AB0F3B" w14:paraId="13633D0E" w14:textId="77777777">
      <w:pPr>
        <w:spacing w:after="240"/>
        <w:divId w:val="467668880"/>
        <w:rPr>
          <w:rFonts w:ascii="Arial" w:hAnsi="Arial" w:eastAsia="Times New Roman" w:cs="Arial"/>
          <w:sz w:val="22"/>
          <w:szCs w:val="22"/>
        </w:rPr>
      </w:pPr>
      <w:r>
        <w:rPr>
          <w:rFonts w:ascii="Arial" w:hAnsi="Arial" w:eastAsia="Times New Roman" w:cs="Arial"/>
          <w:sz w:val="22"/>
          <w:szCs w:val="22"/>
        </w:rPr>
        <w:t>(Zie vergadering van 4 juni 2026.)</w:t>
      </w:r>
    </w:p>
    <w:p w:rsidR="00AB0F3B" w:rsidRDefault="00AB0F3B" w14:paraId="6129F5C9" w14:textId="77777777">
      <w:pPr>
        <w:spacing w:after="240"/>
        <w:divId w:val="46153085"/>
        <w:rPr>
          <w:rFonts w:ascii="Arial" w:hAnsi="Arial" w:eastAsia="Times New Roman" w:cs="Arial"/>
          <w:sz w:val="22"/>
          <w:szCs w:val="22"/>
        </w:rPr>
      </w:pPr>
      <w:r>
        <w:rPr>
          <w:rFonts w:ascii="Arial" w:hAnsi="Arial" w:eastAsia="Times New Roman" w:cs="Arial"/>
          <w:sz w:val="22"/>
          <w:szCs w:val="22"/>
        </w:rPr>
        <w:t>In stemming komt de motie-Klaver (36800-XV, nr. 116).</w:t>
      </w:r>
    </w:p>
    <w:p w:rsidR="00AB0F3B" w:rsidRDefault="00AB0F3B" w14:paraId="21C70699" w14:textId="77777777">
      <w:pPr>
        <w:spacing w:after="240"/>
        <w:divId w:val="117346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GroenLinks-PvdA, Volt, de PvdD, DENK, de ChristenUnie, BBB,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verworpen.</w:t>
      </w:r>
    </w:p>
    <w:p w:rsidR="00AB0F3B" w:rsidRDefault="00AB0F3B" w14:paraId="6B54E89B" w14:textId="77777777">
      <w:pPr>
        <w:spacing w:after="240"/>
        <w:divId w:val="767771890"/>
        <w:rPr>
          <w:rFonts w:ascii="Arial" w:hAnsi="Arial" w:eastAsia="Times New Roman" w:cs="Arial"/>
          <w:sz w:val="22"/>
          <w:szCs w:val="22"/>
        </w:rPr>
      </w:pPr>
      <w:r>
        <w:rPr>
          <w:rFonts w:ascii="Arial" w:hAnsi="Arial" w:eastAsia="Times New Roman" w:cs="Arial"/>
          <w:sz w:val="22"/>
          <w:szCs w:val="22"/>
        </w:rPr>
        <w:t>In stemming komt de motie-Jimmy Dijk (36800-XV, nr. 117).</w:t>
      </w:r>
    </w:p>
    <w:p w:rsidR="00AB0F3B" w:rsidRDefault="00AB0F3B" w14:paraId="336C7806" w14:textId="77777777">
      <w:pPr>
        <w:spacing w:after="240"/>
        <w:divId w:val="2505512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GroenLinks-PvdA, de PvdD, DENK, de ChristenUnie,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verworpen.</w:t>
      </w:r>
    </w:p>
    <w:p w:rsidR="00AB0F3B" w:rsidRDefault="00AB0F3B" w14:paraId="63453F71" w14:textId="77777777">
      <w:pPr>
        <w:spacing w:after="240"/>
        <w:divId w:val="531190694"/>
        <w:rPr>
          <w:rFonts w:ascii="Arial" w:hAnsi="Arial" w:eastAsia="Times New Roman" w:cs="Arial"/>
          <w:sz w:val="22"/>
          <w:szCs w:val="22"/>
        </w:rPr>
      </w:pPr>
      <w:r>
        <w:rPr>
          <w:rFonts w:ascii="Arial" w:hAnsi="Arial" w:eastAsia="Times New Roman" w:cs="Arial"/>
          <w:sz w:val="22"/>
          <w:szCs w:val="22"/>
        </w:rPr>
        <w:t>In stemming komt de motie-Jimmy Dijk (36800-XV, nr. 118).</w:t>
      </w:r>
    </w:p>
    <w:p w:rsidR="00AB0F3B" w:rsidRDefault="00AB0F3B" w14:paraId="729FB3E8" w14:textId="77777777">
      <w:pPr>
        <w:spacing w:after="240"/>
        <w:divId w:val="35503840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GroenLinks-PvdA, de </w:t>
      </w:r>
      <w:r>
        <w:rPr>
          <w:rFonts w:ascii="Arial" w:hAnsi="Arial" w:eastAsia="Times New Roman" w:cs="Arial"/>
          <w:sz w:val="22"/>
          <w:szCs w:val="22"/>
        </w:rPr>
        <w:lastRenderedPageBreak/>
        <w:t xml:space="preserve">PvdD, DENK, BBB,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verworpen.</w:t>
      </w:r>
    </w:p>
    <w:p w:rsidR="00AB0F3B" w:rsidRDefault="00AB0F3B" w14:paraId="73C5ADA9" w14:textId="77777777">
      <w:pPr>
        <w:spacing w:after="240"/>
        <w:divId w:val="1614633915"/>
        <w:rPr>
          <w:rFonts w:ascii="Arial" w:hAnsi="Arial" w:eastAsia="Times New Roman" w:cs="Arial"/>
          <w:sz w:val="22"/>
          <w:szCs w:val="22"/>
        </w:rPr>
      </w:pPr>
      <w:r>
        <w:rPr>
          <w:rFonts w:ascii="Arial" w:hAnsi="Arial" w:eastAsia="Times New Roman" w:cs="Arial"/>
          <w:sz w:val="22"/>
          <w:szCs w:val="22"/>
        </w:rPr>
        <w:t>In stemming komt de motie-Jimmy Dijk (36800-XV, nr. 119).</w:t>
      </w:r>
    </w:p>
    <w:p w:rsidR="00AB0F3B" w:rsidRDefault="00AB0F3B" w14:paraId="01A41945" w14:textId="77777777">
      <w:pPr>
        <w:spacing w:after="240"/>
        <w:divId w:val="67117912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GroenLinks-PvdA, Volt, de PvdD, DENK,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aangenomen.</w:t>
      </w:r>
    </w:p>
    <w:p w:rsidR="00AB0F3B" w:rsidRDefault="00AB0F3B" w14:paraId="0F6A1CB3" w14:textId="77777777">
      <w:pPr>
        <w:spacing w:after="240"/>
        <w:divId w:val="1749620625"/>
        <w:rPr>
          <w:rFonts w:ascii="Arial" w:hAnsi="Arial" w:eastAsia="Times New Roman" w:cs="Arial"/>
          <w:sz w:val="22"/>
          <w:szCs w:val="22"/>
        </w:rPr>
      </w:pPr>
      <w:r>
        <w:rPr>
          <w:rFonts w:ascii="Arial" w:hAnsi="Arial" w:eastAsia="Times New Roman" w:cs="Arial"/>
          <w:sz w:val="22"/>
          <w:szCs w:val="22"/>
        </w:rPr>
        <w:t>In stemming komt de motie-Dassen (36800-XV, nr. 120).</w:t>
      </w:r>
    </w:p>
    <w:p w:rsidR="00AB0F3B" w:rsidRDefault="00AB0F3B" w14:paraId="74DBAE15" w14:textId="77777777">
      <w:pPr>
        <w:spacing w:after="240"/>
        <w:divId w:val="88082573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Volt, de PvdD, DENK, de ChristenUnie en BBB voor deze motie hebben gestemd en de leden van de overige fracties ertegen, zodat zij is verworpen.</w:t>
      </w:r>
    </w:p>
    <w:p w:rsidR="00AB0F3B" w:rsidRDefault="00AB0F3B" w14:paraId="2AB243AB" w14:textId="77777777">
      <w:pPr>
        <w:spacing w:after="240"/>
        <w:divId w:val="1433090755"/>
        <w:rPr>
          <w:rFonts w:ascii="Arial" w:hAnsi="Arial" w:eastAsia="Times New Roman" w:cs="Arial"/>
          <w:sz w:val="22"/>
          <w:szCs w:val="22"/>
        </w:rPr>
      </w:pPr>
      <w:r>
        <w:rPr>
          <w:rFonts w:ascii="Arial" w:hAnsi="Arial" w:eastAsia="Times New Roman" w:cs="Arial"/>
          <w:sz w:val="22"/>
          <w:szCs w:val="22"/>
        </w:rPr>
        <w:t>In stemming komt de motie-Dassen (36800-XV, nr. 121).</w:t>
      </w:r>
    </w:p>
    <w:p w:rsidR="00AB0F3B" w:rsidRDefault="00AB0F3B" w14:paraId="13DAC5E0" w14:textId="77777777">
      <w:pPr>
        <w:spacing w:after="240"/>
        <w:divId w:val="186987357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GroenLinks-PvdA, Volt, de PvdD, DENK en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voor deze motie hebben gestemd en de leden van de overige fracties ertegen, zodat zij is verworpen.</w:t>
      </w:r>
    </w:p>
    <w:p w:rsidR="00AB0F3B" w:rsidRDefault="00AB0F3B" w14:paraId="4AE5D22E" w14:textId="77777777">
      <w:pPr>
        <w:spacing w:after="240"/>
        <w:divId w:val="373046692"/>
        <w:rPr>
          <w:rFonts w:ascii="Arial" w:hAnsi="Arial" w:eastAsia="Times New Roman" w:cs="Arial"/>
          <w:sz w:val="22"/>
          <w:szCs w:val="22"/>
        </w:rPr>
      </w:pPr>
      <w:r>
        <w:rPr>
          <w:rFonts w:ascii="Arial" w:hAnsi="Arial" w:eastAsia="Times New Roman" w:cs="Arial"/>
          <w:sz w:val="22"/>
          <w:szCs w:val="22"/>
        </w:rPr>
        <w:t>In stemming komt de motie-Dassen (36800-XV, nr. 122).</w:t>
      </w:r>
    </w:p>
    <w:p w:rsidR="00AB0F3B" w:rsidRDefault="00AB0F3B" w14:paraId="6DBD0434" w14:textId="77777777">
      <w:pPr>
        <w:spacing w:after="240"/>
        <w:divId w:val="11742989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GroenLinks-PvdA, Volt, de PvdD en DENK voor deze motie hebben gestemd en de leden van de overige fracties ertegen, zodat zij is verworpen.</w:t>
      </w:r>
    </w:p>
    <w:p w:rsidR="00AB0F3B" w:rsidRDefault="00AB0F3B" w14:paraId="07572266" w14:textId="77777777">
      <w:pPr>
        <w:spacing w:after="240"/>
        <w:divId w:val="98063722"/>
        <w:rPr>
          <w:rFonts w:ascii="Arial" w:hAnsi="Arial" w:eastAsia="Times New Roman" w:cs="Arial"/>
          <w:sz w:val="22"/>
          <w:szCs w:val="22"/>
        </w:rPr>
      </w:pPr>
      <w:r>
        <w:rPr>
          <w:rFonts w:ascii="Arial" w:hAnsi="Arial" w:eastAsia="Times New Roman" w:cs="Arial"/>
          <w:sz w:val="22"/>
          <w:szCs w:val="22"/>
        </w:rPr>
        <w:t>In stemming komt de motie-Wilders (36800-XV, nr. 123).</w:t>
      </w:r>
    </w:p>
    <w:p w:rsidR="00AB0F3B" w:rsidRDefault="00AB0F3B" w14:paraId="34CF5EEC" w14:textId="77777777">
      <w:pPr>
        <w:spacing w:after="240"/>
        <w:divId w:val="170192812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de PVV en FVD voor deze motie hebben gestemd en de leden van de overige fracties ertegen, zodat zij is verworpen.</w:t>
      </w:r>
    </w:p>
    <w:p w:rsidR="00AB0F3B" w:rsidRDefault="00AB0F3B" w14:paraId="12796299" w14:textId="77777777">
      <w:pPr>
        <w:spacing w:after="240"/>
        <w:divId w:val="1542788137"/>
        <w:rPr>
          <w:rFonts w:ascii="Arial" w:hAnsi="Arial" w:eastAsia="Times New Roman" w:cs="Arial"/>
          <w:sz w:val="22"/>
          <w:szCs w:val="22"/>
        </w:rPr>
      </w:pPr>
      <w:r>
        <w:rPr>
          <w:rFonts w:ascii="Arial" w:hAnsi="Arial" w:eastAsia="Times New Roman" w:cs="Arial"/>
          <w:sz w:val="22"/>
          <w:szCs w:val="22"/>
        </w:rPr>
        <w:t>In stemming komt de motie-Vermeer (36800-XV, nr. 124).</w:t>
      </w:r>
    </w:p>
    <w:p w:rsidR="00AB0F3B" w:rsidRDefault="00AB0F3B" w14:paraId="55C83969" w14:textId="77777777">
      <w:pPr>
        <w:spacing w:after="240"/>
        <w:divId w:val="202166446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50PLUS, DENK,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verworpen.</w:t>
      </w:r>
    </w:p>
    <w:p w:rsidR="00AB0F3B" w:rsidRDefault="00AB0F3B" w14:paraId="7D4F42F6" w14:textId="77777777">
      <w:pPr>
        <w:spacing w:after="240"/>
        <w:divId w:val="555580384"/>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(36800-XV, nr. 125).</w:t>
      </w:r>
    </w:p>
    <w:p w:rsidR="00AB0F3B" w:rsidRDefault="00AB0F3B" w14:paraId="64C8E50E" w14:textId="77777777">
      <w:pPr>
        <w:spacing w:after="240"/>
        <w:divId w:val="153728000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JA21,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de </w:t>
      </w:r>
      <w:r>
        <w:rPr>
          <w:rFonts w:ascii="Arial" w:hAnsi="Arial" w:eastAsia="Times New Roman" w:cs="Arial"/>
          <w:sz w:val="22"/>
          <w:szCs w:val="22"/>
        </w:rPr>
        <w:lastRenderedPageBreak/>
        <w:t>PVV en FVD voor deze motie hebben gestemd en de leden van de overige fracties ertegen, zodat zij is verworpen.</w:t>
      </w:r>
    </w:p>
    <w:p w:rsidR="00AB0F3B" w:rsidRDefault="00AB0F3B" w14:paraId="0A083683" w14:textId="77777777">
      <w:pPr>
        <w:spacing w:after="240"/>
        <w:divId w:val="1777871520"/>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(36800-XV, nr. 126).</w:t>
      </w:r>
    </w:p>
    <w:p w:rsidR="00AB0F3B" w:rsidRDefault="00AB0F3B" w14:paraId="781FECB2" w14:textId="77777777">
      <w:pPr>
        <w:spacing w:after="240"/>
        <w:divId w:val="127127495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50PLUS, D66, Volt, het CDA, DENK,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aangenomen.</w:t>
      </w:r>
    </w:p>
    <w:p w:rsidR="00AB0F3B" w:rsidRDefault="00AB0F3B" w14:paraId="7BC84FD6" w14:textId="77777777">
      <w:pPr>
        <w:spacing w:after="240"/>
        <w:divId w:val="593051072"/>
        <w:rPr>
          <w:rFonts w:ascii="Arial" w:hAnsi="Arial" w:eastAsia="Times New Roman" w:cs="Arial"/>
          <w:sz w:val="22"/>
          <w:szCs w:val="22"/>
        </w:rPr>
      </w:pPr>
      <w:r>
        <w:rPr>
          <w:rFonts w:ascii="Arial" w:hAnsi="Arial" w:eastAsia="Times New Roman" w:cs="Arial"/>
          <w:sz w:val="22"/>
          <w:szCs w:val="22"/>
        </w:rPr>
        <w:t>In stemming komt de motie-Keijzer (36800-XV, nr. 127).</w:t>
      </w:r>
    </w:p>
    <w:p w:rsidR="00AB0F3B" w:rsidRDefault="00AB0F3B" w14:paraId="4EABC997" w14:textId="77777777">
      <w:pPr>
        <w:spacing w:after="240"/>
        <w:divId w:val="199363350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50PLUS, D66, Volt, het CDA, DENK,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aangenomen.</w:t>
      </w:r>
    </w:p>
    <w:p w:rsidR="00AB0F3B" w:rsidRDefault="00AB0F3B" w14:paraId="2F6181A5" w14:textId="77777777">
      <w:pPr>
        <w:spacing w:after="240"/>
        <w:divId w:val="280456916"/>
        <w:rPr>
          <w:rFonts w:ascii="Arial" w:hAnsi="Arial" w:eastAsia="Times New Roman" w:cs="Arial"/>
          <w:sz w:val="22"/>
          <w:szCs w:val="22"/>
        </w:rPr>
      </w:pPr>
      <w:r>
        <w:rPr>
          <w:rFonts w:ascii="Arial" w:hAnsi="Arial" w:eastAsia="Times New Roman" w:cs="Arial"/>
          <w:sz w:val="22"/>
          <w:szCs w:val="22"/>
        </w:rPr>
        <w:t>In stemming komt de motie-Schenk (36800-XV, nr. 128).</w:t>
      </w:r>
    </w:p>
    <w:p w:rsidR="00AB0F3B" w:rsidRDefault="00AB0F3B" w14:paraId="4AB75DF9" w14:textId="77777777">
      <w:pPr>
        <w:spacing w:after="240"/>
        <w:divId w:val="137464735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50PLUS,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verworpen.</w:t>
      </w:r>
    </w:p>
    <w:p w:rsidR="00AB0F3B" w:rsidRDefault="00AB0F3B" w14:paraId="779CFAC9" w14:textId="77777777">
      <w:pPr>
        <w:spacing w:after="240"/>
        <w:divId w:val="2008090369"/>
        <w:rPr>
          <w:rFonts w:ascii="Arial" w:hAnsi="Arial" w:eastAsia="Times New Roman" w:cs="Arial"/>
          <w:sz w:val="22"/>
          <w:szCs w:val="22"/>
        </w:rPr>
      </w:pPr>
      <w:r>
        <w:rPr>
          <w:rFonts w:ascii="Arial" w:hAnsi="Arial" w:eastAsia="Times New Roman" w:cs="Arial"/>
          <w:sz w:val="22"/>
          <w:szCs w:val="22"/>
        </w:rPr>
        <w:t>In stemming komt de motie-Schenk (36800-XV, nr. 129).</w:t>
      </w:r>
    </w:p>
    <w:p w:rsidR="00AB0F3B" w:rsidRDefault="00AB0F3B" w14:paraId="5C4DEF59" w14:textId="77777777">
      <w:pPr>
        <w:spacing w:after="240"/>
        <w:divId w:val="80262019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50PLUS, de SGP,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verworpen.</w:t>
      </w:r>
    </w:p>
    <w:p w:rsidR="00AB0F3B" w:rsidRDefault="00AB0F3B" w14:paraId="34E40CC3" w14:textId="77777777">
      <w:pPr>
        <w:spacing w:after="240"/>
        <w:divId w:val="1973945970"/>
        <w:rPr>
          <w:rFonts w:ascii="Arial" w:hAnsi="Arial" w:eastAsia="Times New Roman" w:cs="Arial"/>
          <w:sz w:val="22"/>
          <w:szCs w:val="22"/>
        </w:rPr>
      </w:pPr>
      <w:r>
        <w:rPr>
          <w:rFonts w:ascii="Arial" w:hAnsi="Arial" w:eastAsia="Times New Roman" w:cs="Arial"/>
          <w:sz w:val="22"/>
          <w:szCs w:val="22"/>
        </w:rPr>
        <w:t>Meneer Dijk.</w:t>
      </w:r>
    </w:p>
    <w:p w:rsidR="00AB0F3B" w:rsidRDefault="00AB0F3B" w14:paraId="2BCA701B" w14:textId="77777777">
      <w:pPr>
        <w:spacing w:after="240"/>
        <w:divId w:val="1418405854"/>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Voorzitter. Ik heb een bijzonder verzoek over de motie op stuk nr. 119 over het arbeidsongeschiktheidsfonds alleen voor zijn oorspronkelijke doel gebruiken. Een vergelijkbare motie van mij is eerder ook al aangenomen. Toen kwam het kabinet vijf weken daarna met een hele flauwe, lullige reactie, vlak voor het debat van afgelopen week. Ik zou het kabinet willen verzoeken om dit keer binnen een week op een normale manier op deze motie te antwoorden.</w:t>
      </w:r>
    </w:p>
    <w:p w:rsidR="00AB0F3B" w:rsidRDefault="00AB0F3B" w14:paraId="103B786E" w14:textId="77777777">
      <w:pPr>
        <w:spacing w:after="240"/>
        <w:divId w:val="424824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doen dit eigenlijk niet meer, maar we geleiden uw informatieverzoek door naar het kabinet. Ze lezen mee.</w:t>
      </w:r>
    </w:p>
    <w:p w:rsidR="00AB0F3B" w:rsidRDefault="00AB0F3B" w14:paraId="5487C56A" w14:textId="77777777">
      <w:pPr>
        <w:spacing w:after="240"/>
        <w:divId w:val="1662151499"/>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Ik weet dat we dit normaal gesproken niet doen; daarom doe ik het nu toch nog even een keer!</w:t>
      </w:r>
    </w:p>
    <w:p w:rsidR="00AB0F3B" w:rsidRDefault="00AB0F3B" w14:paraId="77AD48D9" w14:textId="77777777">
      <w:pPr>
        <w:spacing w:after="240"/>
        <w:divId w:val="132789656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ik dacht: ik zeg het toch even. Dank u wel.</w:t>
      </w:r>
    </w:p>
    <w:p w:rsidR="00AB0F3B" w:rsidRDefault="00AB0F3B" w14:paraId="4DD0A8C3" w14:textId="77777777">
      <w:pPr>
        <w:spacing w:after="240"/>
        <w:divId w:val="92865045"/>
        <w:rPr>
          <w:rFonts w:ascii="Arial" w:hAnsi="Arial" w:eastAsia="Times New Roman" w:cs="Arial"/>
          <w:sz w:val="22"/>
          <w:szCs w:val="22"/>
        </w:rPr>
      </w:pPr>
      <w:r>
        <w:rPr>
          <w:rFonts w:ascii="Arial" w:hAnsi="Arial" w:eastAsia="Times New Roman" w:cs="Arial"/>
          <w:sz w:val="22"/>
          <w:szCs w:val="22"/>
        </w:rPr>
        <w:t>Stemming motie Toegankelijkheid van de huisartsenzorg</w:t>
      </w:r>
      <w:r>
        <w:rPr>
          <w:rFonts w:ascii="Arial" w:hAnsi="Arial" w:eastAsia="Times New Roman" w:cs="Arial"/>
          <w:sz w:val="22"/>
          <w:szCs w:val="22"/>
        </w:rPr>
        <w:br/>
      </w:r>
      <w:r>
        <w:rPr>
          <w:rFonts w:ascii="Arial" w:hAnsi="Arial" w:eastAsia="Times New Roman" w:cs="Arial"/>
          <w:sz w:val="22"/>
          <w:szCs w:val="22"/>
        </w:rPr>
        <w:br/>
        <w:t xml:space="preserve">Aan de orde is </w:t>
      </w:r>
      <w:r>
        <w:rPr>
          <w:rStyle w:val="Zwaar"/>
          <w:rFonts w:ascii="Arial" w:hAnsi="Arial" w:eastAsia="Times New Roman" w:cs="Arial"/>
          <w:sz w:val="22"/>
          <w:szCs w:val="22"/>
        </w:rPr>
        <w:t>de stemming over een aangehouden motie</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Toegankelijkheid van de huisartsenzorg</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AB0F3B" w:rsidRDefault="00AB0F3B" w14:paraId="58E72B76" w14:textId="77777777">
      <w:pPr>
        <w:numPr>
          <w:ilvl w:val="0"/>
          <w:numId w:val="15"/>
        </w:numPr>
        <w:spacing w:before="100" w:beforeAutospacing="1" w:after="100" w:afterAutospacing="1"/>
        <w:divId w:val="92865045"/>
        <w:rPr>
          <w:rFonts w:ascii="Arial" w:hAnsi="Arial" w:eastAsia="Times New Roman" w:cs="Arial"/>
          <w:sz w:val="22"/>
          <w:szCs w:val="22"/>
        </w:rPr>
      </w:pPr>
      <w:r>
        <w:rPr>
          <w:rFonts w:ascii="Arial" w:hAnsi="Arial" w:eastAsia="Times New Roman" w:cs="Arial"/>
          <w:sz w:val="22"/>
          <w:szCs w:val="22"/>
        </w:rPr>
        <w:t>de motie-Dobbe over onderzoeken welke stappen moeten worden gezet om voldoende praktijkruimtes voor huisartsen te waarborgen (33578, nr. 177, was nr. 173).</w:t>
      </w:r>
    </w:p>
    <w:p w:rsidR="00AB0F3B" w:rsidRDefault="00AB0F3B" w14:paraId="377B39EA" w14:textId="77777777">
      <w:pPr>
        <w:divId w:val="92865045"/>
        <w:rPr>
          <w:rFonts w:ascii="Arial" w:hAnsi="Arial" w:eastAsia="Times New Roman" w:cs="Arial"/>
          <w:sz w:val="22"/>
          <w:szCs w:val="22"/>
        </w:rPr>
      </w:pPr>
    </w:p>
    <w:p w:rsidR="00AB0F3B" w:rsidRDefault="00AB0F3B" w14:paraId="0D699D01" w14:textId="77777777">
      <w:pPr>
        <w:spacing w:after="240"/>
        <w:divId w:val="1826043284"/>
        <w:rPr>
          <w:rFonts w:ascii="Arial" w:hAnsi="Arial" w:eastAsia="Times New Roman" w:cs="Arial"/>
          <w:sz w:val="22"/>
          <w:szCs w:val="22"/>
        </w:rPr>
      </w:pPr>
      <w:r>
        <w:rPr>
          <w:rFonts w:ascii="Arial" w:hAnsi="Arial" w:eastAsia="Times New Roman" w:cs="Arial"/>
          <w:sz w:val="22"/>
          <w:szCs w:val="22"/>
        </w:rPr>
        <w:t>(Zie vergadering van 26 maart 2026.)</w:t>
      </w:r>
    </w:p>
    <w:p w:rsidR="00AB0F3B" w:rsidRDefault="00AB0F3B" w14:paraId="27B8DE6C" w14:textId="77777777">
      <w:pPr>
        <w:spacing w:after="240"/>
        <w:divId w:val="204544584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Dobbe stel ik voor haar motie (33578, nr. 177, was nr. 173) opnieuw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AB0F3B" w:rsidRDefault="00AB0F3B" w14:paraId="7A398B68" w14:textId="77777777">
      <w:pPr>
        <w:spacing w:after="240"/>
        <w:divId w:val="219218801"/>
        <w:rPr>
          <w:rFonts w:ascii="Arial" w:hAnsi="Arial" w:eastAsia="Times New Roman" w:cs="Arial"/>
          <w:sz w:val="22"/>
          <w:szCs w:val="22"/>
        </w:rPr>
      </w:pPr>
      <w:r>
        <w:rPr>
          <w:rFonts w:ascii="Arial" w:hAnsi="Arial" w:eastAsia="Times New Roman" w:cs="Arial"/>
          <w:sz w:val="22"/>
          <w:szCs w:val="22"/>
        </w:rPr>
        <w:t>Dat waren de stemmingen.</w:t>
      </w:r>
    </w:p>
    <w:sectPr w:rsidR="00AB0F3B">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54A1C" w14:textId="77777777" w:rsidR="00A35B20" w:rsidRDefault="00A35B20">
      <w:r>
        <w:separator/>
      </w:r>
    </w:p>
  </w:endnote>
  <w:endnote w:type="continuationSeparator" w:id="0">
    <w:p w14:paraId="7A654F24" w14:textId="77777777" w:rsidR="00A35B20" w:rsidRDefault="00A35B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3C9DC" w14:textId="77777777" w:rsidR="00AB0F3B" w:rsidRDefault="00A35B20">
    <w:pPr>
      <w:tabs>
        <w:tab w:val="center" w:pos="4320"/>
        <w:tab w:val="right" w:pos="8640"/>
      </w:tabs>
      <w:rPr>
        <w:rStyle w:val="msofooter0"/>
      </w:rPr>
    </w:pPr>
    <w:r>
      <w:rPr>
        <w:rStyle w:val="msofooter0"/>
        <w:rFonts w:eastAsia="Times New Roman"/>
      </w:rPr>
      <w:pict w14:anchorId="0BC48AD8">
        <v:rect id="_x0000_i1028" style="width:0;height:1.5pt" o:hralign="center" o:hrstd="t" o:hr="t" fillcolor="#a0a0a0" stroked="f"/>
      </w:pict>
    </w:r>
  </w:p>
  <w:p w14:paraId="5DF3D2B7" w14:textId="77777777" w:rsidR="00AB0F3B" w:rsidRDefault="00AB0F3B">
    <w:pPr>
      <w:pStyle w:val="Normaalweb"/>
      <w:tabs>
        <w:tab w:val="center" w:pos="4320"/>
        <w:tab w:val="right" w:pos="8640"/>
      </w:tabs>
      <w:jc w:val="center"/>
    </w:pPr>
    <w:r>
      <w:rPr>
        <w:rFonts w:ascii="Arial" w:hAnsi="Arial" w:cs="Arial"/>
        <w:sz w:val="18"/>
        <w:szCs w:val="18"/>
      </w:rPr>
      <w:t>Aan ongecorrigeerde verslagen kan geen enkel recht worden ontleend.</w:t>
    </w:r>
    <w:r>
      <w:rPr>
        <w:rFonts w:ascii="Arial" w:hAnsi="Arial" w:cs="Arial"/>
        <w:sz w:val="18"/>
        <w:szCs w:val="18"/>
      </w:rPr>
      <w:br/>
      <w:t>Uit ongecorrigeerde verslagen mag niet letterlijk worden geciteerd.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321DD" w14:textId="77777777" w:rsidR="00A35B20" w:rsidRDefault="00A35B20">
      <w:r>
        <w:separator/>
      </w:r>
    </w:p>
  </w:footnote>
  <w:footnote w:type="continuationSeparator" w:id="0">
    <w:p w14:paraId="05CEB0FB" w14:textId="77777777" w:rsidR="00A35B20" w:rsidRDefault="00A35B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7B86C" w14:textId="77777777" w:rsidR="00AB0F3B" w:rsidRDefault="00AB0F3B">
    <w:pPr>
      <w:pStyle w:val="Koptekst"/>
    </w:pPr>
    <w:r>
      <w:tab/>
      <w:t>ONGECORRIGEERD STENOGRAM</w:t>
    </w:r>
    <w:r>
      <w:br/>
    </w:r>
    <w:r>
      <w:tab/>
      <w:t>Verslag TK 79 - 2025-2026</w:t>
    </w:r>
    <w:r>
      <w:tab/>
    </w:r>
    <w:r>
      <w:fldChar w:fldCharType="begin"/>
    </w:r>
    <w:r>
      <w:instrText>PAGE</w:instrText>
    </w:r>
    <w:r>
      <w:fldChar w:fldCharType="separate"/>
    </w:r>
    <w:r w:rsidR="00012059">
      <w:rPr>
        <w:noProof/>
      </w:rPr>
      <w:t>1</w:t>
    </w:r>
    <w:r>
      <w:fldChar w:fldCharType="end"/>
    </w:r>
  </w:p>
  <w:p w14:paraId="21BAF2C2" w14:textId="77777777" w:rsidR="00AB0F3B" w:rsidRDefault="00A35B20">
    <w:pPr>
      <w:tabs>
        <w:tab w:val="center" w:pos="4320"/>
        <w:tab w:val="right" w:pos="8640"/>
      </w:tabs>
      <w:rPr>
        <w:rStyle w:val="msoheader0"/>
        <w:rFonts w:eastAsia="Times New Roman"/>
      </w:rPr>
    </w:pPr>
    <w:r>
      <w:rPr>
        <w:rStyle w:val="msoheader0"/>
        <w:rFonts w:eastAsia="Times New Roman"/>
      </w:rPr>
      <w:pict w14:anchorId="2058DA89">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71BA3"/>
    <w:multiLevelType w:val="multilevel"/>
    <w:tmpl w:val="DC72B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404309"/>
    <w:multiLevelType w:val="multilevel"/>
    <w:tmpl w:val="F6026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3C617F"/>
    <w:multiLevelType w:val="multilevel"/>
    <w:tmpl w:val="09B49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D23458"/>
    <w:multiLevelType w:val="multilevel"/>
    <w:tmpl w:val="C938E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45428D"/>
    <w:multiLevelType w:val="multilevel"/>
    <w:tmpl w:val="9A902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F60F46"/>
    <w:multiLevelType w:val="multilevel"/>
    <w:tmpl w:val="5ED6C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1352C9"/>
    <w:multiLevelType w:val="multilevel"/>
    <w:tmpl w:val="4B4E4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764389"/>
    <w:multiLevelType w:val="multilevel"/>
    <w:tmpl w:val="35823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451AEE"/>
    <w:multiLevelType w:val="multilevel"/>
    <w:tmpl w:val="C64E1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EB7F9C"/>
    <w:multiLevelType w:val="multilevel"/>
    <w:tmpl w:val="B78E7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B40FF6"/>
    <w:multiLevelType w:val="multilevel"/>
    <w:tmpl w:val="E0E2C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B91F96"/>
    <w:multiLevelType w:val="multilevel"/>
    <w:tmpl w:val="C1485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391EFB"/>
    <w:multiLevelType w:val="multilevel"/>
    <w:tmpl w:val="76786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4E40F2"/>
    <w:multiLevelType w:val="multilevel"/>
    <w:tmpl w:val="690C5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4B126D1"/>
    <w:multiLevelType w:val="multilevel"/>
    <w:tmpl w:val="B2342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2D5BAF"/>
    <w:multiLevelType w:val="multilevel"/>
    <w:tmpl w:val="00947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AD51DB"/>
    <w:multiLevelType w:val="multilevel"/>
    <w:tmpl w:val="E9CE3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9939A9"/>
    <w:multiLevelType w:val="multilevel"/>
    <w:tmpl w:val="72046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9962F6"/>
    <w:multiLevelType w:val="multilevel"/>
    <w:tmpl w:val="8F2AB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0327547">
    <w:abstractNumId w:val="11"/>
  </w:num>
  <w:num w:numId="2" w16cid:durableId="1415663503">
    <w:abstractNumId w:val="7"/>
  </w:num>
  <w:num w:numId="3" w16cid:durableId="901863906">
    <w:abstractNumId w:val="10"/>
  </w:num>
  <w:num w:numId="4" w16cid:durableId="1558281884">
    <w:abstractNumId w:val="1"/>
  </w:num>
  <w:num w:numId="5" w16cid:durableId="268510565">
    <w:abstractNumId w:val="6"/>
  </w:num>
  <w:num w:numId="6" w16cid:durableId="1794052642">
    <w:abstractNumId w:val="15"/>
  </w:num>
  <w:num w:numId="7" w16cid:durableId="243993535">
    <w:abstractNumId w:val="16"/>
  </w:num>
  <w:num w:numId="8" w16cid:durableId="1031229394">
    <w:abstractNumId w:val="4"/>
  </w:num>
  <w:num w:numId="9" w16cid:durableId="1994790107">
    <w:abstractNumId w:val="9"/>
  </w:num>
  <w:num w:numId="10" w16cid:durableId="280694427">
    <w:abstractNumId w:val="14"/>
  </w:num>
  <w:num w:numId="11" w16cid:durableId="744456044">
    <w:abstractNumId w:val="3"/>
  </w:num>
  <w:num w:numId="12" w16cid:durableId="1267738538">
    <w:abstractNumId w:val="5"/>
  </w:num>
  <w:num w:numId="13" w16cid:durableId="1251430163">
    <w:abstractNumId w:val="0"/>
  </w:num>
  <w:num w:numId="14" w16cid:durableId="132715333">
    <w:abstractNumId w:val="8"/>
  </w:num>
  <w:num w:numId="15" w16cid:durableId="1160535399">
    <w:abstractNumId w:val="17"/>
  </w:num>
  <w:num w:numId="16" w16cid:durableId="153647522">
    <w:abstractNumId w:val="13"/>
  </w:num>
  <w:num w:numId="17" w16cid:durableId="1543708842">
    <w:abstractNumId w:val="2"/>
  </w:num>
  <w:num w:numId="18" w16cid:durableId="1124614238">
    <w:abstractNumId w:val="12"/>
  </w:num>
  <w:num w:numId="19" w16cid:durableId="42153766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059"/>
    <w:rsid w:val="00012059"/>
    <w:rsid w:val="005A3DF6"/>
    <w:rsid w:val="005F388F"/>
    <w:rsid w:val="00A35B20"/>
    <w:rsid w:val="00AB0F3B"/>
    <w:rsid w:val="00C11B3C"/>
    <w:rsid w:val="00F62A04"/>
    <w:rsid w:val="00F86B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5C3926"/>
  <w15:chartTrackingRefBased/>
  <w15:docId w15:val="{D1860DDE-1A62-4111-AA33-BCD9E34DC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8891174">
      <w:marLeft w:val="0"/>
      <w:marRight w:val="0"/>
      <w:marTop w:val="0"/>
      <w:marBottom w:val="0"/>
      <w:divBdr>
        <w:top w:val="none" w:sz="0" w:space="0" w:color="auto"/>
        <w:left w:val="none" w:sz="0" w:space="0" w:color="auto"/>
        <w:bottom w:val="none" w:sz="0" w:space="0" w:color="auto"/>
        <w:right w:val="none" w:sz="0" w:space="0" w:color="auto"/>
      </w:divBdr>
    </w:div>
    <w:div w:id="1705129126">
      <w:marLeft w:val="0"/>
      <w:marRight w:val="0"/>
      <w:marTop w:val="0"/>
      <w:marBottom w:val="0"/>
      <w:divBdr>
        <w:top w:val="none" w:sz="0" w:space="0" w:color="auto"/>
        <w:left w:val="none" w:sz="0" w:space="0" w:color="auto"/>
        <w:bottom w:val="none" w:sz="0" w:space="0" w:color="auto"/>
        <w:right w:val="none" w:sz="0" w:space="0" w:color="auto"/>
      </w:divBdr>
    </w:div>
    <w:div w:id="1912735118">
      <w:marLeft w:val="0"/>
      <w:marRight w:val="0"/>
      <w:marTop w:val="0"/>
      <w:marBottom w:val="0"/>
      <w:divBdr>
        <w:top w:val="none" w:sz="0" w:space="0" w:color="auto"/>
        <w:left w:val="none" w:sz="0" w:space="0" w:color="auto"/>
        <w:bottom w:val="none" w:sz="0" w:space="0" w:color="auto"/>
        <w:right w:val="none" w:sz="0" w:space="0" w:color="auto"/>
      </w:divBdr>
      <w:divsChild>
        <w:div w:id="774715322">
          <w:marLeft w:val="0"/>
          <w:marRight w:val="0"/>
          <w:marTop w:val="0"/>
          <w:marBottom w:val="0"/>
          <w:divBdr>
            <w:top w:val="none" w:sz="0" w:space="0" w:color="auto"/>
            <w:left w:val="none" w:sz="0" w:space="0" w:color="auto"/>
            <w:bottom w:val="none" w:sz="0" w:space="0" w:color="auto"/>
            <w:right w:val="none" w:sz="0" w:space="0" w:color="auto"/>
          </w:divBdr>
          <w:divsChild>
            <w:div w:id="1498693299">
              <w:marLeft w:val="0"/>
              <w:marRight w:val="0"/>
              <w:marTop w:val="0"/>
              <w:marBottom w:val="0"/>
              <w:divBdr>
                <w:top w:val="none" w:sz="0" w:space="0" w:color="auto"/>
                <w:left w:val="none" w:sz="0" w:space="0" w:color="auto"/>
                <w:bottom w:val="none" w:sz="0" w:space="0" w:color="auto"/>
                <w:right w:val="none" w:sz="0" w:space="0" w:color="auto"/>
              </w:divBdr>
            </w:div>
            <w:div w:id="1218977554">
              <w:marLeft w:val="0"/>
              <w:marRight w:val="0"/>
              <w:marTop w:val="0"/>
              <w:marBottom w:val="0"/>
              <w:divBdr>
                <w:top w:val="none" w:sz="0" w:space="0" w:color="auto"/>
                <w:left w:val="none" w:sz="0" w:space="0" w:color="auto"/>
                <w:bottom w:val="none" w:sz="0" w:space="0" w:color="auto"/>
                <w:right w:val="none" w:sz="0" w:space="0" w:color="auto"/>
              </w:divBdr>
              <w:divsChild>
                <w:div w:id="1726754351">
                  <w:marLeft w:val="0"/>
                  <w:marRight w:val="0"/>
                  <w:marTop w:val="0"/>
                  <w:marBottom w:val="0"/>
                  <w:divBdr>
                    <w:top w:val="none" w:sz="0" w:space="0" w:color="auto"/>
                    <w:left w:val="none" w:sz="0" w:space="0" w:color="auto"/>
                    <w:bottom w:val="none" w:sz="0" w:space="0" w:color="auto"/>
                    <w:right w:val="none" w:sz="0" w:space="0" w:color="auto"/>
                  </w:divBdr>
                </w:div>
              </w:divsChild>
            </w:div>
            <w:div w:id="1669093387">
              <w:marLeft w:val="0"/>
              <w:marRight w:val="0"/>
              <w:marTop w:val="0"/>
              <w:marBottom w:val="0"/>
              <w:divBdr>
                <w:top w:val="none" w:sz="0" w:space="0" w:color="auto"/>
                <w:left w:val="none" w:sz="0" w:space="0" w:color="auto"/>
                <w:bottom w:val="none" w:sz="0" w:space="0" w:color="auto"/>
                <w:right w:val="none" w:sz="0" w:space="0" w:color="auto"/>
              </w:divBdr>
              <w:divsChild>
                <w:div w:id="348794878">
                  <w:marLeft w:val="0"/>
                  <w:marRight w:val="0"/>
                  <w:marTop w:val="0"/>
                  <w:marBottom w:val="0"/>
                  <w:divBdr>
                    <w:top w:val="none" w:sz="0" w:space="0" w:color="auto"/>
                    <w:left w:val="none" w:sz="0" w:space="0" w:color="auto"/>
                    <w:bottom w:val="none" w:sz="0" w:space="0" w:color="auto"/>
                    <w:right w:val="none" w:sz="0" w:space="0" w:color="auto"/>
                  </w:divBdr>
                </w:div>
                <w:div w:id="819033335">
                  <w:marLeft w:val="0"/>
                  <w:marRight w:val="0"/>
                  <w:marTop w:val="0"/>
                  <w:marBottom w:val="0"/>
                  <w:divBdr>
                    <w:top w:val="none" w:sz="0" w:space="0" w:color="auto"/>
                    <w:left w:val="none" w:sz="0" w:space="0" w:color="auto"/>
                    <w:bottom w:val="none" w:sz="0" w:space="0" w:color="auto"/>
                    <w:right w:val="none" w:sz="0" w:space="0" w:color="auto"/>
                  </w:divBdr>
                </w:div>
                <w:div w:id="1619336120">
                  <w:marLeft w:val="0"/>
                  <w:marRight w:val="0"/>
                  <w:marTop w:val="0"/>
                  <w:marBottom w:val="0"/>
                  <w:divBdr>
                    <w:top w:val="none" w:sz="0" w:space="0" w:color="auto"/>
                    <w:left w:val="none" w:sz="0" w:space="0" w:color="auto"/>
                    <w:bottom w:val="none" w:sz="0" w:space="0" w:color="auto"/>
                    <w:right w:val="none" w:sz="0" w:space="0" w:color="auto"/>
                  </w:divBdr>
                </w:div>
                <w:div w:id="1995840376">
                  <w:marLeft w:val="0"/>
                  <w:marRight w:val="0"/>
                  <w:marTop w:val="0"/>
                  <w:marBottom w:val="0"/>
                  <w:divBdr>
                    <w:top w:val="none" w:sz="0" w:space="0" w:color="auto"/>
                    <w:left w:val="none" w:sz="0" w:space="0" w:color="auto"/>
                    <w:bottom w:val="none" w:sz="0" w:space="0" w:color="auto"/>
                    <w:right w:val="none" w:sz="0" w:space="0" w:color="auto"/>
                  </w:divBdr>
                </w:div>
                <w:div w:id="1652559152">
                  <w:marLeft w:val="0"/>
                  <w:marRight w:val="0"/>
                  <w:marTop w:val="0"/>
                  <w:marBottom w:val="0"/>
                  <w:divBdr>
                    <w:top w:val="none" w:sz="0" w:space="0" w:color="auto"/>
                    <w:left w:val="none" w:sz="0" w:space="0" w:color="auto"/>
                    <w:bottom w:val="none" w:sz="0" w:space="0" w:color="auto"/>
                    <w:right w:val="none" w:sz="0" w:space="0" w:color="auto"/>
                  </w:divBdr>
                </w:div>
                <w:div w:id="1863587833">
                  <w:marLeft w:val="0"/>
                  <w:marRight w:val="0"/>
                  <w:marTop w:val="0"/>
                  <w:marBottom w:val="0"/>
                  <w:divBdr>
                    <w:top w:val="none" w:sz="0" w:space="0" w:color="auto"/>
                    <w:left w:val="none" w:sz="0" w:space="0" w:color="auto"/>
                    <w:bottom w:val="none" w:sz="0" w:space="0" w:color="auto"/>
                    <w:right w:val="none" w:sz="0" w:space="0" w:color="auto"/>
                  </w:divBdr>
                </w:div>
                <w:div w:id="1008407293">
                  <w:marLeft w:val="0"/>
                  <w:marRight w:val="0"/>
                  <w:marTop w:val="0"/>
                  <w:marBottom w:val="0"/>
                  <w:divBdr>
                    <w:top w:val="none" w:sz="0" w:space="0" w:color="auto"/>
                    <w:left w:val="none" w:sz="0" w:space="0" w:color="auto"/>
                    <w:bottom w:val="none" w:sz="0" w:space="0" w:color="auto"/>
                    <w:right w:val="none" w:sz="0" w:space="0" w:color="auto"/>
                  </w:divBdr>
                </w:div>
                <w:div w:id="246424017">
                  <w:marLeft w:val="0"/>
                  <w:marRight w:val="0"/>
                  <w:marTop w:val="0"/>
                  <w:marBottom w:val="0"/>
                  <w:divBdr>
                    <w:top w:val="none" w:sz="0" w:space="0" w:color="auto"/>
                    <w:left w:val="none" w:sz="0" w:space="0" w:color="auto"/>
                    <w:bottom w:val="none" w:sz="0" w:space="0" w:color="auto"/>
                    <w:right w:val="none" w:sz="0" w:space="0" w:color="auto"/>
                  </w:divBdr>
                </w:div>
                <w:div w:id="1729955341">
                  <w:marLeft w:val="0"/>
                  <w:marRight w:val="0"/>
                  <w:marTop w:val="0"/>
                  <w:marBottom w:val="0"/>
                  <w:divBdr>
                    <w:top w:val="none" w:sz="0" w:space="0" w:color="auto"/>
                    <w:left w:val="none" w:sz="0" w:space="0" w:color="auto"/>
                    <w:bottom w:val="none" w:sz="0" w:space="0" w:color="auto"/>
                    <w:right w:val="none" w:sz="0" w:space="0" w:color="auto"/>
                  </w:divBdr>
                </w:div>
                <w:div w:id="997608681">
                  <w:marLeft w:val="0"/>
                  <w:marRight w:val="0"/>
                  <w:marTop w:val="0"/>
                  <w:marBottom w:val="0"/>
                  <w:divBdr>
                    <w:top w:val="none" w:sz="0" w:space="0" w:color="auto"/>
                    <w:left w:val="none" w:sz="0" w:space="0" w:color="auto"/>
                    <w:bottom w:val="none" w:sz="0" w:space="0" w:color="auto"/>
                    <w:right w:val="none" w:sz="0" w:space="0" w:color="auto"/>
                  </w:divBdr>
                </w:div>
                <w:div w:id="914709845">
                  <w:marLeft w:val="0"/>
                  <w:marRight w:val="0"/>
                  <w:marTop w:val="0"/>
                  <w:marBottom w:val="0"/>
                  <w:divBdr>
                    <w:top w:val="none" w:sz="0" w:space="0" w:color="auto"/>
                    <w:left w:val="none" w:sz="0" w:space="0" w:color="auto"/>
                    <w:bottom w:val="none" w:sz="0" w:space="0" w:color="auto"/>
                    <w:right w:val="none" w:sz="0" w:space="0" w:color="auto"/>
                  </w:divBdr>
                </w:div>
                <w:div w:id="812403258">
                  <w:marLeft w:val="0"/>
                  <w:marRight w:val="0"/>
                  <w:marTop w:val="0"/>
                  <w:marBottom w:val="0"/>
                  <w:divBdr>
                    <w:top w:val="none" w:sz="0" w:space="0" w:color="auto"/>
                    <w:left w:val="none" w:sz="0" w:space="0" w:color="auto"/>
                    <w:bottom w:val="none" w:sz="0" w:space="0" w:color="auto"/>
                    <w:right w:val="none" w:sz="0" w:space="0" w:color="auto"/>
                  </w:divBdr>
                </w:div>
                <w:div w:id="676080538">
                  <w:marLeft w:val="0"/>
                  <w:marRight w:val="0"/>
                  <w:marTop w:val="0"/>
                  <w:marBottom w:val="0"/>
                  <w:divBdr>
                    <w:top w:val="none" w:sz="0" w:space="0" w:color="auto"/>
                    <w:left w:val="none" w:sz="0" w:space="0" w:color="auto"/>
                    <w:bottom w:val="none" w:sz="0" w:space="0" w:color="auto"/>
                    <w:right w:val="none" w:sz="0" w:space="0" w:color="auto"/>
                  </w:divBdr>
                </w:div>
                <w:div w:id="928805725">
                  <w:marLeft w:val="0"/>
                  <w:marRight w:val="0"/>
                  <w:marTop w:val="0"/>
                  <w:marBottom w:val="0"/>
                  <w:divBdr>
                    <w:top w:val="none" w:sz="0" w:space="0" w:color="auto"/>
                    <w:left w:val="none" w:sz="0" w:space="0" w:color="auto"/>
                    <w:bottom w:val="none" w:sz="0" w:space="0" w:color="auto"/>
                    <w:right w:val="none" w:sz="0" w:space="0" w:color="auto"/>
                  </w:divBdr>
                </w:div>
                <w:div w:id="1766029083">
                  <w:marLeft w:val="0"/>
                  <w:marRight w:val="0"/>
                  <w:marTop w:val="0"/>
                  <w:marBottom w:val="0"/>
                  <w:divBdr>
                    <w:top w:val="none" w:sz="0" w:space="0" w:color="auto"/>
                    <w:left w:val="none" w:sz="0" w:space="0" w:color="auto"/>
                    <w:bottom w:val="none" w:sz="0" w:space="0" w:color="auto"/>
                    <w:right w:val="none" w:sz="0" w:space="0" w:color="auto"/>
                  </w:divBdr>
                </w:div>
                <w:div w:id="1839616580">
                  <w:marLeft w:val="0"/>
                  <w:marRight w:val="0"/>
                  <w:marTop w:val="0"/>
                  <w:marBottom w:val="0"/>
                  <w:divBdr>
                    <w:top w:val="none" w:sz="0" w:space="0" w:color="auto"/>
                    <w:left w:val="none" w:sz="0" w:space="0" w:color="auto"/>
                    <w:bottom w:val="none" w:sz="0" w:space="0" w:color="auto"/>
                    <w:right w:val="none" w:sz="0" w:space="0" w:color="auto"/>
                  </w:divBdr>
                </w:div>
                <w:div w:id="621812993">
                  <w:marLeft w:val="0"/>
                  <w:marRight w:val="0"/>
                  <w:marTop w:val="0"/>
                  <w:marBottom w:val="0"/>
                  <w:divBdr>
                    <w:top w:val="none" w:sz="0" w:space="0" w:color="auto"/>
                    <w:left w:val="none" w:sz="0" w:space="0" w:color="auto"/>
                    <w:bottom w:val="none" w:sz="0" w:space="0" w:color="auto"/>
                    <w:right w:val="none" w:sz="0" w:space="0" w:color="auto"/>
                  </w:divBdr>
                </w:div>
                <w:div w:id="924268291">
                  <w:marLeft w:val="0"/>
                  <w:marRight w:val="0"/>
                  <w:marTop w:val="0"/>
                  <w:marBottom w:val="0"/>
                  <w:divBdr>
                    <w:top w:val="none" w:sz="0" w:space="0" w:color="auto"/>
                    <w:left w:val="none" w:sz="0" w:space="0" w:color="auto"/>
                    <w:bottom w:val="none" w:sz="0" w:space="0" w:color="auto"/>
                    <w:right w:val="none" w:sz="0" w:space="0" w:color="auto"/>
                  </w:divBdr>
                </w:div>
                <w:div w:id="2053417">
                  <w:marLeft w:val="0"/>
                  <w:marRight w:val="0"/>
                  <w:marTop w:val="0"/>
                  <w:marBottom w:val="0"/>
                  <w:divBdr>
                    <w:top w:val="none" w:sz="0" w:space="0" w:color="auto"/>
                    <w:left w:val="none" w:sz="0" w:space="0" w:color="auto"/>
                    <w:bottom w:val="none" w:sz="0" w:space="0" w:color="auto"/>
                    <w:right w:val="none" w:sz="0" w:space="0" w:color="auto"/>
                  </w:divBdr>
                </w:div>
                <w:div w:id="873233159">
                  <w:marLeft w:val="0"/>
                  <w:marRight w:val="0"/>
                  <w:marTop w:val="0"/>
                  <w:marBottom w:val="0"/>
                  <w:divBdr>
                    <w:top w:val="none" w:sz="0" w:space="0" w:color="auto"/>
                    <w:left w:val="none" w:sz="0" w:space="0" w:color="auto"/>
                    <w:bottom w:val="none" w:sz="0" w:space="0" w:color="auto"/>
                    <w:right w:val="none" w:sz="0" w:space="0" w:color="auto"/>
                  </w:divBdr>
                </w:div>
                <w:div w:id="1877233956">
                  <w:marLeft w:val="0"/>
                  <w:marRight w:val="0"/>
                  <w:marTop w:val="0"/>
                  <w:marBottom w:val="0"/>
                  <w:divBdr>
                    <w:top w:val="none" w:sz="0" w:space="0" w:color="auto"/>
                    <w:left w:val="none" w:sz="0" w:space="0" w:color="auto"/>
                    <w:bottom w:val="none" w:sz="0" w:space="0" w:color="auto"/>
                    <w:right w:val="none" w:sz="0" w:space="0" w:color="auto"/>
                  </w:divBdr>
                </w:div>
                <w:div w:id="28458674">
                  <w:marLeft w:val="0"/>
                  <w:marRight w:val="0"/>
                  <w:marTop w:val="0"/>
                  <w:marBottom w:val="0"/>
                  <w:divBdr>
                    <w:top w:val="none" w:sz="0" w:space="0" w:color="auto"/>
                    <w:left w:val="none" w:sz="0" w:space="0" w:color="auto"/>
                    <w:bottom w:val="none" w:sz="0" w:space="0" w:color="auto"/>
                    <w:right w:val="none" w:sz="0" w:space="0" w:color="auto"/>
                  </w:divBdr>
                </w:div>
                <w:div w:id="1354384498">
                  <w:marLeft w:val="0"/>
                  <w:marRight w:val="0"/>
                  <w:marTop w:val="0"/>
                  <w:marBottom w:val="0"/>
                  <w:divBdr>
                    <w:top w:val="none" w:sz="0" w:space="0" w:color="auto"/>
                    <w:left w:val="none" w:sz="0" w:space="0" w:color="auto"/>
                    <w:bottom w:val="none" w:sz="0" w:space="0" w:color="auto"/>
                    <w:right w:val="none" w:sz="0" w:space="0" w:color="auto"/>
                  </w:divBdr>
                </w:div>
                <w:div w:id="1755472916">
                  <w:marLeft w:val="0"/>
                  <w:marRight w:val="0"/>
                  <w:marTop w:val="0"/>
                  <w:marBottom w:val="0"/>
                  <w:divBdr>
                    <w:top w:val="none" w:sz="0" w:space="0" w:color="auto"/>
                    <w:left w:val="none" w:sz="0" w:space="0" w:color="auto"/>
                    <w:bottom w:val="none" w:sz="0" w:space="0" w:color="auto"/>
                    <w:right w:val="none" w:sz="0" w:space="0" w:color="auto"/>
                  </w:divBdr>
                </w:div>
                <w:div w:id="1840149277">
                  <w:marLeft w:val="0"/>
                  <w:marRight w:val="0"/>
                  <w:marTop w:val="0"/>
                  <w:marBottom w:val="0"/>
                  <w:divBdr>
                    <w:top w:val="none" w:sz="0" w:space="0" w:color="auto"/>
                    <w:left w:val="none" w:sz="0" w:space="0" w:color="auto"/>
                    <w:bottom w:val="none" w:sz="0" w:space="0" w:color="auto"/>
                    <w:right w:val="none" w:sz="0" w:space="0" w:color="auto"/>
                  </w:divBdr>
                </w:div>
                <w:div w:id="1209495106">
                  <w:marLeft w:val="0"/>
                  <w:marRight w:val="0"/>
                  <w:marTop w:val="0"/>
                  <w:marBottom w:val="0"/>
                  <w:divBdr>
                    <w:top w:val="none" w:sz="0" w:space="0" w:color="auto"/>
                    <w:left w:val="none" w:sz="0" w:space="0" w:color="auto"/>
                    <w:bottom w:val="none" w:sz="0" w:space="0" w:color="auto"/>
                    <w:right w:val="none" w:sz="0" w:space="0" w:color="auto"/>
                  </w:divBdr>
                </w:div>
                <w:div w:id="2246071">
                  <w:marLeft w:val="0"/>
                  <w:marRight w:val="0"/>
                  <w:marTop w:val="0"/>
                  <w:marBottom w:val="0"/>
                  <w:divBdr>
                    <w:top w:val="none" w:sz="0" w:space="0" w:color="auto"/>
                    <w:left w:val="none" w:sz="0" w:space="0" w:color="auto"/>
                    <w:bottom w:val="none" w:sz="0" w:space="0" w:color="auto"/>
                    <w:right w:val="none" w:sz="0" w:space="0" w:color="auto"/>
                  </w:divBdr>
                </w:div>
                <w:div w:id="353575054">
                  <w:marLeft w:val="0"/>
                  <w:marRight w:val="0"/>
                  <w:marTop w:val="0"/>
                  <w:marBottom w:val="0"/>
                  <w:divBdr>
                    <w:top w:val="none" w:sz="0" w:space="0" w:color="auto"/>
                    <w:left w:val="none" w:sz="0" w:space="0" w:color="auto"/>
                    <w:bottom w:val="none" w:sz="0" w:space="0" w:color="auto"/>
                    <w:right w:val="none" w:sz="0" w:space="0" w:color="auto"/>
                  </w:divBdr>
                </w:div>
                <w:div w:id="1727026701">
                  <w:marLeft w:val="0"/>
                  <w:marRight w:val="0"/>
                  <w:marTop w:val="0"/>
                  <w:marBottom w:val="0"/>
                  <w:divBdr>
                    <w:top w:val="none" w:sz="0" w:space="0" w:color="auto"/>
                    <w:left w:val="none" w:sz="0" w:space="0" w:color="auto"/>
                    <w:bottom w:val="none" w:sz="0" w:space="0" w:color="auto"/>
                    <w:right w:val="none" w:sz="0" w:space="0" w:color="auto"/>
                  </w:divBdr>
                </w:div>
                <w:div w:id="1657034759">
                  <w:marLeft w:val="0"/>
                  <w:marRight w:val="0"/>
                  <w:marTop w:val="0"/>
                  <w:marBottom w:val="0"/>
                  <w:divBdr>
                    <w:top w:val="none" w:sz="0" w:space="0" w:color="auto"/>
                    <w:left w:val="none" w:sz="0" w:space="0" w:color="auto"/>
                    <w:bottom w:val="none" w:sz="0" w:space="0" w:color="auto"/>
                    <w:right w:val="none" w:sz="0" w:space="0" w:color="auto"/>
                  </w:divBdr>
                </w:div>
                <w:div w:id="839081751">
                  <w:marLeft w:val="0"/>
                  <w:marRight w:val="0"/>
                  <w:marTop w:val="0"/>
                  <w:marBottom w:val="0"/>
                  <w:divBdr>
                    <w:top w:val="none" w:sz="0" w:space="0" w:color="auto"/>
                    <w:left w:val="none" w:sz="0" w:space="0" w:color="auto"/>
                    <w:bottom w:val="none" w:sz="0" w:space="0" w:color="auto"/>
                    <w:right w:val="none" w:sz="0" w:space="0" w:color="auto"/>
                  </w:divBdr>
                </w:div>
                <w:div w:id="704865710">
                  <w:marLeft w:val="0"/>
                  <w:marRight w:val="0"/>
                  <w:marTop w:val="0"/>
                  <w:marBottom w:val="0"/>
                  <w:divBdr>
                    <w:top w:val="none" w:sz="0" w:space="0" w:color="auto"/>
                    <w:left w:val="none" w:sz="0" w:space="0" w:color="auto"/>
                    <w:bottom w:val="none" w:sz="0" w:space="0" w:color="auto"/>
                    <w:right w:val="none" w:sz="0" w:space="0" w:color="auto"/>
                  </w:divBdr>
                </w:div>
                <w:div w:id="1835953381">
                  <w:marLeft w:val="0"/>
                  <w:marRight w:val="0"/>
                  <w:marTop w:val="0"/>
                  <w:marBottom w:val="0"/>
                  <w:divBdr>
                    <w:top w:val="none" w:sz="0" w:space="0" w:color="auto"/>
                    <w:left w:val="none" w:sz="0" w:space="0" w:color="auto"/>
                    <w:bottom w:val="none" w:sz="0" w:space="0" w:color="auto"/>
                    <w:right w:val="none" w:sz="0" w:space="0" w:color="auto"/>
                  </w:divBdr>
                </w:div>
                <w:div w:id="716123952">
                  <w:marLeft w:val="0"/>
                  <w:marRight w:val="0"/>
                  <w:marTop w:val="0"/>
                  <w:marBottom w:val="0"/>
                  <w:divBdr>
                    <w:top w:val="none" w:sz="0" w:space="0" w:color="auto"/>
                    <w:left w:val="none" w:sz="0" w:space="0" w:color="auto"/>
                    <w:bottom w:val="none" w:sz="0" w:space="0" w:color="auto"/>
                    <w:right w:val="none" w:sz="0" w:space="0" w:color="auto"/>
                  </w:divBdr>
                </w:div>
                <w:div w:id="1448162495">
                  <w:marLeft w:val="0"/>
                  <w:marRight w:val="0"/>
                  <w:marTop w:val="0"/>
                  <w:marBottom w:val="0"/>
                  <w:divBdr>
                    <w:top w:val="none" w:sz="0" w:space="0" w:color="auto"/>
                    <w:left w:val="none" w:sz="0" w:space="0" w:color="auto"/>
                    <w:bottom w:val="none" w:sz="0" w:space="0" w:color="auto"/>
                    <w:right w:val="none" w:sz="0" w:space="0" w:color="auto"/>
                  </w:divBdr>
                </w:div>
                <w:div w:id="409743156">
                  <w:marLeft w:val="0"/>
                  <w:marRight w:val="0"/>
                  <w:marTop w:val="0"/>
                  <w:marBottom w:val="0"/>
                  <w:divBdr>
                    <w:top w:val="none" w:sz="0" w:space="0" w:color="auto"/>
                    <w:left w:val="none" w:sz="0" w:space="0" w:color="auto"/>
                    <w:bottom w:val="none" w:sz="0" w:space="0" w:color="auto"/>
                    <w:right w:val="none" w:sz="0" w:space="0" w:color="auto"/>
                  </w:divBdr>
                </w:div>
                <w:div w:id="1707098620">
                  <w:marLeft w:val="0"/>
                  <w:marRight w:val="0"/>
                  <w:marTop w:val="0"/>
                  <w:marBottom w:val="0"/>
                  <w:divBdr>
                    <w:top w:val="none" w:sz="0" w:space="0" w:color="auto"/>
                    <w:left w:val="none" w:sz="0" w:space="0" w:color="auto"/>
                    <w:bottom w:val="none" w:sz="0" w:space="0" w:color="auto"/>
                    <w:right w:val="none" w:sz="0" w:space="0" w:color="auto"/>
                  </w:divBdr>
                </w:div>
                <w:div w:id="1999574830">
                  <w:marLeft w:val="0"/>
                  <w:marRight w:val="0"/>
                  <w:marTop w:val="0"/>
                  <w:marBottom w:val="0"/>
                  <w:divBdr>
                    <w:top w:val="none" w:sz="0" w:space="0" w:color="auto"/>
                    <w:left w:val="none" w:sz="0" w:space="0" w:color="auto"/>
                    <w:bottom w:val="none" w:sz="0" w:space="0" w:color="auto"/>
                    <w:right w:val="none" w:sz="0" w:space="0" w:color="auto"/>
                  </w:divBdr>
                </w:div>
                <w:div w:id="1478063368">
                  <w:marLeft w:val="0"/>
                  <w:marRight w:val="0"/>
                  <w:marTop w:val="0"/>
                  <w:marBottom w:val="0"/>
                  <w:divBdr>
                    <w:top w:val="none" w:sz="0" w:space="0" w:color="auto"/>
                    <w:left w:val="none" w:sz="0" w:space="0" w:color="auto"/>
                    <w:bottom w:val="none" w:sz="0" w:space="0" w:color="auto"/>
                    <w:right w:val="none" w:sz="0" w:space="0" w:color="auto"/>
                  </w:divBdr>
                </w:div>
                <w:div w:id="1435051605">
                  <w:marLeft w:val="0"/>
                  <w:marRight w:val="0"/>
                  <w:marTop w:val="0"/>
                  <w:marBottom w:val="0"/>
                  <w:divBdr>
                    <w:top w:val="none" w:sz="0" w:space="0" w:color="auto"/>
                    <w:left w:val="none" w:sz="0" w:space="0" w:color="auto"/>
                    <w:bottom w:val="none" w:sz="0" w:space="0" w:color="auto"/>
                    <w:right w:val="none" w:sz="0" w:space="0" w:color="auto"/>
                  </w:divBdr>
                </w:div>
                <w:div w:id="787092363">
                  <w:marLeft w:val="0"/>
                  <w:marRight w:val="0"/>
                  <w:marTop w:val="0"/>
                  <w:marBottom w:val="0"/>
                  <w:divBdr>
                    <w:top w:val="none" w:sz="0" w:space="0" w:color="auto"/>
                    <w:left w:val="none" w:sz="0" w:space="0" w:color="auto"/>
                    <w:bottom w:val="none" w:sz="0" w:space="0" w:color="auto"/>
                    <w:right w:val="none" w:sz="0" w:space="0" w:color="auto"/>
                  </w:divBdr>
                </w:div>
                <w:div w:id="1112431865">
                  <w:marLeft w:val="0"/>
                  <w:marRight w:val="0"/>
                  <w:marTop w:val="0"/>
                  <w:marBottom w:val="0"/>
                  <w:divBdr>
                    <w:top w:val="none" w:sz="0" w:space="0" w:color="auto"/>
                    <w:left w:val="none" w:sz="0" w:space="0" w:color="auto"/>
                    <w:bottom w:val="none" w:sz="0" w:space="0" w:color="auto"/>
                    <w:right w:val="none" w:sz="0" w:space="0" w:color="auto"/>
                  </w:divBdr>
                </w:div>
                <w:div w:id="1651132903">
                  <w:marLeft w:val="0"/>
                  <w:marRight w:val="0"/>
                  <w:marTop w:val="0"/>
                  <w:marBottom w:val="0"/>
                  <w:divBdr>
                    <w:top w:val="none" w:sz="0" w:space="0" w:color="auto"/>
                    <w:left w:val="none" w:sz="0" w:space="0" w:color="auto"/>
                    <w:bottom w:val="none" w:sz="0" w:space="0" w:color="auto"/>
                    <w:right w:val="none" w:sz="0" w:space="0" w:color="auto"/>
                  </w:divBdr>
                </w:div>
                <w:div w:id="874851855">
                  <w:marLeft w:val="0"/>
                  <w:marRight w:val="0"/>
                  <w:marTop w:val="0"/>
                  <w:marBottom w:val="0"/>
                  <w:divBdr>
                    <w:top w:val="none" w:sz="0" w:space="0" w:color="auto"/>
                    <w:left w:val="none" w:sz="0" w:space="0" w:color="auto"/>
                    <w:bottom w:val="none" w:sz="0" w:space="0" w:color="auto"/>
                    <w:right w:val="none" w:sz="0" w:space="0" w:color="auto"/>
                  </w:divBdr>
                </w:div>
                <w:div w:id="287052565">
                  <w:marLeft w:val="0"/>
                  <w:marRight w:val="0"/>
                  <w:marTop w:val="0"/>
                  <w:marBottom w:val="0"/>
                  <w:divBdr>
                    <w:top w:val="none" w:sz="0" w:space="0" w:color="auto"/>
                    <w:left w:val="none" w:sz="0" w:space="0" w:color="auto"/>
                    <w:bottom w:val="none" w:sz="0" w:space="0" w:color="auto"/>
                    <w:right w:val="none" w:sz="0" w:space="0" w:color="auto"/>
                  </w:divBdr>
                </w:div>
                <w:div w:id="739138936">
                  <w:marLeft w:val="0"/>
                  <w:marRight w:val="0"/>
                  <w:marTop w:val="0"/>
                  <w:marBottom w:val="0"/>
                  <w:divBdr>
                    <w:top w:val="none" w:sz="0" w:space="0" w:color="auto"/>
                    <w:left w:val="none" w:sz="0" w:space="0" w:color="auto"/>
                    <w:bottom w:val="none" w:sz="0" w:space="0" w:color="auto"/>
                    <w:right w:val="none" w:sz="0" w:space="0" w:color="auto"/>
                  </w:divBdr>
                </w:div>
                <w:div w:id="1658413541">
                  <w:marLeft w:val="0"/>
                  <w:marRight w:val="0"/>
                  <w:marTop w:val="0"/>
                  <w:marBottom w:val="0"/>
                  <w:divBdr>
                    <w:top w:val="none" w:sz="0" w:space="0" w:color="auto"/>
                    <w:left w:val="none" w:sz="0" w:space="0" w:color="auto"/>
                    <w:bottom w:val="none" w:sz="0" w:space="0" w:color="auto"/>
                    <w:right w:val="none" w:sz="0" w:space="0" w:color="auto"/>
                  </w:divBdr>
                </w:div>
                <w:div w:id="609243421">
                  <w:marLeft w:val="0"/>
                  <w:marRight w:val="0"/>
                  <w:marTop w:val="0"/>
                  <w:marBottom w:val="0"/>
                  <w:divBdr>
                    <w:top w:val="none" w:sz="0" w:space="0" w:color="auto"/>
                    <w:left w:val="none" w:sz="0" w:space="0" w:color="auto"/>
                    <w:bottom w:val="none" w:sz="0" w:space="0" w:color="auto"/>
                    <w:right w:val="none" w:sz="0" w:space="0" w:color="auto"/>
                  </w:divBdr>
                </w:div>
                <w:div w:id="1800108686">
                  <w:marLeft w:val="0"/>
                  <w:marRight w:val="0"/>
                  <w:marTop w:val="0"/>
                  <w:marBottom w:val="0"/>
                  <w:divBdr>
                    <w:top w:val="none" w:sz="0" w:space="0" w:color="auto"/>
                    <w:left w:val="none" w:sz="0" w:space="0" w:color="auto"/>
                    <w:bottom w:val="none" w:sz="0" w:space="0" w:color="auto"/>
                    <w:right w:val="none" w:sz="0" w:space="0" w:color="auto"/>
                  </w:divBdr>
                </w:div>
                <w:div w:id="1210386912">
                  <w:marLeft w:val="0"/>
                  <w:marRight w:val="0"/>
                  <w:marTop w:val="0"/>
                  <w:marBottom w:val="0"/>
                  <w:divBdr>
                    <w:top w:val="none" w:sz="0" w:space="0" w:color="auto"/>
                    <w:left w:val="none" w:sz="0" w:space="0" w:color="auto"/>
                    <w:bottom w:val="none" w:sz="0" w:space="0" w:color="auto"/>
                    <w:right w:val="none" w:sz="0" w:space="0" w:color="auto"/>
                  </w:divBdr>
                </w:div>
                <w:div w:id="1787654585">
                  <w:marLeft w:val="0"/>
                  <w:marRight w:val="0"/>
                  <w:marTop w:val="0"/>
                  <w:marBottom w:val="0"/>
                  <w:divBdr>
                    <w:top w:val="none" w:sz="0" w:space="0" w:color="auto"/>
                    <w:left w:val="none" w:sz="0" w:space="0" w:color="auto"/>
                    <w:bottom w:val="none" w:sz="0" w:space="0" w:color="auto"/>
                    <w:right w:val="none" w:sz="0" w:space="0" w:color="auto"/>
                  </w:divBdr>
                </w:div>
                <w:div w:id="2065979868">
                  <w:marLeft w:val="0"/>
                  <w:marRight w:val="0"/>
                  <w:marTop w:val="0"/>
                  <w:marBottom w:val="0"/>
                  <w:divBdr>
                    <w:top w:val="none" w:sz="0" w:space="0" w:color="auto"/>
                    <w:left w:val="none" w:sz="0" w:space="0" w:color="auto"/>
                    <w:bottom w:val="none" w:sz="0" w:space="0" w:color="auto"/>
                    <w:right w:val="none" w:sz="0" w:space="0" w:color="auto"/>
                  </w:divBdr>
                </w:div>
                <w:div w:id="2143572527">
                  <w:marLeft w:val="0"/>
                  <w:marRight w:val="0"/>
                  <w:marTop w:val="0"/>
                  <w:marBottom w:val="0"/>
                  <w:divBdr>
                    <w:top w:val="none" w:sz="0" w:space="0" w:color="auto"/>
                    <w:left w:val="none" w:sz="0" w:space="0" w:color="auto"/>
                    <w:bottom w:val="none" w:sz="0" w:space="0" w:color="auto"/>
                    <w:right w:val="none" w:sz="0" w:space="0" w:color="auto"/>
                  </w:divBdr>
                </w:div>
                <w:div w:id="2005936721">
                  <w:marLeft w:val="0"/>
                  <w:marRight w:val="0"/>
                  <w:marTop w:val="0"/>
                  <w:marBottom w:val="0"/>
                  <w:divBdr>
                    <w:top w:val="none" w:sz="0" w:space="0" w:color="auto"/>
                    <w:left w:val="none" w:sz="0" w:space="0" w:color="auto"/>
                    <w:bottom w:val="none" w:sz="0" w:space="0" w:color="auto"/>
                    <w:right w:val="none" w:sz="0" w:space="0" w:color="auto"/>
                  </w:divBdr>
                </w:div>
                <w:div w:id="2117097805">
                  <w:marLeft w:val="0"/>
                  <w:marRight w:val="0"/>
                  <w:marTop w:val="0"/>
                  <w:marBottom w:val="0"/>
                  <w:divBdr>
                    <w:top w:val="none" w:sz="0" w:space="0" w:color="auto"/>
                    <w:left w:val="none" w:sz="0" w:space="0" w:color="auto"/>
                    <w:bottom w:val="none" w:sz="0" w:space="0" w:color="auto"/>
                    <w:right w:val="none" w:sz="0" w:space="0" w:color="auto"/>
                  </w:divBdr>
                </w:div>
                <w:div w:id="1957178078">
                  <w:marLeft w:val="0"/>
                  <w:marRight w:val="0"/>
                  <w:marTop w:val="0"/>
                  <w:marBottom w:val="0"/>
                  <w:divBdr>
                    <w:top w:val="none" w:sz="0" w:space="0" w:color="auto"/>
                    <w:left w:val="none" w:sz="0" w:space="0" w:color="auto"/>
                    <w:bottom w:val="none" w:sz="0" w:space="0" w:color="auto"/>
                    <w:right w:val="none" w:sz="0" w:space="0" w:color="auto"/>
                  </w:divBdr>
                </w:div>
                <w:div w:id="440271804">
                  <w:marLeft w:val="0"/>
                  <w:marRight w:val="0"/>
                  <w:marTop w:val="0"/>
                  <w:marBottom w:val="0"/>
                  <w:divBdr>
                    <w:top w:val="none" w:sz="0" w:space="0" w:color="auto"/>
                    <w:left w:val="none" w:sz="0" w:space="0" w:color="auto"/>
                    <w:bottom w:val="none" w:sz="0" w:space="0" w:color="auto"/>
                    <w:right w:val="none" w:sz="0" w:space="0" w:color="auto"/>
                  </w:divBdr>
                </w:div>
                <w:div w:id="1294016107">
                  <w:marLeft w:val="0"/>
                  <w:marRight w:val="0"/>
                  <w:marTop w:val="0"/>
                  <w:marBottom w:val="0"/>
                  <w:divBdr>
                    <w:top w:val="none" w:sz="0" w:space="0" w:color="auto"/>
                    <w:left w:val="none" w:sz="0" w:space="0" w:color="auto"/>
                    <w:bottom w:val="none" w:sz="0" w:space="0" w:color="auto"/>
                    <w:right w:val="none" w:sz="0" w:space="0" w:color="auto"/>
                  </w:divBdr>
                </w:div>
                <w:div w:id="1962178006">
                  <w:marLeft w:val="0"/>
                  <w:marRight w:val="0"/>
                  <w:marTop w:val="0"/>
                  <w:marBottom w:val="0"/>
                  <w:divBdr>
                    <w:top w:val="none" w:sz="0" w:space="0" w:color="auto"/>
                    <w:left w:val="none" w:sz="0" w:space="0" w:color="auto"/>
                    <w:bottom w:val="none" w:sz="0" w:space="0" w:color="auto"/>
                    <w:right w:val="none" w:sz="0" w:space="0" w:color="auto"/>
                  </w:divBdr>
                </w:div>
                <w:div w:id="1115447865">
                  <w:marLeft w:val="0"/>
                  <w:marRight w:val="0"/>
                  <w:marTop w:val="0"/>
                  <w:marBottom w:val="0"/>
                  <w:divBdr>
                    <w:top w:val="none" w:sz="0" w:space="0" w:color="auto"/>
                    <w:left w:val="none" w:sz="0" w:space="0" w:color="auto"/>
                    <w:bottom w:val="none" w:sz="0" w:space="0" w:color="auto"/>
                    <w:right w:val="none" w:sz="0" w:space="0" w:color="auto"/>
                  </w:divBdr>
                </w:div>
                <w:div w:id="1385522656">
                  <w:marLeft w:val="0"/>
                  <w:marRight w:val="0"/>
                  <w:marTop w:val="0"/>
                  <w:marBottom w:val="0"/>
                  <w:divBdr>
                    <w:top w:val="none" w:sz="0" w:space="0" w:color="auto"/>
                    <w:left w:val="none" w:sz="0" w:space="0" w:color="auto"/>
                    <w:bottom w:val="none" w:sz="0" w:space="0" w:color="auto"/>
                    <w:right w:val="none" w:sz="0" w:space="0" w:color="auto"/>
                  </w:divBdr>
                </w:div>
                <w:div w:id="1667443554">
                  <w:marLeft w:val="0"/>
                  <w:marRight w:val="0"/>
                  <w:marTop w:val="0"/>
                  <w:marBottom w:val="0"/>
                  <w:divBdr>
                    <w:top w:val="none" w:sz="0" w:space="0" w:color="auto"/>
                    <w:left w:val="none" w:sz="0" w:space="0" w:color="auto"/>
                    <w:bottom w:val="none" w:sz="0" w:space="0" w:color="auto"/>
                    <w:right w:val="none" w:sz="0" w:space="0" w:color="auto"/>
                  </w:divBdr>
                </w:div>
                <w:div w:id="1507473987">
                  <w:marLeft w:val="0"/>
                  <w:marRight w:val="0"/>
                  <w:marTop w:val="0"/>
                  <w:marBottom w:val="0"/>
                  <w:divBdr>
                    <w:top w:val="none" w:sz="0" w:space="0" w:color="auto"/>
                    <w:left w:val="none" w:sz="0" w:space="0" w:color="auto"/>
                    <w:bottom w:val="none" w:sz="0" w:space="0" w:color="auto"/>
                    <w:right w:val="none" w:sz="0" w:space="0" w:color="auto"/>
                  </w:divBdr>
                </w:div>
                <w:div w:id="603344747">
                  <w:marLeft w:val="0"/>
                  <w:marRight w:val="0"/>
                  <w:marTop w:val="0"/>
                  <w:marBottom w:val="0"/>
                  <w:divBdr>
                    <w:top w:val="none" w:sz="0" w:space="0" w:color="auto"/>
                    <w:left w:val="none" w:sz="0" w:space="0" w:color="auto"/>
                    <w:bottom w:val="none" w:sz="0" w:space="0" w:color="auto"/>
                    <w:right w:val="none" w:sz="0" w:space="0" w:color="auto"/>
                  </w:divBdr>
                </w:div>
                <w:div w:id="1232277556">
                  <w:marLeft w:val="0"/>
                  <w:marRight w:val="0"/>
                  <w:marTop w:val="0"/>
                  <w:marBottom w:val="0"/>
                  <w:divBdr>
                    <w:top w:val="none" w:sz="0" w:space="0" w:color="auto"/>
                    <w:left w:val="none" w:sz="0" w:space="0" w:color="auto"/>
                    <w:bottom w:val="none" w:sz="0" w:space="0" w:color="auto"/>
                    <w:right w:val="none" w:sz="0" w:space="0" w:color="auto"/>
                  </w:divBdr>
                </w:div>
                <w:div w:id="479810954">
                  <w:marLeft w:val="0"/>
                  <w:marRight w:val="0"/>
                  <w:marTop w:val="0"/>
                  <w:marBottom w:val="0"/>
                  <w:divBdr>
                    <w:top w:val="none" w:sz="0" w:space="0" w:color="auto"/>
                    <w:left w:val="none" w:sz="0" w:space="0" w:color="auto"/>
                    <w:bottom w:val="none" w:sz="0" w:space="0" w:color="auto"/>
                    <w:right w:val="none" w:sz="0" w:space="0" w:color="auto"/>
                  </w:divBdr>
                </w:div>
                <w:div w:id="878207901">
                  <w:marLeft w:val="0"/>
                  <w:marRight w:val="0"/>
                  <w:marTop w:val="0"/>
                  <w:marBottom w:val="0"/>
                  <w:divBdr>
                    <w:top w:val="none" w:sz="0" w:space="0" w:color="auto"/>
                    <w:left w:val="none" w:sz="0" w:space="0" w:color="auto"/>
                    <w:bottom w:val="none" w:sz="0" w:space="0" w:color="auto"/>
                    <w:right w:val="none" w:sz="0" w:space="0" w:color="auto"/>
                  </w:divBdr>
                </w:div>
                <w:div w:id="779835065">
                  <w:marLeft w:val="0"/>
                  <w:marRight w:val="0"/>
                  <w:marTop w:val="0"/>
                  <w:marBottom w:val="0"/>
                  <w:divBdr>
                    <w:top w:val="none" w:sz="0" w:space="0" w:color="auto"/>
                    <w:left w:val="none" w:sz="0" w:space="0" w:color="auto"/>
                    <w:bottom w:val="none" w:sz="0" w:space="0" w:color="auto"/>
                    <w:right w:val="none" w:sz="0" w:space="0" w:color="auto"/>
                  </w:divBdr>
                </w:div>
                <w:div w:id="742139535">
                  <w:marLeft w:val="0"/>
                  <w:marRight w:val="0"/>
                  <w:marTop w:val="0"/>
                  <w:marBottom w:val="0"/>
                  <w:divBdr>
                    <w:top w:val="none" w:sz="0" w:space="0" w:color="auto"/>
                    <w:left w:val="none" w:sz="0" w:space="0" w:color="auto"/>
                    <w:bottom w:val="none" w:sz="0" w:space="0" w:color="auto"/>
                    <w:right w:val="none" w:sz="0" w:space="0" w:color="auto"/>
                  </w:divBdr>
                </w:div>
                <w:div w:id="1506048131">
                  <w:marLeft w:val="0"/>
                  <w:marRight w:val="0"/>
                  <w:marTop w:val="0"/>
                  <w:marBottom w:val="0"/>
                  <w:divBdr>
                    <w:top w:val="none" w:sz="0" w:space="0" w:color="auto"/>
                    <w:left w:val="none" w:sz="0" w:space="0" w:color="auto"/>
                    <w:bottom w:val="none" w:sz="0" w:space="0" w:color="auto"/>
                    <w:right w:val="none" w:sz="0" w:space="0" w:color="auto"/>
                  </w:divBdr>
                </w:div>
                <w:div w:id="1823427787">
                  <w:marLeft w:val="0"/>
                  <w:marRight w:val="0"/>
                  <w:marTop w:val="0"/>
                  <w:marBottom w:val="0"/>
                  <w:divBdr>
                    <w:top w:val="none" w:sz="0" w:space="0" w:color="auto"/>
                    <w:left w:val="none" w:sz="0" w:space="0" w:color="auto"/>
                    <w:bottom w:val="none" w:sz="0" w:space="0" w:color="auto"/>
                    <w:right w:val="none" w:sz="0" w:space="0" w:color="auto"/>
                  </w:divBdr>
                </w:div>
                <w:div w:id="603266649">
                  <w:marLeft w:val="0"/>
                  <w:marRight w:val="0"/>
                  <w:marTop w:val="0"/>
                  <w:marBottom w:val="0"/>
                  <w:divBdr>
                    <w:top w:val="none" w:sz="0" w:space="0" w:color="auto"/>
                    <w:left w:val="none" w:sz="0" w:space="0" w:color="auto"/>
                    <w:bottom w:val="none" w:sz="0" w:space="0" w:color="auto"/>
                    <w:right w:val="none" w:sz="0" w:space="0" w:color="auto"/>
                  </w:divBdr>
                </w:div>
                <w:div w:id="1488084370">
                  <w:marLeft w:val="0"/>
                  <w:marRight w:val="0"/>
                  <w:marTop w:val="0"/>
                  <w:marBottom w:val="0"/>
                  <w:divBdr>
                    <w:top w:val="none" w:sz="0" w:space="0" w:color="auto"/>
                    <w:left w:val="none" w:sz="0" w:space="0" w:color="auto"/>
                    <w:bottom w:val="none" w:sz="0" w:space="0" w:color="auto"/>
                    <w:right w:val="none" w:sz="0" w:space="0" w:color="auto"/>
                  </w:divBdr>
                </w:div>
                <w:div w:id="1213927097">
                  <w:marLeft w:val="0"/>
                  <w:marRight w:val="0"/>
                  <w:marTop w:val="0"/>
                  <w:marBottom w:val="0"/>
                  <w:divBdr>
                    <w:top w:val="none" w:sz="0" w:space="0" w:color="auto"/>
                    <w:left w:val="none" w:sz="0" w:space="0" w:color="auto"/>
                    <w:bottom w:val="none" w:sz="0" w:space="0" w:color="auto"/>
                    <w:right w:val="none" w:sz="0" w:space="0" w:color="auto"/>
                  </w:divBdr>
                </w:div>
                <w:div w:id="1366708482">
                  <w:marLeft w:val="0"/>
                  <w:marRight w:val="0"/>
                  <w:marTop w:val="0"/>
                  <w:marBottom w:val="0"/>
                  <w:divBdr>
                    <w:top w:val="none" w:sz="0" w:space="0" w:color="auto"/>
                    <w:left w:val="none" w:sz="0" w:space="0" w:color="auto"/>
                    <w:bottom w:val="none" w:sz="0" w:space="0" w:color="auto"/>
                    <w:right w:val="none" w:sz="0" w:space="0" w:color="auto"/>
                  </w:divBdr>
                </w:div>
                <w:div w:id="1620064016">
                  <w:marLeft w:val="0"/>
                  <w:marRight w:val="0"/>
                  <w:marTop w:val="0"/>
                  <w:marBottom w:val="0"/>
                  <w:divBdr>
                    <w:top w:val="none" w:sz="0" w:space="0" w:color="auto"/>
                    <w:left w:val="none" w:sz="0" w:space="0" w:color="auto"/>
                    <w:bottom w:val="none" w:sz="0" w:space="0" w:color="auto"/>
                    <w:right w:val="none" w:sz="0" w:space="0" w:color="auto"/>
                  </w:divBdr>
                </w:div>
                <w:div w:id="1755518410">
                  <w:marLeft w:val="0"/>
                  <w:marRight w:val="0"/>
                  <w:marTop w:val="0"/>
                  <w:marBottom w:val="0"/>
                  <w:divBdr>
                    <w:top w:val="none" w:sz="0" w:space="0" w:color="auto"/>
                    <w:left w:val="none" w:sz="0" w:space="0" w:color="auto"/>
                    <w:bottom w:val="none" w:sz="0" w:space="0" w:color="auto"/>
                    <w:right w:val="none" w:sz="0" w:space="0" w:color="auto"/>
                  </w:divBdr>
                </w:div>
                <w:div w:id="1903713008">
                  <w:marLeft w:val="0"/>
                  <w:marRight w:val="0"/>
                  <w:marTop w:val="0"/>
                  <w:marBottom w:val="0"/>
                  <w:divBdr>
                    <w:top w:val="none" w:sz="0" w:space="0" w:color="auto"/>
                    <w:left w:val="none" w:sz="0" w:space="0" w:color="auto"/>
                    <w:bottom w:val="none" w:sz="0" w:space="0" w:color="auto"/>
                    <w:right w:val="none" w:sz="0" w:space="0" w:color="auto"/>
                  </w:divBdr>
                </w:div>
                <w:div w:id="995569037">
                  <w:marLeft w:val="0"/>
                  <w:marRight w:val="0"/>
                  <w:marTop w:val="0"/>
                  <w:marBottom w:val="0"/>
                  <w:divBdr>
                    <w:top w:val="none" w:sz="0" w:space="0" w:color="auto"/>
                    <w:left w:val="none" w:sz="0" w:space="0" w:color="auto"/>
                    <w:bottom w:val="none" w:sz="0" w:space="0" w:color="auto"/>
                    <w:right w:val="none" w:sz="0" w:space="0" w:color="auto"/>
                  </w:divBdr>
                </w:div>
                <w:div w:id="527530367">
                  <w:marLeft w:val="0"/>
                  <w:marRight w:val="0"/>
                  <w:marTop w:val="0"/>
                  <w:marBottom w:val="0"/>
                  <w:divBdr>
                    <w:top w:val="none" w:sz="0" w:space="0" w:color="auto"/>
                    <w:left w:val="none" w:sz="0" w:space="0" w:color="auto"/>
                    <w:bottom w:val="none" w:sz="0" w:space="0" w:color="auto"/>
                    <w:right w:val="none" w:sz="0" w:space="0" w:color="auto"/>
                  </w:divBdr>
                </w:div>
                <w:div w:id="791676537">
                  <w:marLeft w:val="0"/>
                  <w:marRight w:val="0"/>
                  <w:marTop w:val="0"/>
                  <w:marBottom w:val="0"/>
                  <w:divBdr>
                    <w:top w:val="none" w:sz="0" w:space="0" w:color="auto"/>
                    <w:left w:val="none" w:sz="0" w:space="0" w:color="auto"/>
                    <w:bottom w:val="none" w:sz="0" w:space="0" w:color="auto"/>
                    <w:right w:val="none" w:sz="0" w:space="0" w:color="auto"/>
                  </w:divBdr>
                </w:div>
                <w:div w:id="1601379078">
                  <w:marLeft w:val="0"/>
                  <w:marRight w:val="0"/>
                  <w:marTop w:val="0"/>
                  <w:marBottom w:val="0"/>
                  <w:divBdr>
                    <w:top w:val="none" w:sz="0" w:space="0" w:color="auto"/>
                    <w:left w:val="none" w:sz="0" w:space="0" w:color="auto"/>
                    <w:bottom w:val="none" w:sz="0" w:space="0" w:color="auto"/>
                    <w:right w:val="none" w:sz="0" w:space="0" w:color="auto"/>
                  </w:divBdr>
                </w:div>
                <w:div w:id="1040208827">
                  <w:marLeft w:val="0"/>
                  <w:marRight w:val="0"/>
                  <w:marTop w:val="0"/>
                  <w:marBottom w:val="0"/>
                  <w:divBdr>
                    <w:top w:val="none" w:sz="0" w:space="0" w:color="auto"/>
                    <w:left w:val="none" w:sz="0" w:space="0" w:color="auto"/>
                    <w:bottom w:val="none" w:sz="0" w:space="0" w:color="auto"/>
                    <w:right w:val="none" w:sz="0" w:space="0" w:color="auto"/>
                  </w:divBdr>
                </w:div>
                <w:div w:id="1161238291">
                  <w:marLeft w:val="0"/>
                  <w:marRight w:val="0"/>
                  <w:marTop w:val="0"/>
                  <w:marBottom w:val="0"/>
                  <w:divBdr>
                    <w:top w:val="none" w:sz="0" w:space="0" w:color="auto"/>
                    <w:left w:val="none" w:sz="0" w:space="0" w:color="auto"/>
                    <w:bottom w:val="none" w:sz="0" w:space="0" w:color="auto"/>
                    <w:right w:val="none" w:sz="0" w:space="0" w:color="auto"/>
                  </w:divBdr>
                </w:div>
                <w:div w:id="965509020">
                  <w:marLeft w:val="0"/>
                  <w:marRight w:val="0"/>
                  <w:marTop w:val="0"/>
                  <w:marBottom w:val="0"/>
                  <w:divBdr>
                    <w:top w:val="none" w:sz="0" w:space="0" w:color="auto"/>
                    <w:left w:val="none" w:sz="0" w:space="0" w:color="auto"/>
                    <w:bottom w:val="none" w:sz="0" w:space="0" w:color="auto"/>
                    <w:right w:val="none" w:sz="0" w:space="0" w:color="auto"/>
                  </w:divBdr>
                </w:div>
                <w:div w:id="882986626">
                  <w:marLeft w:val="0"/>
                  <w:marRight w:val="0"/>
                  <w:marTop w:val="0"/>
                  <w:marBottom w:val="0"/>
                  <w:divBdr>
                    <w:top w:val="none" w:sz="0" w:space="0" w:color="auto"/>
                    <w:left w:val="none" w:sz="0" w:space="0" w:color="auto"/>
                    <w:bottom w:val="none" w:sz="0" w:space="0" w:color="auto"/>
                    <w:right w:val="none" w:sz="0" w:space="0" w:color="auto"/>
                  </w:divBdr>
                </w:div>
                <w:div w:id="1651518286">
                  <w:marLeft w:val="0"/>
                  <w:marRight w:val="0"/>
                  <w:marTop w:val="0"/>
                  <w:marBottom w:val="0"/>
                  <w:divBdr>
                    <w:top w:val="none" w:sz="0" w:space="0" w:color="auto"/>
                    <w:left w:val="none" w:sz="0" w:space="0" w:color="auto"/>
                    <w:bottom w:val="none" w:sz="0" w:space="0" w:color="auto"/>
                    <w:right w:val="none" w:sz="0" w:space="0" w:color="auto"/>
                  </w:divBdr>
                </w:div>
                <w:div w:id="1443764766">
                  <w:marLeft w:val="0"/>
                  <w:marRight w:val="0"/>
                  <w:marTop w:val="0"/>
                  <w:marBottom w:val="0"/>
                  <w:divBdr>
                    <w:top w:val="none" w:sz="0" w:space="0" w:color="auto"/>
                    <w:left w:val="none" w:sz="0" w:space="0" w:color="auto"/>
                    <w:bottom w:val="none" w:sz="0" w:space="0" w:color="auto"/>
                    <w:right w:val="none" w:sz="0" w:space="0" w:color="auto"/>
                  </w:divBdr>
                </w:div>
                <w:div w:id="2022707488">
                  <w:marLeft w:val="0"/>
                  <w:marRight w:val="0"/>
                  <w:marTop w:val="0"/>
                  <w:marBottom w:val="0"/>
                  <w:divBdr>
                    <w:top w:val="none" w:sz="0" w:space="0" w:color="auto"/>
                    <w:left w:val="none" w:sz="0" w:space="0" w:color="auto"/>
                    <w:bottom w:val="none" w:sz="0" w:space="0" w:color="auto"/>
                    <w:right w:val="none" w:sz="0" w:space="0" w:color="auto"/>
                  </w:divBdr>
                </w:div>
                <w:div w:id="351996181">
                  <w:marLeft w:val="0"/>
                  <w:marRight w:val="0"/>
                  <w:marTop w:val="0"/>
                  <w:marBottom w:val="0"/>
                  <w:divBdr>
                    <w:top w:val="none" w:sz="0" w:space="0" w:color="auto"/>
                    <w:left w:val="none" w:sz="0" w:space="0" w:color="auto"/>
                    <w:bottom w:val="none" w:sz="0" w:space="0" w:color="auto"/>
                    <w:right w:val="none" w:sz="0" w:space="0" w:color="auto"/>
                  </w:divBdr>
                </w:div>
                <w:div w:id="2115585960">
                  <w:marLeft w:val="0"/>
                  <w:marRight w:val="0"/>
                  <w:marTop w:val="0"/>
                  <w:marBottom w:val="0"/>
                  <w:divBdr>
                    <w:top w:val="none" w:sz="0" w:space="0" w:color="auto"/>
                    <w:left w:val="none" w:sz="0" w:space="0" w:color="auto"/>
                    <w:bottom w:val="none" w:sz="0" w:space="0" w:color="auto"/>
                    <w:right w:val="none" w:sz="0" w:space="0" w:color="auto"/>
                  </w:divBdr>
                </w:div>
                <w:div w:id="314724297">
                  <w:marLeft w:val="0"/>
                  <w:marRight w:val="0"/>
                  <w:marTop w:val="0"/>
                  <w:marBottom w:val="0"/>
                  <w:divBdr>
                    <w:top w:val="none" w:sz="0" w:space="0" w:color="auto"/>
                    <w:left w:val="none" w:sz="0" w:space="0" w:color="auto"/>
                    <w:bottom w:val="none" w:sz="0" w:space="0" w:color="auto"/>
                    <w:right w:val="none" w:sz="0" w:space="0" w:color="auto"/>
                  </w:divBdr>
                </w:div>
                <w:div w:id="2009407908">
                  <w:marLeft w:val="0"/>
                  <w:marRight w:val="0"/>
                  <w:marTop w:val="0"/>
                  <w:marBottom w:val="0"/>
                  <w:divBdr>
                    <w:top w:val="none" w:sz="0" w:space="0" w:color="auto"/>
                    <w:left w:val="none" w:sz="0" w:space="0" w:color="auto"/>
                    <w:bottom w:val="none" w:sz="0" w:space="0" w:color="auto"/>
                    <w:right w:val="none" w:sz="0" w:space="0" w:color="auto"/>
                  </w:divBdr>
                </w:div>
                <w:div w:id="867912629">
                  <w:marLeft w:val="0"/>
                  <w:marRight w:val="0"/>
                  <w:marTop w:val="0"/>
                  <w:marBottom w:val="0"/>
                  <w:divBdr>
                    <w:top w:val="none" w:sz="0" w:space="0" w:color="auto"/>
                    <w:left w:val="none" w:sz="0" w:space="0" w:color="auto"/>
                    <w:bottom w:val="none" w:sz="0" w:space="0" w:color="auto"/>
                    <w:right w:val="none" w:sz="0" w:space="0" w:color="auto"/>
                  </w:divBdr>
                </w:div>
                <w:div w:id="83574711">
                  <w:marLeft w:val="0"/>
                  <w:marRight w:val="0"/>
                  <w:marTop w:val="0"/>
                  <w:marBottom w:val="0"/>
                  <w:divBdr>
                    <w:top w:val="none" w:sz="0" w:space="0" w:color="auto"/>
                    <w:left w:val="none" w:sz="0" w:space="0" w:color="auto"/>
                    <w:bottom w:val="none" w:sz="0" w:space="0" w:color="auto"/>
                    <w:right w:val="none" w:sz="0" w:space="0" w:color="auto"/>
                  </w:divBdr>
                </w:div>
                <w:div w:id="2053535915">
                  <w:marLeft w:val="0"/>
                  <w:marRight w:val="0"/>
                  <w:marTop w:val="0"/>
                  <w:marBottom w:val="0"/>
                  <w:divBdr>
                    <w:top w:val="none" w:sz="0" w:space="0" w:color="auto"/>
                    <w:left w:val="none" w:sz="0" w:space="0" w:color="auto"/>
                    <w:bottom w:val="none" w:sz="0" w:space="0" w:color="auto"/>
                    <w:right w:val="none" w:sz="0" w:space="0" w:color="auto"/>
                  </w:divBdr>
                </w:div>
                <w:div w:id="1475877908">
                  <w:marLeft w:val="0"/>
                  <w:marRight w:val="0"/>
                  <w:marTop w:val="0"/>
                  <w:marBottom w:val="0"/>
                  <w:divBdr>
                    <w:top w:val="none" w:sz="0" w:space="0" w:color="auto"/>
                    <w:left w:val="none" w:sz="0" w:space="0" w:color="auto"/>
                    <w:bottom w:val="none" w:sz="0" w:space="0" w:color="auto"/>
                    <w:right w:val="none" w:sz="0" w:space="0" w:color="auto"/>
                  </w:divBdr>
                </w:div>
                <w:div w:id="789981319">
                  <w:marLeft w:val="0"/>
                  <w:marRight w:val="0"/>
                  <w:marTop w:val="0"/>
                  <w:marBottom w:val="0"/>
                  <w:divBdr>
                    <w:top w:val="none" w:sz="0" w:space="0" w:color="auto"/>
                    <w:left w:val="none" w:sz="0" w:space="0" w:color="auto"/>
                    <w:bottom w:val="none" w:sz="0" w:space="0" w:color="auto"/>
                    <w:right w:val="none" w:sz="0" w:space="0" w:color="auto"/>
                  </w:divBdr>
                </w:div>
              </w:divsChild>
            </w:div>
            <w:div w:id="1728799808">
              <w:marLeft w:val="0"/>
              <w:marRight w:val="0"/>
              <w:marTop w:val="0"/>
              <w:marBottom w:val="0"/>
              <w:divBdr>
                <w:top w:val="none" w:sz="0" w:space="0" w:color="auto"/>
                <w:left w:val="none" w:sz="0" w:space="0" w:color="auto"/>
                <w:bottom w:val="none" w:sz="0" w:space="0" w:color="auto"/>
                <w:right w:val="none" w:sz="0" w:space="0" w:color="auto"/>
              </w:divBdr>
              <w:divsChild>
                <w:div w:id="1222328802">
                  <w:marLeft w:val="0"/>
                  <w:marRight w:val="0"/>
                  <w:marTop w:val="0"/>
                  <w:marBottom w:val="0"/>
                  <w:divBdr>
                    <w:top w:val="none" w:sz="0" w:space="0" w:color="auto"/>
                    <w:left w:val="none" w:sz="0" w:space="0" w:color="auto"/>
                    <w:bottom w:val="none" w:sz="0" w:space="0" w:color="auto"/>
                    <w:right w:val="none" w:sz="0" w:space="0" w:color="auto"/>
                  </w:divBdr>
                </w:div>
                <w:div w:id="434640684">
                  <w:marLeft w:val="0"/>
                  <w:marRight w:val="0"/>
                  <w:marTop w:val="0"/>
                  <w:marBottom w:val="0"/>
                  <w:divBdr>
                    <w:top w:val="none" w:sz="0" w:space="0" w:color="auto"/>
                    <w:left w:val="none" w:sz="0" w:space="0" w:color="auto"/>
                    <w:bottom w:val="none" w:sz="0" w:space="0" w:color="auto"/>
                    <w:right w:val="none" w:sz="0" w:space="0" w:color="auto"/>
                  </w:divBdr>
                </w:div>
                <w:div w:id="67460772">
                  <w:marLeft w:val="0"/>
                  <w:marRight w:val="0"/>
                  <w:marTop w:val="0"/>
                  <w:marBottom w:val="0"/>
                  <w:divBdr>
                    <w:top w:val="none" w:sz="0" w:space="0" w:color="auto"/>
                    <w:left w:val="none" w:sz="0" w:space="0" w:color="auto"/>
                    <w:bottom w:val="none" w:sz="0" w:space="0" w:color="auto"/>
                    <w:right w:val="none" w:sz="0" w:space="0" w:color="auto"/>
                  </w:divBdr>
                </w:div>
              </w:divsChild>
            </w:div>
            <w:div w:id="1077897374">
              <w:marLeft w:val="0"/>
              <w:marRight w:val="0"/>
              <w:marTop w:val="0"/>
              <w:marBottom w:val="0"/>
              <w:divBdr>
                <w:top w:val="none" w:sz="0" w:space="0" w:color="auto"/>
                <w:left w:val="none" w:sz="0" w:space="0" w:color="auto"/>
                <w:bottom w:val="none" w:sz="0" w:space="0" w:color="auto"/>
                <w:right w:val="none" w:sz="0" w:space="0" w:color="auto"/>
              </w:divBdr>
              <w:divsChild>
                <w:div w:id="502939246">
                  <w:marLeft w:val="0"/>
                  <w:marRight w:val="0"/>
                  <w:marTop w:val="0"/>
                  <w:marBottom w:val="0"/>
                  <w:divBdr>
                    <w:top w:val="none" w:sz="0" w:space="0" w:color="auto"/>
                    <w:left w:val="none" w:sz="0" w:space="0" w:color="auto"/>
                    <w:bottom w:val="none" w:sz="0" w:space="0" w:color="auto"/>
                    <w:right w:val="none" w:sz="0" w:space="0" w:color="auto"/>
                  </w:divBdr>
                </w:div>
                <w:div w:id="731542334">
                  <w:marLeft w:val="0"/>
                  <w:marRight w:val="0"/>
                  <w:marTop w:val="0"/>
                  <w:marBottom w:val="0"/>
                  <w:divBdr>
                    <w:top w:val="none" w:sz="0" w:space="0" w:color="auto"/>
                    <w:left w:val="none" w:sz="0" w:space="0" w:color="auto"/>
                    <w:bottom w:val="none" w:sz="0" w:space="0" w:color="auto"/>
                    <w:right w:val="none" w:sz="0" w:space="0" w:color="auto"/>
                  </w:divBdr>
                </w:div>
                <w:div w:id="1210848460">
                  <w:marLeft w:val="0"/>
                  <w:marRight w:val="0"/>
                  <w:marTop w:val="0"/>
                  <w:marBottom w:val="0"/>
                  <w:divBdr>
                    <w:top w:val="none" w:sz="0" w:space="0" w:color="auto"/>
                    <w:left w:val="none" w:sz="0" w:space="0" w:color="auto"/>
                    <w:bottom w:val="none" w:sz="0" w:space="0" w:color="auto"/>
                    <w:right w:val="none" w:sz="0" w:space="0" w:color="auto"/>
                  </w:divBdr>
                </w:div>
                <w:div w:id="1887373049">
                  <w:marLeft w:val="0"/>
                  <w:marRight w:val="0"/>
                  <w:marTop w:val="0"/>
                  <w:marBottom w:val="0"/>
                  <w:divBdr>
                    <w:top w:val="none" w:sz="0" w:space="0" w:color="auto"/>
                    <w:left w:val="none" w:sz="0" w:space="0" w:color="auto"/>
                    <w:bottom w:val="none" w:sz="0" w:space="0" w:color="auto"/>
                    <w:right w:val="none" w:sz="0" w:space="0" w:color="auto"/>
                  </w:divBdr>
                </w:div>
                <w:div w:id="2142451611">
                  <w:marLeft w:val="0"/>
                  <w:marRight w:val="0"/>
                  <w:marTop w:val="0"/>
                  <w:marBottom w:val="0"/>
                  <w:divBdr>
                    <w:top w:val="none" w:sz="0" w:space="0" w:color="auto"/>
                    <w:left w:val="none" w:sz="0" w:space="0" w:color="auto"/>
                    <w:bottom w:val="none" w:sz="0" w:space="0" w:color="auto"/>
                    <w:right w:val="none" w:sz="0" w:space="0" w:color="auto"/>
                  </w:divBdr>
                </w:div>
                <w:div w:id="1206915579">
                  <w:marLeft w:val="0"/>
                  <w:marRight w:val="0"/>
                  <w:marTop w:val="0"/>
                  <w:marBottom w:val="0"/>
                  <w:divBdr>
                    <w:top w:val="none" w:sz="0" w:space="0" w:color="auto"/>
                    <w:left w:val="none" w:sz="0" w:space="0" w:color="auto"/>
                    <w:bottom w:val="none" w:sz="0" w:space="0" w:color="auto"/>
                    <w:right w:val="none" w:sz="0" w:space="0" w:color="auto"/>
                  </w:divBdr>
                </w:div>
                <w:div w:id="1367557604">
                  <w:marLeft w:val="0"/>
                  <w:marRight w:val="0"/>
                  <w:marTop w:val="0"/>
                  <w:marBottom w:val="0"/>
                  <w:divBdr>
                    <w:top w:val="none" w:sz="0" w:space="0" w:color="auto"/>
                    <w:left w:val="none" w:sz="0" w:space="0" w:color="auto"/>
                    <w:bottom w:val="none" w:sz="0" w:space="0" w:color="auto"/>
                    <w:right w:val="none" w:sz="0" w:space="0" w:color="auto"/>
                  </w:divBdr>
                </w:div>
                <w:div w:id="1227302535">
                  <w:marLeft w:val="0"/>
                  <w:marRight w:val="0"/>
                  <w:marTop w:val="0"/>
                  <w:marBottom w:val="0"/>
                  <w:divBdr>
                    <w:top w:val="none" w:sz="0" w:space="0" w:color="auto"/>
                    <w:left w:val="none" w:sz="0" w:space="0" w:color="auto"/>
                    <w:bottom w:val="none" w:sz="0" w:space="0" w:color="auto"/>
                    <w:right w:val="none" w:sz="0" w:space="0" w:color="auto"/>
                  </w:divBdr>
                </w:div>
                <w:div w:id="719401439">
                  <w:marLeft w:val="0"/>
                  <w:marRight w:val="0"/>
                  <w:marTop w:val="0"/>
                  <w:marBottom w:val="0"/>
                  <w:divBdr>
                    <w:top w:val="none" w:sz="0" w:space="0" w:color="auto"/>
                    <w:left w:val="none" w:sz="0" w:space="0" w:color="auto"/>
                    <w:bottom w:val="none" w:sz="0" w:space="0" w:color="auto"/>
                    <w:right w:val="none" w:sz="0" w:space="0" w:color="auto"/>
                  </w:divBdr>
                </w:div>
                <w:div w:id="1072123494">
                  <w:marLeft w:val="0"/>
                  <w:marRight w:val="0"/>
                  <w:marTop w:val="0"/>
                  <w:marBottom w:val="0"/>
                  <w:divBdr>
                    <w:top w:val="none" w:sz="0" w:space="0" w:color="auto"/>
                    <w:left w:val="none" w:sz="0" w:space="0" w:color="auto"/>
                    <w:bottom w:val="none" w:sz="0" w:space="0" w:color="auto"/>
                    <w:right w:val="none" w:sz="0" w:space="0" w:color="auto"/>
                  </w:divBdr>
                </w:div>
                <w:div w:id="1200703575">
                  <w:marLeft w:val="0"/>
                  <w:marRight w:val="0"/>
                  <w:marTop w:val="0"/>
                  <w:marBottom w:val="0"/>
                  <w:divBdr>
                    <w:top w:val="none" w:sz="0" w:space="0" w:color="auto"/>
                    <w:left w:val="none" w:sz="0" w:space="0" w:color="auto"/>
                    <w:bottom w:val="none" w:sz="0" w:space="0" w:color="auto"/>
                    <w:right w:val="none" w:sz="0" w:space="0" w:color="auto"/>
                  </w:divBdr>
                </w:div>
                <w:div w:id="1157842434">
                  <w:marLeft w:val="0"/>
                  <w:marRight w:val="0"/>
                  <w:marTop w:val="0"/>
                  <w:marBottom w:val="0"/>
                  <w:divBdr>
                    <w:top w:val="none" w:sz="0" w:space="0" w:color="auto"/>
                    <w:left w:val="none" w:sz="0" w:space="0" w:color="auto"/>
                    <w:bottom w:val="none" w:sz="0" w:space="0" w:color="auto"/>
                    <w:right w:val="none" w:sz="0" w:space="0" w:color="auto"/>
                  </w:divBdr>
                </w:div>
                <w:div w:id="1527283068">
                  <w:marLeft w:val="0"/>
                  <w:marRight w:val="0"/>
                  <w:marTop w:val="0"/>
                  <w:marBottom w:val="0"/>
                  <w:divBdr>
                    <w:top w:val="none" w:sz="0" w:space="0" w:color="auto"/>
                    <w:left w:val="none" w:sz="0" w:space="0" w:color="auto"/>
                    <w:bottom w:val="none" w:sz="0" w:space="0" w:color="auto"/>
                    <w:right w:val="none" w:sz="0" w:space="0" w:color="auto"/>
                  </w:divBdr>
                </w:div>
                <w:div w:id="1023239303">
                  <w:marLeft w:val="0"/>
                  <w:marRight w:val="0"/>
                  <w:marTop w:val="0"/>
                  <w:marBottom w:val="0"/>
                  <w:divBdr>
                    <w:top w:val="none" w:sz="0" w:space="0" w:color="auto"/>
                    <w:left w:val="none" w:sz="0" w:space="0" w:color="auto"/>
                    <w:bottom w:val="none" w:sz="0" w:space="0" w:color="auto"/>
                    <w:right w:val="none" w:sz="0" w:space="0" w:color="auto"/>
                  </w:divBdr>
                </w:div>
                <w:div w:id="891428560">
                  <w:marLeft w:val="0"/>
                  <w:marRight w:val="0"/>
                  <w:marTop w:val="0"/>
                  <w:marBottom w:val="0"/>
                  <w:divBdr>
                    <w:top w:val="none" w:sz="0" w:space="0" w:color="auto"/>
                    <w:left w:val="none" w:sz="0" w:space="0" w:color="auto"/>
                    <w:bottom w:val="none" w:sz="0" w:space="0" w:color="auto"/>
                    <w:right w:val="none" w:sz="0" w:space="0" w:color="auto"/>
                  </w:divBdr>
                </w:div>
                <w:div w:id="855995105">
                  <w:marLeft w:val="0"/>
                  <w:marRight w:val="0"/>
                  <w:marTop w:val="0"/>
                  <w:marBottom w:val="0"/>
                  <w:divBdr>
                    <w:top w:val="none" w:sz="0" w:space="0" w:color="auto"/>
                    <w:left w:val="none" w:sz="0" w:space="0" w:color="auto"/>
                    <w:bottom w:val="none" w:sz="0" w:space="0" w:color="auto"/>
                    <w:right w:val="none" w:sz="0" w:space="0" w:color="auto"/>
                  </w:divBdr>
                </w:div>
              </w:divsChild>
            </w:div>
            <w:div w:id="535240750">
              <w:marLeft w:val="0"/>
              <w:marRight w:val="0"/>
              <w:marTop w:val="0"/>
              <w:marBottom w:val="0"/>
              <w:divBdr>
                <w:top w:val="none" w:sz="0" w:space="0" w:color="auto"/>
                <w:left w:val="none" w:sz="0" w:space="0" w:color="auto"/>
                <w:bottom w:val="none" w:sz="0" w:space="0" w:color="auto"/>
                <w:right w:val="none" w:sz="0" w:space="0" w:color="auto"/>
              </w:divBdr>
              <w:divsChild>
                <w:div w:id="560561686">
                  <w:marLeft w:val="0"/>
                  <w:marRight w:val="0"/>
                  <w:marTop w:val="0"/>
                  <w:marBottom w:val="0"/>
                  <w:divBdr>
                    <w:top w:val="none" w:sz="0" w:space="0" w:color="auto"/>
                    <w:left w:val="none" w:sz="0" w:space="0" w:color="auto"/>
                    <w:bottom w:val="none" w:sz="0" w:space="0" w:color="auto"/>
                    <w:right w:val="none" w:sz="0" w:space="0" w:color="auto"/>
                  </w:divBdr>
                </w:div>
                <w:div w:id="1129861974">
                  <w:marLeft w:val="0"/>
                  <w:marRight w:val="0"/>
                  <w:marTop w:val="0"/>
                  <w:marBottom w:val="0"/>
                  <w:divBdr>
                    <w:top w:val="none" w:sz="0" w:space="0" w:color="auto"/>
                    <w:left w:val="none" w:sz="0" w:space="0" w:color="auto"/>
                    <w:bottom w:val="none" w:sz="0" w:space="0" w:color="auto"/>
                    <w:right w:val="none" w:sz="0" w:space="0" w:color="auto"/>
                  </w:divBdr>
                </w:div>
                <w:div w:id="987171250">
                  <w:marLeft w:val="0"/>
                  <w:marRight w:val="0"/>
                  <w:marTop w:val="0"/>
                  <w:marBottom w:val="0"/>
                  <w:divBdr>
                    <w:top w:val="none" w:sz="0" w:space="0" w:color="auto"/>
                    <w:left w:val="none" w:sz="0" w:space="0" w:color="auto"/>
                    <w:bottom w:val="none" w:sz="0" w:space="0" w:color="auto"/>
                    <w:right w:val="none" w:sz="0" w:space="0" w:color="auto"/>
                  </w:divBdr>
                </w:div>
                <w:div w:id="215776811">
                  <w:marLeft w:val="0"/>
                  <w:marRight w:val="0"/>
                  <w:marTop w:val="0"/>
                  <w:marBottom w:val="0"/>
                  <w:divBdr>
                    <w:top w:val="none" w:sz="0" w:space="0" w:color="auto"/>
                    <w:left w:val="none" w:sz="0" w:space="0" w:color="auto"/>
                    <w:bottom w:val="none" w:sz="0" w:space="0" w:color="auto"/>
                    <w:right w:val="none" w:sz="0" w:space="0" w:color="auto"/>
                  </w:divBdr>
                </w:div>
                <w:div w:id="1671638621">
                  <w:marLeft w:val="0"/>
                  <w:marRight w:val="0"/>
                  <w:marTop w:val="0"/>
                  <w:marBottom w:val="0"/>
                  <w:divBdr>
                    <w:top w:val="none" w:sz="0" w:space="0" w:color="auto"/>
                    <w:left w:val="none" w:sz="0" w:space="0" w:color="auto"/>
                    <w:bottom w:val="none" w:sz="0" w:space="0" w:color="auto"/>
                    <w:right w:val="none" w:sz="0" w:space="0" w:color="auto"/>
                  </w:divBdr>
                </w:div>
                <w:div w:id="844398495">
                  <w:marLeft w:val="0"/>
                  <w:marRight w:val="0"/>
                  <w:marTop w:val="0"/>
                  <w:marBottom w:val="0"/>
                  <w:divBdr>
                    <w:top w:val="none" w:sz="0" w:space="0" w:color="auto"/>
                    <w:left w:val="none" w:sz="0" w:space="0" w:color="auto"/>
                    <w:bottom w:val="none" w:sz="0" w:space="0" w:color="auto"/>
                    <w:right w:val="none" w:sz="0" w:space="0" w:color="auto"/>
                  </w:divBdr>
                </w:div>
                <w:div w:id="918097823">
                  <w:marLeft w:val="0"/>
                  <w:marRight w:val="0"/>
                  <w:marTop w:val="0"/>
                  <w:marBottom w:val="0"/>
                  <w:divBdr>
                    <w:top w:val="none" w:sz="0" w:space="0" w:color="auto"/>
                    <w:left w:val="none" w:sz="0" w:space="0" w:color="auto"/>
                    <w:bottom w:val="none" w:sz="0" w:space="0" w:color="auto"/>
                    <w:right w:val="none" w:sz="0" w:space="0" w:color="auto"/>
                  </w:divBdr>
                </w:div>
                <w:div w:id="2122264351">
                  <w:marLeft w:val="0"/>
                  <w:marRight w:val="0"/>
                  <w:marTop w:val="0"/>
                  <w:marBottom w:val="0"/>
                  <w:divBdr>
                    <w:top w:val="none" w:sz="0" w:space="0" w:color="auto"/>
                    <w:left w:val="none" w:sz="0" w:space="0" w:color="auto"/>
                    <w:bottom w:val="none" w:sz="0" w:space="0" w:color="auto"/>
                    <w:right w:val="none" w:sz="0" w:space="0" w:color="auto"/>
                  </w:divBdr>
                </w:div>
                <w:div w:id="1446198145">
                  <w:marLeft w:val="0"/>
                  <w:marRight w:val="0"/>
                  <w:marTop w:val="0"/>
                  <w:marBottom w:val="0"/>
                  <w:divBdr>
                    <w:top w:val="none" w:sz="0" w:space="0" w:color="auto"/>
                    <w:left w:val="none" w:sz="0" w:space="0" w:color="auto"/>
                    <w:bottom w:val="none" w:sz="0" w:space="0" w:color="auto"/>
                    <w:right w:val="none" w:sz="0" w:space="0" w:color="auto"/>
                  </w:divBdr>
                </w:div>
                <w:div w:id="1211847549">
                  <w:marLeft w:val="0"/>
                  <w:marRight w:val="0"/>
                  <w:marTop w:val="0"/>
                  <w:marBottom w:val="0"/>
                  <w:divBdr>
                    <w:top w:val="none" w:sz="0" w:space="0" w:color="auto"/>
                    <w:left w:val="none" w:sz="0" w:space="0" w:color="auto"/>
                    <w:bottom w:val="none" w:sz="0" w:space="0" w:color="auto"/>
                    <w:right w:val="none" w:sz="0" w:space="0" w:color="auto"/>
                  </w:divBdr>
                  <w:divsChild>
                    <w:div w:id="1474131197">
                      <w:marLeft w:val="0"/>
                      <w:marRight w:val="0"/>
                      <w:marTop w:val="0"/>
                      <w:marBottom w:val="0"/>
                      <w:divBdr>
                        <w:top w:val="none" w:sz="0" w:space="0" w:color="auto"/>
                        <w:left w:val="none" w:sz="0" w:space="0" w:color="auto"/>
                        <w:bottom w:val="none" w:sz="0" w:space="0" w:color="auto"/>
                        <w:right w:val="none" w:sz="0" w:space="0" w:color="auto"/>
                      </w:divBdr>
                    </w:div>
                  </w:divsChild>
                </w:div>
                <w:div w:id="250821874">
                  <w:marLeft w:val="0"/>
                  <w:marRight w:val="0"/>
                  <w:marTop w:val="0"/>
                  <w:marBottom w:val="0"/>
                  <w:divBdr>
                    <w:top w:val="none" w:sz="0" w:space="0" w:color="auto"/>
                    <w:left w:val="none" w:sz="0" w:space="0" w:color="auto"/>
                    <w:bottom w:val="none" w:sz="0" w:space="0" w:color="auto"/>
                    <w:right w:val="none" w:sz="0" w:space="0" w:color="auto"/>
                  </w:divBdr>
                </w:div>
                <w:div w:id="684986390">
                  <w:marLeft w:val="0"/>
                  <w:marRight w:val="0"/>
                  <w:marTop w:val="0"/>
                  <w:marBottom w:val="0"/>
                  <w:divBdr>
                    <w:top w:val="none" w:sz="0" w:space="0" w:color="auto"/>
                    <w:left w:val="none" w:sz="0" w:space="0" w:color="auto"/>
                    <w:bottom w:val="none" w:sz="0" w:space="0" w:color="auto"/>
                    <w:right w:val="none" w:sz="0" w:space="0" w:color="auto"/>
                  </w:divBdr>
                </w:div>
                <w:div w:id="799111595">
                  <w:marLeft w:val="0"/>
                  <w:marRight w:val="0"/>
                  <w:marTop w:val="0"/>
                  <w:marBottom w:val="0"/>
                  <w:divBdr>
                    <w:top w:val="none" w:sz="0" w:space="0" w:color="auto"/>
                    <w:left w:val="none" w:sz="0" w:space="0" w:color="auto"/>
                    <w:bottom w:val="none" w:sz="0" w:space="0" w:color="auto"/>
                    <w:right w:val="none" w:sz="0" w:space="0" w:color="auto"/>
                  </w:divBdr>
                </w:div>
                <w:div w:id="960383528">
                  <w:marLeft w:val="0"/>
                  <w:marRight w:val="0"/>
                  <w:marTop w:val="0"/>
                  <w:marBottom w:val="0"/>
                  <w:divBdr>
                    <w:top w:val="none" w:sz="0" w:space="0" w:color="auto"/>
                    <w:left w:val="none" w:sz="0" w:space="0" w:color="auto"/>
                    <w:bottom w:val="none" w:sz="0" w:space="0" w:color="auto"/>
                    <w:right w:val="none" w:sz="0" w:space="0" w:color="auto"/>
                  </w:divBdr>
                </w:div>
                <w:div w:id="2128621671">
                  <w:marLeft w:val="0"/>
                  <w:marRight w:val="0"/>
                  <w:marTop w:val="0"/>
                  <w:marBottom w:val="0"/>
                  <w:divBdr>
                    <w:top w:val="none" w:sz="0" w:space="0" w:color="auto"/>
                    <w:left w:val="none" w:sz="0" w:space="0" w:color="auto"/>
                    <w:bottom w:val="none" w:sz="0" w:space="0" w:color="auto"/>
                    <w:right w:val="none" w:sz="0" w:space="0" w:color="auto"/>
                  </w:divBdr>
                </w:div>
                <w:div w:id="2013098776">
                  <w:marLeft w:val="0"/>
                  <w:marRight w:val="0"/>
                  <w:marTop w:val="0"/>
                  <w:marBottom w:val="0"/>
                  <w:divBdr>
                    <w:top w:val="none" w:sz="0" w:space="0" w:color="auto"/>
                    <w:left w:val="none" w:sz="0" w:space="0" w:color="auto"/>
                    <w:bottom w:val="none" w:sz="0" w:space="0" w:color="auto"/>
                    <w:right w:val="none" w:sz="0" w:space="0" w:color="auto"/>
                  </w:divBdr>
                </w:div>
                <w:div w:id="2104301216">
                  <w:marLeft w:val="0"/>
                  <w:marRight w:val="0"/>
                  <w:marTop w:val="0"/>
                  <w:marBottom w:val="0"/>
                  <w:divBdr>
                    <w:top w:val="none" w:sz="0" w:space="0" w:color="auto"/>
                    <w:left w:val="none" w:sz="0" w:space="0" w:color="auto"/>
                    <w:bottom w:val="none" w:sz="0" w:space="0" w:color="auto"/>
                    <w:right w:val="none" w:sz="0" w:space="0" w:color="auto"/>
                  </w:divBdr>
                </w:div>
                <w:div w:id="124157124">
                  <w:marLeft w:val="0"/>
                  <w:marRight w:val="0"/>
                  <w:marTop w:val="0"/>
                  <w:marBottom w:val="0"/>
                  <w:divBdr>
                    <w:top w:val="none" w:sz="0" w:space="0" w:color="auto"/>
                    <w:left w:val="none" w:sz="0" w:space="0" w:color="auto"/>
                    <w:bottom w:val="none" w:sz="0" w:space="0" w:color="auto"/>
                    <w:right w:val="none" w:sz="0" w:space="0" w:color="auto"/>
                  </w:divBdr>
                </w:div>
                <w:div w:id="345711706">
                  <w:marLeft w:val="0"/>
                  <w:marRight w:val="0"/>
                  <w:marTop w:val="0"/>
                  <w:marBottom w:val="0"/>
                  <w:divBdr>
                    <w:top w:val="none" w:sz="0" w:space="0" w:color="auto"/>
                    <w:left w:val="none" w:sz="0" w:space="0" w:color="auto"/>
                    <w:bottom w:val="none" w:sz="0" w:space="0" w:color="auto"/>
                    <w:right w:val="none" w:sz="0" w:space="0" w:color="auto"/>
                  </w:divBdr>
                </w:div>
                <w:div w:id="773675946">
                  <w:marLeft w:val="0"/>
                  <w:marRight w:val="0"/>
                  <w:marTop w:val="0"/>
                  <w:marBottom w:val="0"/>
                  <w:divBdr>
                    <w:top w:val="none" w:sz="0" w:space="0" w:color="auto"/>
                    <w:left w:val="none" w:sz="0" w:space="0" w:color="auto"/>
                    <w:bottom w:val="none" w:sz="0" w:space="0" w:color="auto"/>
                    <w:right w:val="none" w:sz="0" w:space="0" w:color="auto"/>
                  </w:divBdr>
                </w:div>
                <w:div w:id="460264752">
                  <w:marLeft w:val="0"/>
                  <w:marRight w:val="0"/>
                  <w:marTop w:val="0"/>
                  <w:marBottom w:val="0"/>
                  <w:divBdr>
                    <w:top w:val="none" w:sz="0" w:space="0" w:color="auto"/>
                    <w:left w:val="none" w:sz="0" w:space="0" w:color="auto"/>
                    <w:bottom w:val="none" w:sz="0" w:space="0" w:color="auto"/>
                    <w:right w:val="none" w:sz="0" w:space="0" w:color="auto"/>
                  </w:divBdr>
                </w:div>
                <w:div w:id="1756629946">
                  <w:marLeft w:val="0"/>
                  <w:marRight w:val="0"/>
                  <w:marTop w:val="0"/>
                  <w:marBottom w:val="0"/>
                  <w:divBdr>
                    <w:top w:val="none" w:sz="0" w:space="0" w:color="auto"/>
                    <w:left w:val="none" w:sz="0" w:space="0" w:color="auto"/>
                    <w:bottom w:val="none" w:sz="0" w:space="0" w:color="auto"/>
                    <w:right w:val="none" w:sz="0" w:space="0" w:color="auto"/>
                  </w:divBdr>
                </w:div>
                <w:div w:id="1850438325">
                  <w:marLeft w:val="0"/>
                  <w:marRight w:val="0"/>
                  <w:marTop w:val="0"/>
                  <w:marBottom w:val="0"/>
                  <w:divBdr>
                    <w:top w:val="none" w:sz="0" w:space="0" w:color="auto"/>
                    <w:left w:val="none" w:sz="0" w:space="0" w:color="auto"/>
                    <w:bottom w:val="none" w:sz="0" w:space="0" w:color="auto"/>
                    <w:right w:val="none" w:sz="0" w:space="0" w:color="auto"/>
                  </w:divBdr>
                </w:div>
                <w:div w:id="608582461">
                  <w:marLeft w:val="0"/>
                  <w:marRight w:val="0"/>
                  <w:marTop w:val="0"/>
                  <w:marBottom w:val="0"/>
                  <w:divBdr>
                    <w:top w:val="none" w:sz="0" w:space="0" w:color="auto"/>
                    <w:left w:val="none" w:sz="0" w:space="0" w:color="auto"/>
                    <w:bottom w:val="none" w:sz="0" w:space="0" w:color="auto"/>
                    <w:right w:val="none" w:sz="0" w:space="0" w:color="auto"/>
                  </w:divBdr>
                </w:div>
                <w:div w:id="733161116">
                  <w:marLeft w:val="0"/>
                  <w:marRight w:val="0"/>
                  <w:marTop w:val="0"/>
                  <w:marBottom w:val="0"/>
                  <w:divBdr>
                    <w:top w:val="none" w:sz="0" w:space="0" w:color="auto"/>
                    <w:left w:val="none" w:sz="0" w:space="0" w:color="auto"/>
                    <w:bottom w:val="none" w:sz="0" w:space="0" w:color="auto"/>
                    <w:right w:val="none" w:sz="0" w:space="0" w:color="auto"/>
                  </w:divBdr>
                </w:div>
                <w:div w:id="1014302397">
                  <w:marLeft w:val="0"/>
                  <w:marRight w:val="0"/>
                  <w:marTop w:val="0"/>
                  <w:marBottom w:val="0"/>
                  <w:divBdr>
                    <w:top w:val="none" w:sz="0" w:space="0" w:color="auto"/>
                    <w:left w:val="none" w:sz="0" w:space="0" w:color="auto"/>
                    <w:bottom w:val="none" w:sz="0" w:space="0" w:color="auto"/>
                    <w:right w:val="none" w:sz="0" w:space="0" w:color="auto"/>
                  </w:divBdr>
                </w:div>
                <w:div w:id="2081366072">
                  <w:marLeft w:val="0"/>
                  <w:marRight w:val="0"/>
                  <w:marTop w:val="0"/>
                  <w:marBottom w:val="0"/>
                  <w:divBdr>
                    <w:top w:val="none" w:sz="0" w:space="0" w:color="auto"/>
                    <w:left w:val="none" w:sz="0" w:space="0" w:color="auto"/>
                    <w:bottom w:val="none" w:sz="0" w:space="0" w:color="auto"/>
                    <w:right w:val="none" w:sz="0" w:space="0" w:color="auto"/>
                  </w:divBdr>
                </w:div>
                <w:div w:id="289289920">
                  <w:marLeft w:val="0"/>
                  <w:marRight w:val="0"/>
                  <w:marTop w:val="0"/>
                  <w:marBottom w:val="0"/>
                  <w:divBdr>
                    <w:top w:val="none" w:sz="0" w:space="0" w:color="auto"/>
                    <w:left w:val="none" w:sz="0" w:space="0" w:color="auto"/>
                    <w:bottom w:val="none" w:sz="0" w:space="0" w:color="auto"/>
                    <w:right w:val="none" w:sz="0" w:space="0" w:color="auto"/>
                  </w:divBdr>
                </w:div>
                <w:div w:id="1976912023">
                  <w:marLeft w:val="0"/>
                  <w:marRight w:val="0"/>
                  <w:marTop w:val="0"/>
                  <w:marBottom w:val="0"/>
                  <w:divBdr>
                    <w:top w:val="none" w:sz="0" w:space="0" w:color="auto"/>
                    <w:left w:val="none" w:sz="0" w:space="0" w:color="auto"/>
                    <w:bottom w:val="none" w:sz="0" w:space="0" w:color="auto"/>
                    <w:right w:val="none" w:sz="0" w:space="0" w:color="auto"/>
                  </w:divBdr>
                </w:div>
                <w:div w:id="1558011388">
                  <w:marLeft w:val="0"/>
                  <w:marRight w:val="0"/>
                  <w:marTop w:val="0"/>
                  <w:marBottom w:val="0"/>
                  <w:divBdr>
                    <w:top w:val="none" w:sz="0" w:space="0" w:color="auto"/>
                    <w:left w:val="none" w:sz="0" w:space="0" w:color="auto"/>
                    <w:bottom w:val="none" w:sz="0" w:space="0" w:color="auto"/>
                    <w:right w:val="none" w:sz="0" w:space="0" w:color="auto"/>
                  </w:divBdr>
                </w:div>
                <w:div w:id="686058597">
                  <w:marLeft w:val="0"/>
                  <w:marRight w:val="0"/>
                  <w:marTop w:val="0"/>
                  <w:marBottom w:val="0"/>
                  <w:divBdr>
                    <w:top w:val="none" w:sz="0" w:space="0" w:color="auto"/>
                    <w:left w:val="none" w:sz="0" w:space="0" w:color="auto"/>
                    <w:bottom w:val="none" w:sz="0" w:space="0" w:color="auto"/>
                    <w:right w:val="none" w:sz="0" w:space="0" w:color="auto"/>
                  </w:divBdr>
                </w:div>
                <w:div w:id="336151798">
                  <w:marLeft w:val="0"/>
                  <w:marRight w:val="0"/>
                  <w:marTop w:val="0"/>
                  <w:marBottom w:val="0"/>
                  <w:divBdr>
                    <w:top w:val="none" w:sz="0" w:space="0" w:color="auto"/>
                    <w:left w:val="none" w:sz="0" w:space="0" w:color="auto"/>
                    <w:bottom w:val="none" w:sz="0" w:space="0" w:color="auto"/>
                    <w:right w:val="none" w:sz="0" w:space="0" w:color="auto"/>
                  </w:divBdr>
                </w:div>
                <w:div w:id="661542354">
                  <w:marLeft w:val="0"/>
                  <w:marRight w:val="0"/>
                  <w:marTop w:val="0"/>
                  <w:marBottom w:val="0"/>
                  <w:divBdr>
                    <w:top w:val="none" w:sz="0" w:space="0" w:color="auto"/>
                    <w:left w:val="none" w:sz="0" w:space="0" w:color="auto"/>
                    <w:bottom w:val="none" w:sz="0" w:space="0" w:color="auto"/>
                    <w:right w:val="none" w:sz="0" w:space="0" w:color="auto"/>
                  </w:divBdr>
                </w:div>
                <w:div w:id="89274568">
                  <w:marLeft w:val="0"/>
                  <w:marRight w:val="0"/>
                  <w:marTop w:val="0"/>
                  <w:marBottom w:val="0"/>
                  <w:divBdr>
                    <w:top w:val="none" w:sz="0" w:space="0" w:color="auto"/>
                    <w:left w:val="none" w:sz="0" w:space="0" w:color="auto"/>
                    <w:bottom w:val="none" w:sz="0" w:space="0" w:color="auto"/>
                    <w:right w:val="none" w:sz="0" w:space="0" w:color="auto"/>
                  </w:divBdr>
                </w:div>
                <w:div w:id="1777290012">
                  <w:marLeft w:val="0"/>
                  <w:marRight w:val="0"/>
                  <w:marTop w:val="0"/>
                  <w:marBottom w:val="0"/>
                  <w:divBdr>
                    <w:top w:val="none" w:sz="0" w:space="0" w:color="auto"/>
                    <w:left w:val="none" w:sz="0" w:space="0" w:color="auto"/>
                    <w:bottom w:val="none" w:sz="0" w:space="0" w:color="auto"/>
                    <w:right w:val="none" w:sz="0" w:space="0" w:color="auto"/>
                  </w:divBdr>
                </w:div>
                <w:div w:id="24715776">
                  <w:marLeft w:val="0"/>
                  <w:marRight w:val="0"/>
                  <w:marTop w:val="0"/>
                  <w:marBottom w:val="0"/>
                  <w:divBdr>
                    <w:top w:val="none" w:sz="0" w:space="0" w:color="auto"/>
                    <w:left w:val="none" w:sz="0" w:space="0" w:color="auto"/>
                    <w:bottom w:val="none" w:sz="0" w:space="0" w:color="auto"/>
                    <w:right w:val="none" w:sz="0" w:space="0" w:color="auto"/>
                  </w:divBdr>
                </w:div>
                <w:div w:id="2007123837">
                  <w:marLeft w:val="0"/>
                  <w:marRight w:val="0"/>
                  <w:marTop w:val="0"/>
                  <w:marBottom w:val="0"/>
                  <w:divBdr>
                    <w:top w:val="none" w:sz="0" w:space="0" w:color="auto"/>
                    <w:left w:val="none" w:sz="0" w:space="0" w:color="auto"/>
                    <w:bottom w:val="none" w:sz="0" w:space="0" w:color="auto"/>
                    <w:right w:val="none" w:sz="0" w:space="0" w:color="auto"/>
                  </w:divBdr>
                </w:div>
                <w:div w:id="872769217">
                  <w:marLeft w:val="0"/>
                  <w:marRight w:val="0"/>
                  <w:marTop w:val="0"/>
                  <w:marBottom w:val="0"/>
                  <w:divBdr>
                    <w:top w:val="none" w:sz="0" w:space="0" w:color="auto"/>
                    <w:left w:val="none" w:sz="0" w:space="0" w:color="auto"/>
                    <w:bottom w:val="none" w:sz="0" w:space="0" w:color="auto"/>
                    <w:right w:val="none" w:sz="0" w:space="0" w:color="auto"/>
                  </w:divBdr>
                </w:div>
                <w:div w:id="589630545">
                  <w:marLeft w:val="0"/>
                  <w:marRight w:val="0"/>
                  <w:marTop w:val="0"/>
                  <w:marBottom w:val="0"/>
                  <w:divBdr>
                    <w:top w:val="none" w:sz="0" w:space="0" w:color="auto"/>
                    <w:left w:val="none" w:sz="0" w:space="0" w:color="auto"/>
                    <w:bottom w:val="none" w:sz="0" w:space="0" w:color="auto"/>
                    <w:right w:val="none" w:sz="0" w:space="0" w:color="auto"/>
                  </w:divBdr>
                </w:div>
                <w:div w:id="231163177">
                  <w:marLeft w:val="0"/>
                  <w:marRight w:val="0"/>
                  <w:marTop w:val="0"/>
                  <w:marBottom w:val="0"/>
                  <w:divBdr>
                    <w:top w:val="none" w:sz="0" w:space="0" w:color="auto"/>
                    <w:left w:val="none" w:sz="0" w:space="0" w:color="auto"/>
                    <w:bottom w:val="none" w:sz="0" w:space="0" w:color="auto"/>
                    <w:right w:val="none" w:sz="0" w:space="0" w:color="auto"/>
                  </w:divBdr>
                </w:div>
                <w:div w:id="1156721645">
                  <w:marLeft w:val="0"/>
                  <w:marRight w:val="0"/>
                  <w:marTop w:val="0"/>
                  <w:marBottom w:val="0"/>
                  <w:divBdr>
                    <w:top w:val="none" w:sz="0" w:space="0" w:color="auto"/>
                    <w:left w:val="none" w:sz="0" w:space="0" w:color="auto"/>
                    <w:bottom w:val="none" w:sz="0" w:space="0" w:color="auto"/>
                    <w:right w:val="none" w:sz="0" w:space="0" w:color="auto"/>
                  </w:divBdr>
                </w:div>
                <w:div w:id="1888224984">
                  <w:marLeft w:val="0"/>
                  <w:marRight w:val="0"/>
                  <w:marTop w:val="0"/>
                  <w:marBottom w:val="0"/>
                  <w:divBdr>
                    <w:top w:val="none" w:sz="0" w:space="0" w:color="auto"/>
                    <w:left w:val="none" w:sz="0" w:space="0" w:color="auto"/>
                    <w:bottom w:val="none" w:sz="0" w:space="0" w:color="auto"/>
                    <w:right w:val="none" w:sz="0" w:space="0" w:color="auto"/>
                  </w:divBdr>
                </w:div>
                <w:div w:id="407192867">
                  <w:marLeft w:val="0"/>
                  <w:marRight w:val="0"/>
                  <w:marTop w:val="0"/>
                  <w:marBottom w:val="0"/>
                  <w:divBdr>
                    <w:top w:val="none" w:sz="0" w:space="0" w:color="auto"/>
                    <w:left w:val="none" w:sz="0" w:space="0" w:color="auto"/>
                    <w:bottom w:val="none" w:sz="0" w:space="0" w:color="auto"/>
                    <w:right w:val="none" w:sz="0" w:space="0" w:color="auto"/>
                  </w:divBdr>
                </w:div>
                <w:div w:id="55053315">
                  <w:marLeft w:val="0"/>
                  <w:marRight w:val="0"/>
                  <w:marTop w:val="0"/>
                  <w:marBottom w:val="0"/>
                  <w:divBdr>
                    <w:top w:val="none" w:sz="0" w:space="0" w:color="auto"/>
                    <w:left w:val="none" w:sz="0" w:space="0" w:color="auto"/>
                    <w:bottom w:val="none" w:sz="0" w:space="0" w:color="auto"/>
                    <w:right w:val="none" w:sz="0" w:space="0" w:color="auto"/>
                  </w:divBdr>
                  <w:divsChild>
                    <w:div w:id="1908882443">
                      <w:marLeft w:val="0"/>
                      <w:marRight w:val="0"/>
                      <w:marTop w:val="0"/>
                      <w:marBottom w:val="0"/>
                      <w:divBdr>
                        <w:top w:val="none" w:sz="0" w:space="0" w:color="auto"/>
                        <w:left w:val="none" w:sz="0" w:space="0" w:color="auto"/>
                        <w:bottom w:val="none" w:sz="0" w:space="0" w:color="auto"/>
                        <w:right w:val="none" w:sz="0" w:space="0" w:color="auto"/>
                      </w:divBdr>
                    </w:div>
                  </w:divsChild>
                </w:div>
                <w:div w:id="1709986326">
                  <w:marLeft w:val="0"/>
                  <w:marRight w:val="0"/>
                  <w:marTop w:val="0"/>
                  <w:marBottom w:val="0"/>
                  <w:divBdr>
                    <w:top w:val="none" w:sz="0" w:space="0" w:color="auto"/>
                    <w:left w:val="none" w:sz="0" w:space="0" w:color="auto"/>
                    <w:bottom w:val="none" w:sz="0" w:space="0" w:color="auto"/>
                    <w:right w:val="none" w:sz="0" w:space="0" w:color="auto"/>
                  </w:divBdr>
                </w:div>
                <w:div w:id="639071343">
                  <w:marLeft w:val="0"/>
                  <w:marRight w:val="0"/>
                  <w:marTop w:val="0"/>
                  <w:marBottom w:val="0"/>
                  <w:divBdr>
                    <w:top w:val="none" w:sz="0" w:space="0" w:color="auto"/>
                    <w:left w:val="none" w:sz="0" w:space="0" w:color="auto"/>
                    <w:bottom w:val="none" w:sz="0" w:space="0" w:color="auto"/>
                    <w:right w:val="none" w:sz="0" w:space="0" w:color="auto"/>
                  </w:divBdr>
                </w:div>
                <w:div w:id="1828469934">
                  <w:marLeft w:val="0"/>
                  <w:marRight w:val="0"/>
                  <w:marTop w:val="0"/>
                  <w:marBottom w:val="0"/>
                  <w:divBdr>
                    <w:top w:val="none" w:sz="0" w:space="0" w:color="auto"/>
                    <w:left w:val="none" w:sz="0" w:space="0" w:color="auto"/>
                    <w:bottom w:val="none" w:sz="0" w:space="0" w:color="auto"/>
                    <w:right w:val="none" w:sz="0" w:space="0" w:color="auto"/>
                  </w:divBdr>
                </w:div>
                <w:div w:id="94448369">
                  <w:marLeft w:val="0"/>
                  <w:marRight w:val="0"/>
                  <w:marTop w:val="0"/>
                  <w:marBottom w:val="0"/>
                  <w:divBdr>
                    <w:top w:val="none" w:sz="0" w:space="0" w:color="auto"/>
                    <w:left w:val="none" w:sz="0" w:space="0" w:color="auto"/>
                    <w:bottom w:val="none" w:sz="0" w:space="0" w:color="auto"/>
                    <w:right w:val="none" w:sz="0" w:space="0" w:color="auto"/>
                  </w:divBdr>
                </w:div>
                <w:div w:id="2120367262">
                  <w:marLeft w:val="0"/>
                  <w:marRight w:val="0"/>
                  <w:marTop w:val="0"/>
                  <w:marBottom w:val="0"/>
                  <w:divBdr>
                    <w:top w:val="none" w:sz="0" w:space="0" w:color="auto"/>
                    <w:left w:val="none" w:sz="0" w:space="0" w:color="auto"/>
                    <w:bottom w:val="none" w:sz="0" w:space="0" w:color="auto"/>
                    <w:right w:val="none" w:sz="0" w:space="0" w:color="auto"/>
                  </w:divBdr>
                </w:div>
                <w:div w:id="421217171">
                  <w:marLeft w:val="0"/>
                  <w:marRight w:val="0"/>
                  <w:marTop w:val="0"/>
                  <w:marBottom w:val="0"/>
                  <w:divBdr>
                    <w:top w:val="none" w:sz="0" w:space="0" w:color="auto"/>
                    <w:left w:val="none" w:sz="0" w:space="0" w:color="auto"/>
                    <w:bottom w:val="none" w:sz="0" w:space="0" w:color="auto"/>
                    <w:right w:val="none" w:sz="0" w:space="0" w:color="auto"/>
                  </w:divBdr>
                </w:div>
                <w:div w:id="1959949548">
                  <w:marLeft w:val="0"/>
                  <w:marRight w:val="0"/>
                  <w:marTop w:val="0"/>
                  <w:marBottom w:val="0"/>
                  <w:divBdr>
                    <w:top w:val="none" w:sz="0" w:space="0" w:color="auto"/>
                    <w:left w:val="none" w:sz="0" w:space="0" w:color="auto"/>
                    <w:bottom w:val="none" w:sz="0" w:space="0" w:color="auto"/>
                    <w:right w:val="none" w:sz="0" w:space="0" w:color="auto"/>
                  </w:divBdr>
                </w:div>
                <w:div w:id="883635732">
                  <w:marLeft w:val="0"/>
                  <w:marRight w:val="0"/>
                  <w:marTop w:val="0"/>
                  <w:marBottom w:val="0"/>
                  <w:divBdr>
                    <w:top w:val="none" w:sz="0" w:space="0" w:color="auto"/>
                    <w:left w:val="none" w:sz="0" w:space="0" w:color="auto"/>
                    <w:bottom w:val="none" w:sz="0" w:space="0" w:color="auto"/>
                    <w:right w:val="none" w:sz="0" w:space="0" w:color="auto"/>
                  </w:divBdr>
                </w:div>
                <w:div w:id="1168249015">
                  <w:marLeft w:val="0"/>
                  <w:marRight w:val="0"/>
                  <w:marTop w:val="0"/>
                  <w:marBottom w:val="0"/>
                  <w:divBdr>
                    <w:top w:val="none" w:sz="0" w:space="0" w:color="auto"/>
                    <w:left w:val="none" w:sz="0" w:space="0" w:color="auto"/>
                    <w:bottom w:val="none" w:sz="0" w:space="0" w:color="auto"/>
                    <w:right w:val="none" w:sz="0" w:space="0" w:color="auto"/>
                  </w:divBdr>
                </w:div>
                <w:div w:id="2101639170">
                  <w:marLeft w:val="0"/>
                  <w:marRight w:val="0"/>
                  <w:marTop w:val="0"/>
                  <w:marBottom w:val="0"/>
                  <w:divBdr>
                    <w:top w:val="none" w:sz="0" w:space="0" w:color="auto"/>
                    <w:left w:val="none" w:sz="0" w:space="0" w:color="auto"/>
                    <w:bottom w:val="none" w:sz="0" w:space="0" w:color="auto"/>
                    <w:right w:val="none" w:sz="0" w:space="0" w:color="auto"/>
                  </w:divBdr>
                </w:div>
                <w:div w:id="548108737">
                  <w:marLeft w:val="0"/>
                  <w:marRight w:val="0"/>
                  <w:marTop w:val="0"/>
                  <w:marBottom w:val="0"/>
                  <w:divBdr>
                    <w:top w:val="none" w:sz="0" w:space="0" w:color="auto"/>
                    <w:left w:val="none" w:sz="0" w:space="0" w:color="auto"/>
                    <w:bottom w:val="none" w:sz="0" w:space="0" w:color="auto"/>
                    <w:right w:val="none" w:sz="0" w:space="0" w:color="auto"/>
                  </w:divBdr>
                </w:div>
                <w:div w:id="165173403">
                  <w:marLeft w:val="0"/>
                  <w:marRight w:val="0"/>
                  <w:marTop w:val="0"/>
                  <w:marBottom w:val="0"/>
                  <w:divBdr>
                    <w:top w:val="none" w:sz="0" w:space="0" w:color="auto"/>
                    <w:left w:val="none" w:sz="0" w:space="0" w:color="auto"/>
                    <w:bottom w:val="none" w:sz="0" w:space="0" w:color="auto"/>
                    <w:right w:val="none" w:sz="0" w:space="0" w:color="auto"/>
                  </w:divBdr>
                </w:div>
                <w:div w:id="1380978659">
                  <w:marLeft w:val="0"/>
                  <w:marRight w:val="0"/>
                  <w:marTop w:val="0"/>
                  <w:marBottom w:val="0"/>
                  <w:divBdr>
                    <w:top w:val="none" w:sz="0" w:space="0" w:color="auto"/>
                    <w:left w:val="none" w:sz="0" w:space="0" w:color="auto"/>
                    <w:bottom w:val="none" w:sz="0" w:space="0" w:color="auto"/>
                    <w:right w:val="none" w:sz="0" w:space="0" w:color="auto"/>
                  </w:divBdr>
                </w:div>
                <w:div w:id="63769002">
                  <w:marLeft w:val="0"/>
                  <w:marRight w:val="0"/>
                  <w:marTop w:val="0"/>
                  <w:marBottom w:val="0"/>
                  <w:divBdr>
                    <w:top w:val="none" w:sz="0" w:space="0" w:color="auto"/>
                    <w:left w:val="none" w:sz="0" w:space="0" w:color="auto"/>
                    <w:bottom w:val="none" w:sz="0" w:space="0" w:color="auto"/>
                    <w:right w:val="none" w:sz="0" w:space="0" w:color="auto"/>
                  </w:divBdr>
                </w:div>
                <w:div w:id="1127747513">
                  <w:marLeft w:val="0"/>
                  <w:marRight w:val="0"/>
                  <w:marTop w:val="0"/>
                  <w:marBottom w:val="0"/>
                  <w:divBdr>
                    <w:top w:val="none" w:sz="0" w:space="0" w:color="auto"/>
                    <w:left w:val="none" w:sz="0" w:space="0" w:color="auto"/>
                    <w:bottom w:val="none" w:sz="0" w:space="0" w:color="auto"/>
                    <w:right w:val="none" w:sz="0" w:space="0" w:color="auto"/>
                  </w:divBdr>
                </w:div>
                <w:div w:id="931354824">
                  <w:marLeft w:val="0"/>
                  <w:marRight w:val="0"/>
                  <w:marTop w:val="0"/>
                  <w:marBottom w:val="0"/>
                  <w:divBdr>
                    <w:top w:val="none" w:sz="0" w:space="0" w:color="auto"/>
                    <w:left w:val="none" w:sz="0" w:space="0" w:color="auto"/>
                    <w:bottom w:val="none" w:sz="0" w:space="0" w:color="auto"/>
                    <w:right w:val="none" w:sz="0" w:space="0" w:color="auto"/>
                  </w:divBdr>
                </w:div>
                <w:div w:id="507865278">
                  <w:marLeft w:val="0"/>
                  <w:marRight w:val="0"/>
                  <w:marTop w:val="0"/>
                  <w:marBottom w:val="0"/>
                  <w:divBdr>
                    <w:top w:val="none" w:sz="0" w:space="0" w:color="auto"/>
                    <w:left w:val="none" w:sz="0" w:space="0" w:color="auto"/>
                    <w:bottom w:val="none" w:sz="0" w:space="0" w:color="auto"/>
                    <w:right w:val="none" w:sz="0" w:space="0" w:color="auto"/>
                  </w:divBdr>
                </w:div>
                <w:div w:id="1905142653">
                  <w:marLeft w:val="0"/>
                  <w:marRight w:val="0"/>
                  <w:marTop w:val="0"/>
                  <w:marBottom w:val="0"/>
                  <w:divBdr>
                    <w:top w:val="none" w:sz="0" w:space="0" w:color="auto"/>
                    <w:left w:val="none" w:sz="0" w:space="0" w:color="auto"/>
                    <w:bottom w:val="none" w:sz="0" w:space="0" w:color="auto"/>
                    <w:right w:val="none" w:sz="0" w:space="0" w:color="auto"/>
                  </w:divBdr>
                </w:div>
                <w:div w:id="2000766660">
                  <w:marLeft w:val="0"/>
                  <w:marRight w:val="0"/>
                  <w:marTop w:val="0"/>
                  <w:marBottom w:val="0"/>
                  <w:divBdr>
                    <w:top w:val="none" w:sz="0" w:space="0" w:color="auto"/>
                    <w:left w:val="none" w:sz="0" w:space="0" w:color="auto"/>
                    <w:bottom w:val="none" w:sz="0" w:space="0" w:color="auto"/>
                    <w:right w:val="none" w:sz="0" w:space="0" w:color="auto"/>
                  </w:divBdr>
                </w:div>
                <w:div w:id="1801729221">
                  <w:marLeft w:val="0"/>
                  <w:marRight w:val="0"/>
                  <w:marTop w:val="0"/>
                  <w:marBottom w:val="0"/>
                  <w:divBdr>
                    <w:top w:val="none" w:sz="0" w:space="0" w:color="auto"/>
                    <w:left w:val="none" w:sz="0" w:space="0" w:color="auto"/>
                    <w:bottom w:val="none" w:sz="0" w:space="0" w:color="auto"/>
                    <w:right w:val="none" w:sz="0" w:space="0" w:color="auto"/>
                  </w:divBdr>
                </w:div>
                <w:div w:id="290865439">
                  <w:marLeft w:val="0"/>
                  <w:marRight w:val="0"/>
                  <w:marTop w:val="0"/>
                  <w:marBottom w:val="0"/>
                  <w:divBdr>
                    <w:top w:val="none" w:sz="0" w:space="0" w:color="auto"/>
                    <w:left w:val="none" w:sz="0" w:space="0" w:color="auto"/>
                    <w:bottom w:val="none" w:sz="0" w:space="0" w:color="auto"/>
                    <w:right w:val="none" w:sz="0" w:space="0" w:color="auto"/>
                  </w:divBdr>
                </w:div>
                <w:div w:id="1430420570">
                  <w:marLeft w:val="0"/>
                  <w:marRight w:val="0"/>
                  <w:marTop w:val="0"/>
                  <w:marBottom w:val="0"/>
                  <w:divBdr>
                    <w:top w:val="none" w:sz="0" w:space="0" w:color="auto"/>
                    <w:left w:val="none" w:sz="0" w:space="0" w:color="auto"/>
                    <w:bottom w:val="none" w:sz="0" w:space="0" w:color="auto"/>
                    <w:right w:val="none" w:sz="0" w:space="0" w:color="auto"/>
                  </w:divBdr>
                </w:div>
                <w:div w:id="658191872">
                  <w:marLeft w:val="0"/>
                  <w:marRight w:val="0"/>
                  <w:marTop w:val="0"/>
                  <w:marBottom w:val="0"/>
                  <w:divBdr>
                    <w:top w:val="none" w:sz="0" w:space="0" w:color="auto"/>
                    <w:left w:val="none" w:sz="0" w:space="0" w:color="auto"/>
                    <w:bottom w:val="none" w:sz="0" w:space="0" w:color="auto"/>
                    <w:right w:val="none" w:sz="0" w:space="0" w:color="auto"/>
                  </w:divBdr>
                </w:div>
                <w:div w:id="585388118">
                  <w:marLeft w:val="0"/>
                  <w:marRight w:val="0"/>
                  <w:marTop w:val="0"/>
                  <w:marBottom w:val="0"/>
                  <w:divBdr>
                    <w:top w:val="none" w:sz="0" w:space="0" w:color="auto"/>
                    <w:left w:val="none" w:sz="0" w:space="0" w:color="auto"/>
                    <w:bottom w:val="none" w:sz="0" w:space="0" w:color="auto"/>
                    <w:right w:val="none" w:sz="0" w:space="0" w:color="auto"/>
                  </w:divBdr>
                </w:div>
                <w:div w:id="1199814">
                  <w:marLeft w:val="0"/>
                  <w:marRight w:val="0"/>
                  <w:marTop w:val="0"/>
                  <w:marBottom w:val="0"/>
                  <w:divBdr>
                    <w:top w:val="none" w:sz="0" w:space="0" w:color="auto"/>
                    <w:left w:val="none" w:sz="0" w:space="0" w:color="auto"/>
                    <w:bottom w:val="none" w:sz="0" w:space="0" w:color="auto"/>
                    <w:right w:val="none" w:sz="0" w:space="0" w:color="auto"/>
                  </w:divBdr>
                </w:div>
                <w:div w:id="668676206">
                  <w:marLeft w:val="0"/>
                  <w:marRight w:val="0"/>
                  <w:marTop w:val="0"/>
                  <w:marBottom w:val="0"/>
                  <w:divBdr>
                    <w:top w:val="none" w:sz="0" w:space="0" w:color="auto"/>
                    <w:left w:val="none" w:sz="0" w:space="0" w:color="auto"/>
                    <w:bottom w:val="none" w:sz="0" w:space="0" w:color="auto"/>
                    <w:right w:val="none" w:sz="0" w:space="0" w:color="auto"/>
                  </w:divBdr>
                </w:div>
                <w:div w:id="1945570296">
                  <w:marLeft w:val="0"/>
                  <w:marRight w:val="0"/>
                  <w:marTop w:val="0"/>
                  <w:marBottom w:val="0"/>
                  <w:divBdr>
                    <w:top w:val="none" w:sz="0" w:space="0" w:color="auto"/>
                    <w:left w:val="none" w:sz="0" w:space="0" w:color="auto"/>
                    <w:bottom w:val="none" w:sz="0" w:space="0" w:color="auto"/>
                    <w:right w:val="none" w:sz="0" w:space="0" w:color="auto"/>
                  </w:divBdr>
                </w:div>
                <w:div w:id="1125848089">
                  <w:marLeft w:val="0"/>
                  <w:marRight w:val="0"/>
                  <w:marTop w:val="0"/>
                  <w:marBottom w:val="0"/>
                  <w:divBdr>
                    <w:top w:val="none" w:sz="0" w:space="0" w:color="auto"/>
                    <w:left w:val="none" w:sz="0" w:space="0" w:color="auto"/>
                    <w:bottom w:val="none" w:sz="0" w:space="0" w:color="auto"/>
                    <w:right w:val="none" w:sz="0" w:space="0" w:color="auto"/>
                  </w:divBdr>
                </w:div>
                <w:div w:id="169030810">
                  <w:marLeft w:val="0"/>
                  <w:marRight w:val="0"/>
                  <w:marTop w:val="0"/>
                  <w:marBottom w:val="0"/>
                  <w:divBdr>
                    <w:top w:val="none" w:sz="0" w:space="0" w:color="auto"/>
                    <w:left w:val="none" w:sz="0" w:space="0" w:color="auto"/>
                    <w:bottom w:val="none" w:sz="0" w:space="0" w:color="auto"/>
                    <w:right w:val="none" w:sz="0" w:space="0" w:color="auto"/>
                  </w:divBdr>
                </w:div>
                <w:div w:id="2041667468">
                  <w:marLeft w:val="0"/>
                  <w:marRight w:val="0"/>
                  <w:marTop w:val="0"/>
                  <w:marBottom w:val="0"/>
                  <w:divBdr>
                    <w:top w:val="none" w:sz="0" w:space="0" w:color="auto"/>
                    <w:left w:val="none" w:sz="0" w:space="0" w:color="auto"/>
                    <w:bottom w:val="none" w:sz="0" w:space="0" w:color="auto"/>
                    <w:right w:val="none" w:sz="0" w:space="0" w:color="auto"/>
                  </w:divBdr>
                </w:div>
                <w:div w:id="745569747">
                  <w:marLeft w:val="0"/>
                  <w:marRight w:val="0"/>
                  <w:marTop w:val="0"/>
                  <w:marBottom w:val="0"/>
                  <w:divBdr>
                    <w:top w:val="none" w:sz="0" w:space="0" w:color="auto"/>
                    <w:left w:val="none" w:sz="0" w:space="0" w:color="auto"/>
                    <w:bottom w:val="none" w:sz="0" w:space="0" w:color="auto"/>
                    <w:right w:val="none" w:sz="0" w:space="0" w:color="auto"/>
                  </w:divBdr>
                </w:div>
                <w:div w:id="748691840">
                  <w:marLeft w:val="0"/>
                  <w:marRight w:val="0"/>
                  <w:marTop w:val="0"/>
                  <w:marBottom w:val="0"/>
                  <w:divBdr>
                    <w:top w:val="none" w:sz="0" w:space="0" w:color="auto"/>
                    <w:left w:val="none" w:sz="0" w:space="0" w:color="auto"/>
                    <w:bottom w:val="none" w:sz="0" w:space="0" w:color="auto"/>
                    <w:right w:val="none" w:sz="0" w:space="0" w:color="auto"/>
                  </w:divBdr>
                </w:div>
                <w:div w:id="1087464467">
                  <w:marLeft w:val="0"/>
                  <w:marRight w:val="0"/>
                  <w:marTop w:val="0"/>
                  <w:marBottom w:val="0"/>
                  <w:divBdr>
                    <w:top w:val="none" w:sz="0" w:space="0" w:color="auto"/>
                    <w:left w:val="none" w:sz="0" w:space="0" w:color="auto"/>
                    <w:bottom w:val="none" w:sz="0" w:space="0" w:color="auto"/>
                    <w:right w:val="none" w:sz="0" w:space="0" w:color="auto"/>
                  </w:divBdr>
                </w:div>
                <w:div w:id="1220089278">
                  <w:marLeft w:val="0"/>
                  <w:marRight w:val="0"/>
                  <w:marTop w:val="0"/>
                  <w:marBottom w:val="0"/>
                  <w:divBdr>
                    <w:top w:val="none" w:sz="0" w:space="0" w:color="auto"/>
                    <w:left w:val="none" w:sz="0" w:space="0" w:color="auto"/>
                    <w:bottom w:val="none" w:sz="0" w:space="0" w:color="auto"/>
                    <w:right w:val="none" w:sz="0" w:space="0" w:color="auto"/>
                  </w:divBdr>
                </w:div>
                <w:div w:id="453015835">
                  <w:marLeft w:val="0"/>
                  <w:marRight w:val="0"/>
                  <w:marTop w:val="0"/>
                  <w:marBottom w:val="0"/>
                  <w:divBdr>
                    <w:top w:val="none" w:sz="0" w:space="0" w:color="auto"/>
                    <w:left w:val="none" w:sz="0" w:space="0" w:color="auto"/>
                    <w:bottom w:val="none" w:sz="0" w:space="0" w:color="auto"/>
                    <w:right w:val="none" w:sz="0" w:space="0" w:color="auto"/>
                  </w:divBdr>
                </w:div>
                <w:div w:id="1187254565">
                  <w:marLeft w:val="0"/>
                  <w:marRight w:val="0"/>
                  <w:marTop w:val="0"/>
                  <w:marBottom w:val="0"/>
                  <w:divBdr>
                    <w:top w:val="none" w:sz="0" w:space="0" w:color="auto"/>
                    <w:left w:val="none" w:sz="0" w:space="0" w:color="auto"/>
                    <w:bottom w:val="none" w:sz="0" w:space="0" w:color="auto"/>
                    <w:right w:val="none" w:sz="0" w:space="0" w:color="auto"/>
                  </w:divBdr>
                </w:div>
                <w:div w:id="1096294410">
                  <w:marLeft w:val="0"/>
                  <w:marRight w:val="0"/>
                  <w:marTop w:val="0"/>
                  <w:marBottom w:val="0"/>
                  <w:divBdr>
                    <w:top w:val="none" w:sz="0" w:space="0" w:color="auto"/>
                    <w:left w:val="none" w:sz="0" w:space="0" w:color="auto"/>
                    <w:bottom w:val="none" w:sz="0" w:space="0" w:color="auto"/>
                    <w:right w:val="none" w:sz="0" w:space="0" w:color="auto"/>
                  </w:divBdr>
                </w:div>
                <w:div w:id="625310020">
                  <w:marLeft w:val="0"/>
                  <w:marRight w:val="0"/>
                  <w:marTop w:val="0"/>
                  <w:marBottom w:val="0"/>
                  <w:divBdr>
                    <w:top w:val="none" w:sz="0" w:space="0" w:color="auto"/>
                    <w:left w:val="none" w:sz="0" w:space="0" w:color="auto"/>
                    <w:bottom w:val="none" w:sz="0" w:space="0" w:color="auto"/>
                    <w:right w:val="none" w:sz="0" w:space="0" w:color="auto"/>
                  </w:divBdr>
                </w:div>
                <w:div w:id="1503161119">
                  <w:marLeft w:val="0"/>
                  <w:marRight w:val="0"/>
                  <w:marTop w:val="0"/>
                  <w:marBottom w:val="0"/>
                  <w:divBdr>
                    <w:top w:val="none" w:sz="0" w:space="0" w:color="auto"/>
                    <w:left w:val="none" w:sz="0" w:space="0" w:color="auto"/>
                    <w:bottom w:val="none" w:sz="0" w:space="0" w:color="auto"/>
                    <w:right w:val="none" w:sz="0" w:space="0" w:color="auto"/>
                  </w:divBdr>
                </w:div>
                <w:div w:id="1481844156">
                  <w:marLeft w:val="0"/>
                  <w:marRight w:val="0"/>
                  <w:marTop w:val="0"/>
                  <w:marBottom w:val="0"/>
                  <w:divBdr>
                    <w:top w:val="none" w:sz="0" w:space="0" w:color="auto"/>
                    <w:left w:val="none" w:sz="0" w:space="0" w:color="auto"/>
                    <w:bottom w:val="none" w:sz="0" w:space="0" w:color="auto"/>
                    <w:right w:val="none" w:sz="0" w:space="0" w:color="auto"/>
                  </w:divBdr>
                  <w:divsChild>
                    <w:div w:id="879781490">
                      <w:marLeft w:val="0"/>
                      <w:marRight w:val="0"/>
                      <w:marTop w:val="0"/>
                      <w:marBottom w:val="0"/>
                      <w:divBdr>
                        <w:top w:val="none" w:sz="0" w:space="0" w:color="auto"/>
                        <w:left w:val="none" w:sz="0" w:space="0" w:color="auto"/>
                        <w:bottom w:val="none" w:sz="0" w:space="0" w:color="auto"/>
                        <w:right w:val="none" w:sz="0" w:space="0" w:color="auto"/>
                      </w:divBdr>
                    </w:div>
                  </w:divsChild>
                </w:div>
                <w:div w:id="1175145615">
                  <w:marLeft w:val="0"/>
                  <w:marRight w:val="0"/>
                  <w:marTop w:val="0"/>
                  <w:marBottom w:val="0"/>
                  <w:divBdr>
                    <w:top w:val="none" w:sz="0" w:space="0" w:color="auto"/>
                    <w:left w:val="none" w:sz="0" w:space="0" w:color="auto"/>
                    <w:bottom w:val="none" w:sz="0" w:space="0" w:color="auto"/>
                    <w:right w:val="none" w:sz="0" w:space="0" w:color="auto"/>
                  </w:divBdr>
                  <w:divsChild>
                    <w:div w:id="1006635411">
                      <w:marLeft w:val="0"/>
                      <w:marRight w:val="0"/>
                      <w:marTop w:val="0"/>
                      <w:marBottom w:val="0"/>
                      <w:divBdr>
                        <w:top w:val="none" w:sz="0" w:space="0" w:color="auto"/>
                        <w:left w:val="none" w:sz="0" w:space="0" w:color="auto"/>
                        <w:bottom w:val="none" w:sz="0" w:space="0" w:color="auto"/>
                        <w:right w:val="none" w:sz="0" w:space="0" w:color="auto"/>
                      </w:divBdr>
                    </w:div>
                  </w:divsChild>
                </w:div>
                <w:div w:id="2116093294">
                  <w:marLeft w:val="0"/>
                  <w:marRight w:val="0"/>
                  <w:marTop w:val="0"/>
                  <w:marBottom w:val="0"/>
                  <w:divBdr>
                    <w:top w:val="none" w:sz="0" w:space="0" w:color="auto"/>
                    <w:left w:val="none" w:sz="0" w:space="0" w:color="auto"/>
                    <w:bottom w:val="none" w:sz="0" w:space="0" w:color="auto"/>
                    <w:right w:val="none" w:sz="0" w:space="0" w:color="auto"/>
                  </w:divBdr>
                  <w:divsChild>
                    <w:div w:id="844709035">
                      <w:marLeft w:val="0"/>
                      <w:marRight w:val="0"/>
                      <w:marTop w:val="0"/>
                      <w:marBottom w:val="0"/>
                      <w:divBdr>
                        <w:top w:val="none" w:sz="0" w:space="0" w:color="auto"/>
                        <w:left w:val="none" w:sz="0" w:space="0" w:color="auto"/>
                        <w:bottom w:val="none" w:sz="0" w:space="0" w:color="auto"/>
                        <w:right w:val="none" w:sz="0" w:space="0" w:color="auto"/>
                      </w:divBdr>
                    </w:div>
                  </w:divsChild>
                </w:div>
                <w:div w:id="1197964152">
                  <w:marLeft w:val="0"/>
                  <w:marRight w:val="0"/>
                  <w:marTop w:val="0"/>
                  <w:marBottom w:val="0"/>
                  <w:divBdr>
                    <w:top w:val="none" w:sz="0" w:space="0" w:color="auto"/>
                    <w:left w:val="none" w:sz="0" w:space="0" w:color="auto"/>
                    <w:bottom w:val="none" w:sz="0" w:space="0" w:color="auto"/>
                    <w:right w:val="none" w:sz="0" w:space="0" w:color="auto"/>
                  </w:divBdr>
                </w:div>
                <w:div w:id="1337074462">
                  <w:marLeft w:val="0"/>
                  <w:marRight w:val="0"/>
                  <w:marTop w:val="0"/>
                  <w:marBottom w:val="0"/>
                  <w:divBdr>
                    <w:top w:val="none" w:sz="0" w:space="0" w:color="auto"/>
                    <w:left w:val="none" w:sz="0" w:space="0" w:color="auto"/>
                    <w:bottom w:val="none" w:sz="0" w:space="0" w:color="auto"/>
                    <w:right w:val="none" w:sz="0" w:space="0" w:color="auto"/>
                  </w:divBdr>
                </w:div>
                <w:div w:id="913704947">
                  <w:marLeft w:val="0"/>
                  <w:marRight w:val="0"/>
                  <w:marTop w:val="0"/>
                  <w:marBottom w:val="0"/>
                  <w:divBdr>
                    <w:top w:val="none" w:sz="0" w:space="0" w:color="auto"/>
                    <w:left w:val="none" w:sz="0" w:space="0" w:color="auto"/>
                    <w:bottom w:val="none" w:sz="0" w:space="0" w:color="auto"/>
                    <w:right w:val="none" w:sz="0" w:space="0" w:color="auto"/>
                  </w:divBdr>
                </w:div>
                <w:div w:id="126554478">
                  <w:marLeft w:val="0"/>
                  <w:marRight w:val="0"/>
                  <w:marTop w:val="0"/>
                  <w:marBottom w:val="0"/>
                  <w:divBdr>
                    <w:top w:val="none" w:sz="0" w:space="0" w:color="auto"/>
                    <w:left w:val="none" w:sz="0" w:space="0" w:color="auto"/>
                    <w:bottom w:val="none" w:sz="0" w:space="0" w:color="auto"/>
                    <w:right w:val="none" w:sz="0" w:space="0" w:color="auto"/>
                  </w:divBdr>
                </w:div>
                <w:div w:id="962032892">
                  <w:marLeft w:val="0"/>
                  <w:marRight w:val="0"/>
                  <w:marTop w:val="0"/>
                  <w:marBottom w:val="0"/>
                  <w:divBdr>
                    <w:top w:val="none" w:sz="0" w:space="0" w:color="auto"/>
                    <w:left w:val="none" w:sz="0" w:space="0" w:color="auto"/>
                    <w:bottom w:val="none" w:sz="0" w:space="0" w:color="auto"/>
                    <w:right w:val="none" w:sz="0" w:space="0" w:color="auto"/>
                  </w:divBdr>
                </w:div>
                <w:div w:id="2144351091">
                  <w:marLeft w:val="0"/>
                  <w:marRight w:val="0"/>
                  <w:marTop w:val="0"/>
                  <w:marBottom w:val="0"/>
                  <w:divBdr>
                    <w:top w:val="none" w:sz="0" w:space="0" w:color="auto"/>
                    <w:left w:val="none" w:sz="0" w:space="0" w:color="auto"/>
                    <w:bottom w:val="none" w:sz="0" w:space="0" w:color="auto"/>
                    <w:right w:val="none" w:sz="0" w:space="0" w:color="auto"/>
                  </w:divBdr>
                </w:div>
                <w:div w:id="1445807410">
                  <w:marLeft w:val="0"/>
                  <w:marRight w:val="0"/>
                  <w:marTop w:val="0"/>
                  <w:marBottom w:val="0"/>
                  <w:divBdr>
                    <w:top w:val="none" w:sz="0" w:space="0" w:color="auto"/>
                    <w:left w:val="none" w:sz="0" w:space="0" w:color="auto"/>
                    <w:bottom w:val="none" w:sz="0" w:space="0" w:color="auto"/>
                    <w:right w:val="none" w:sz="0" w:space="0" w:color="auto"/>
                  </w:divBdr>
                </w:div>
                <w:div w:id="886644318">
                  <w:marLeft w:val="0"/>
                  <w:marRight w:val="0"/>
                  <w:marTop w:val="0"/>
                  <w:marBottom w:val="0"/>
                  <w:divBdr>
                    <w:top w:val="none" w:sz="0" w:space="0" w:color="auto"/>
                    <w:left w:val="none" w:sz="0" w:space="0" w:color="auto"/>
                    <w:bottom w:val="none" w:sz="0" w:space="0" w:color="auto"/>
                    <w:right w:val="none" w:sz="0" w:space="0" w:color="auto"/>
                  </w:divBdr>
                </w:div>
                <w:div w:id="75245371">
                  <w:marLeft w:val="0"/>
                  <w:marRight w:val="0"/>
                  <w:marTop w:val="0"/>
                  <w:marBottom w:val="0"/>
                  <w:divBdr>
                    <w:top w:val="none" w:sz="0" w:space="0" w:color="auto"/>
                    <w:left w:val="none" w:sz="0" w:space="0" w:color="auto"/>
                    <w:bottom w:val="none" w:sz="0" w:space="0" w:color="auto"/>
                    <w:right w:val="none" w:sz="0" w:space="0" w:color="auto"/>
                  </w:divBdr>
                </w:div>
                <w:div w:id="311564423">
                  <w:marLeft w:val="0"/>
                  <w:marRight w:val="0"/>
                  <w:marTop w:val="0"/>
                  <w:marBottom w:val="0"/>
                  <w:divBdr>
                    <w:top w:val="none" w:sz="0" w:space="0" w:color="auto"/>
                    <w:left w:val="none" w:sz="0" w:space="0" w:color="auto"/>
                    <w:bottom w:val="none" w:sz="0" w:space="0" w:color="auto"/>
                    <w:right w:val="none" w:sz="0" w:space="0" w:color="auto"/>
                  </w:divBdr>
                </w:div>
                <w:div w:id="213466559">
                  <w:marLeft w:val="0"/>
                  <w:marRight w:val="0"/>
                  <w:marTop w:val="0"/>
                  <w:marBottom w:val="0"/>
                  <w:divBdr>
                    <w:top w:val="none" w:sz="0" w:space="0" w:color="auto"/>
                    <w:left w:val="none" w:sz="0" w:space="0" w:color="auto"/>
                    <w:bottom w:val="none" w:sz="0" w:space="0" w:color="auto"/>
                    <w:right w:val="none" w:sz="0" w:space="0" w:color="auto"/>
                  </w:divBdr>
                </w:div>
                <w:div w:id="1880819958">
                  <w:marLeft w:val="0"/>
                  <w:marRight w:val="0"/>
                  <w:marTop w:val="0"/>
                  <w:marBottom w:val="0"/>
                  <w:divBdr>
                    <w:top w:val="none" w:sz="0" w:space="0" w:color="auto"/>
                    <w:left w:val="none" w:sz="0" w:space="0" w:color="auto"/>
                    <w:bottom w:val="none" w:sz="0" w:space="0" w:color="auto"/>
                    <w:right w:val="none" w:sz="0" w:space="0" w:color="auto"/>
                  </w:divBdr>
                </w:div>
                <w:div w:id="1106583222">
                  <w:marLeft w:val="0"/>
                  <w:marRight w:val="0"/>
                  <w:marTop w:val="0"/>
                  <w:marBottom w:val="0"/>
                  <w:divBdr>
                    <w:top w:val="none" w:sz="0" w:space="0" w:color="auto"/>
                    <w:left w:val="none" w:sz="0" w:space="0" w:color="auto"/>
                    <w:bottom w:val="none" w:sz="0" w:space="0" w:color="auto"/>
                    <w:right w:val="none" w:sz="0" w:space="0" w:color="auto"/>
                  </w:divBdr>
                </w:div>
                <w:div w:id="1052509672">
                  <w:marLeft w:val="0"/>
                  <w:marRight w:val="0"/>
                  <w:marTop w:val="0"/>
                  <w:marBottom w:val="0"/>
                  <w:divBdr>
                    <w:top w:val="none" w:sz="0" w:space="0" w:color="auto"/>
                    <w:left w:val="none" w:sz="0" w:space="0" w:color="auto"/>
                    <w:bottom w:val="none" w:sz="0" w:space="0" w:color="auto"/>
                    <w:right w:val="none" w:sz="0" w:space="0" w:color="auto"/>
                  </w:divBdr>
                </w:div>
                <w:div w:id="323167174">
                  <w:marLeft w:val="0"/>
                  <w:marRight w:val="0"/>
                  <w:marTop w:val="0"/>
                  <w:marBottom w:val="0"/>
                  <w:divBdr>
                    <w:top w:val="none" w:sz="0" w:space="0" w:color="auto"/>
                    <w:left w:val="none" w:sz="0" w:space="0" w:color="auto"/>
                    <w:bottom w:val="none" w:sz="0" w:space="0" w:color="auto"/>
                    <w:right w:val="none" w:sz="0" w:space="0" w:color="auto"/>
                  </w:divBdr>
                </w:div>
                <w:div w:id="2060779913">
                  <w:marLeft w:val="0"/>
                  <w:marRight w:val="0"/>
                  <w:marTop w:val="0"/>
                  <w:marBottom w:val="0"/>
                  <w:divBdr>
                    <w:top w:val="none" w:sz="0" w:space="0" w:color="auto"/>
                    <w:left w:val="none" w:sz="0" w:space="0" w:color="auto"/>
                    <w:bottom w:val="none" w:sz="0" w:space="0" w:color="auto"/>
                    <w:right w:val="none" w:sz="0" w:space="0" w:color="auto"/>
                  </w:divBdr>
                </w:div>
                <w:div w:id="1607541002">
                  <w:marLeft w:val="0"/>
                  <w:marRight w:val="0"/>
                  <w:marTop w:val="0"/>
                  <w:marBottom w:val="0"/>
                  <w:divBdr>
                    <w:top w:val="none" w:sz="0" w:space="0" w:color="auto"/>
                    <w:left w:val="none" w:sz="0" w:space="0" w:color="auto"/>
                    <w:bottom w:val="none" w:sz="0" w:space="0" w:color="auto"/>
                    <w:right w:val="none" w:sz="0" w:space="0" w:color="auto"/>
                  </w:divBdr>
                </w:div>
                <w:div w:id="66002068">
                  <w:marLeft w:val="0"/>
                  <w:marRight w:val="0"/>
                  <w:marTop w:val="0"/>
                  <w:marBottom w:val="0"/>
                  <w:divBdr>
                    <w:top w:val="none" w:sz="0" w:space="0" w:color="auto"/>
                    <w:left w:val="none" w:sz="0" w:space="0" w:color="auto"/>
                    <w:bottom w:val="none" w:sz="0" w:space="0" w:color="auto"/>
                    <w:right w:val="none" w:sz="0" w:space="0" w:color="auto"/>
                  </w:divBdr>
                </w:div>
                <w:div w:id="1775595718">
                  <w:marLeft w:val="0"/>
                  <w:marRight w:val="0"/>
                  <w:marTop w:val="0"/>
                  <w:marBottom w:val="0"/>
                  <w:divBdr>
                    <w:top w:val="none" w:sz="0" w:space="0" w:color="auto"/>
                    <w:left w:val="none" w:sz="0" w:space="0" w:color="auto"/>
                    <w:bottom w:val="none" w:sz="0" w:space="0" w:color="auto"/>
                    <w:right w:val="none" w:sz="0" w:space="0" w:color="auto"/>
                  </w:divBdr>
                </w:div>
                <w:div w:id="84768309">
                  <w:marLeft w:val="0"/>
                  <w:marRight w:val="0"/>
                  <w:marTop w:val="0"/>
                  <w:marBottom w:val="0"/>
                  <w:divBdr>
                    <w:top w:val="none" w:sz="0" w:space="0" w:color="auto"/>
                    <w:left w:val="none" w:sz="0" w:space="0" w:color="auto"/>
                    <w:bottom w:val="none" w:sz="0" w:space="0" w:color="auto"/>
                    <w:right w:val="none" w:sz="0" w:space="0" w:color="auto"/>
                  </w:divBdr>
                </w:div>
                <w:div w:id="53698573">
                  <w:marLeft w:val="0"/>
                  <w:marRight w:val="0"/>
                  <w:marTop w:val="0"/>
                  <w:marBottom w:val="0"/>
                  <w:divBdr>
                    <w:top w:val="none" w:sz="0" w:space="0" w:color="auto"/>
                    <w:left w:val="none" w:sz="0" w:space="0" w:color="auto"/>
                    <w:bottom w:val="none" w:sz="0" w:space="0" w:color="auto"/>
                    <w:right w:val="none" w:sz="0" w:space="0" w:color="auto"/>
                  </w:divBdr>
                </w:div>
                <w:div w:id="1870026339">
                  <w:marLeft w:val="0"/>
                  <w:marRight w:val="0"/>
                  <w:marTop w:val="0"/>
                  <w:marBottom w:val="0"/>
                  <w:divBdr>
                    <w:top w:val="none" w:sz="0" w:space="0" w:color="auto"/>
                    <w:left w:val="none" w:sz="0" w:space="0" w:color="auto"/>
                    <w:bottom w:val="none" w:sz="0" w:space="0" w:color="auto"/>
                    <w:right w:val="none" w:sz="0" w:space="0" w:color="auto"/>
                  </w:divBdr>
                </w:div>
                <w:div w:id="1182738370">
                  <w:marLeft w:val="0"/>
                  <w:marRight w:val="0"/>
                  <w:marTop w:val="0"/>
                  <w:marBottom w:val="0"/>
                  <w:divBdr>
                    <w:top w:val="none" w:sz="0" w:space="0" w:color="auto"/>
                    <w:left w:val="none" w:sz="0" w:space="0" w:color="auto"/>
                    <w:bottom w:val="none" w:sz="0" w:space="0" w:color="auto"/>
                    <w:right w:val="none" w:sz="0" w:space="0" w:color="auto"/>
                  </w:divBdr>
                </w:div>
                <w:div w:id="1253275827">
                  <w:marLeft w:val="0"/>
                  <w:marRight w:val="0"/>
                  <w:marTop w:val="0"/>
                  <w:marBottom w:val="0"/>
                  <w:divBdr>
                    <w:top w:val="none" w:sz="0" w:space="0" w:color="auto"/>
                    <w:left w:val="none" w:sz="0" w:space="0" w:color="auto"/>
                    <w:bottom w:val="none" w:sz="0" w:space="0" w:color="auto"/>
                    <w:right w:val="none" w:sz="0" w:space="0" w:color="auto"/>
                  </w:divBdr>
                </w:div>
                <w:div w:id="461534351">
                  <w:marLeft w:val="0"/>
                  <w:marRight w:val="0"/>
                  <w:marTop w:val="0"/>
                  <w:marBottom w:val="0"/>
                  <w:divBdr>
                    <w:top w:val="none" w:sz="0" w:space="0" w:color="auto"/>
                    <w:left w:val="none" w:sz="0" w:space="0" w:color="auto"/>
                    <w:bottom w:val="none" w:sz="0" w:space="0" w:color="auto"/>
                    <w:right w:val="none" w:sz="0" w:space="0" w:color="auto"/>
                  </w:divBdr>
                </w:div>
                <w:div w:id="1150907530">
                  <w:marLeft w:val="0"/>
                  <w:marRight w:val="0"/>
                  <w:marTop w:val="0"/>
                  <w:marBottom w:val="0"/>
                  <w:divBdr>
                    <w:top w:val="none" w:sz="0" w:space="0" w:color="auto"/>
                    <w:left w:val="none" w:sz="0" w:space="0" w:color="auto"/>
                    <w:bottom w:val="none" w:sz="0" w:space="0" w:color="auto"/>
                    <w:right w:val="none" w:sz="0" w:space="0" w:color="auto"/>
                  </w:divBdr>
                </w:div>
                <w:div w:id="1822387138">
                  <w:marLeft w:val="0"/>
                  <w:marRight w:val="0"/>
                  <w:marTop w:val="0"/>
                  <w:marBottom w:val="0"/>
                  <w:divBdr>
                    <w:top w:val="none" w:sz="0" w:space="0" w:color="auto"/>
                    <w:left w:val="none" w:sz="0" w:space="0" w:color="auto"/>
                    <w:bottom w:val="none" w:sz="0" w:space="0" w:color="auto"/>
                    <w:right w:val="none" w:sz="0" w:space="0" w:color="auto"/>
                  </w:divBdr>
                </w:div>
                <w:div w:id="441727579">
                  <w:marLeft w:val="0"/>
                  <w:marRight w:val="0"/>
                  <w:marTop w:val="0"/>
                  <w:marBottom w:val="0"/>
                  <w:divBdr>
                    <w:top w:val="none" w:sz="0" w:space="0" w:color="auto"/>
                    <w:left w:val="none" w:sz="0" w:space="0" w:color="auto"/>
                    <w:bottom w:val="none" w:sz="0" w:space="0" w:color="auto"/>
                    <w:right w:val="none" w:sz="0" w:space="0" w:color="auto"/>
                  </w:divBdr>
                </w:div>
                <w:div w:id="1438210027">
                  <w:marLeft w:val="0"/>
                  <w:marRight w:val="0"/>
                  <w:marTop w:val="0"/>
                  <w:marBottom w:val="0"/>
                  <w:divBdr>
                    <w:top w:val="none" w:sz="0" w:space="0" w:color="auto"/>
                    <w:left w:val="none" w:sz="0" w:space="0" w:color="auto"/>
                    <w:bottom w:val="none" w:sz="0" w:space="0" w:color="auto"/>
                    <w:right w:val="none" w:sz="0" w:space="0" w:color="auto"/>
                  </w:divBdr>
                </w:div>
                <w:div w:id="2108042324">
                  <w:marLeft w:val="0"/>
                  <w:marRight w:val="0"/>
                  <w:marTop w:val="0"/>
                  <w:marBottom w:val="0"/>
                  <w:divBdr>
                    <w:top w:val="none" w:sz="0" w:space="0" w:color="auto"/>
                    <w:left w:val="none" w:sz="0" w:space="0" w:color="auto"/>
                    <w:bottom w:val="none" w:sz="0" w:space="0" w:color="auto"/>
                    <w:right w:val="none" w:sz="0" w:space="0" w:color="auto"/>
                  </w:divBdr>
                </w:div>
                <w:div w:id="742066612">
                  <w:marLeft w:val="0"/>
                  <w:marRight w:val="0"/>
                  <w:marTop w:val="0"/>
                  <w:marBottom w:val="0"/>
                  <w:divBdr>
                    <w:top w:val="none" w:sz="0" w:space="0" w:color="auto"/>
                    <w:left w:val="none" w:sz="0" w:space="0" w:color="auto"/>
                    <w:bottom w:val="none" w:sz="0" w:space="0" w:color="auto"/>
                    <w:right w:val="none" w:sz="0" w:space="0" w:color="auto"/>
                  </w:divBdr>
                </w:div>
                <w:div w:id="1293751587">
                  <w:marLeft w:val="0"/>
                  <w:marRight w:val="0"/>
                  <w:marTop w:val="0"/>
                  <w:marBottom w:val="0"/>
                  <w:divBdr>
                    <w:top w:val="none" w:sz="0" w:space="0" w:color="auto"/>
                    <w:left w:val="none" w:sz="0" w:space="0" w:color="auto"/>
                    <w:bottom w:val="none" w:sz="0" w:space="0" w:color="auto"/>
                    <w:right w:val="none" w:sz="0" w:space="0" w:color="auto"/>
                  </w:divBdr>
                </w:div>
                <w:div w:id="1917788471">
                  <w:marLeft w:val="0"/>
                  <w:marRight w:val="0"/>
                  <w:marTop w:val="0"/>
                  <w:marBottom w:val="0"/>
                  <w:divBdr>
                    <w:top w:val="none" w:sz="0" w:space="0" w:color="auto"/>
                    <w:left w:val="none" w:sz="0" w:space="0" w:color="auto"/>
                    <w:bottom w:val="none" w:sz="0" w:space="0" w:color="auto"/>
                    <w:right w:val="none" w:sz="0" w:space="0" w:color="auto"/>
                  </w:divBdr>
                </w:div>
                <w:div w:id="1293706130">
                  <w:marLeft w:val="0"/>
                  <w:marRight w:val="0"/>
                  <w:marTop w:val="0"/>
                  <w:marBottom w:val="0"/>
                  <w:divBdr>
                    <w:top w:val="none" w:sz="0" w:space="0" w:color="auto"/>
                    <w:left w:val="none" w:sz="0" w:space="0" w:color="auto"/>
                    <w:bottom w:val="none" w:sz="0" w:space="0" w:color="auto"/>
                    <w:right w:val="none" w:sz="0" w:space="0" w:color="auto"/>
                  </w:divBdr>
                </w:div>
                <w:div w:id="83117889">
                  <w:marLeft w:val="0"/>
                  <w:marRight w:val="0"/>
                  <w:marTop w:val="0"/>
                  <w:marBottom w:val="0"/>
                  <w:divBdr>
                    <w:top w:val="none" w:sz="0" w:space="0" w:color="auto"/>
                    <w:left w:val="none" w:sz="0" w:space="0" w:color="auto"/>
                    <w:bottom w:val="none" w:sz="0" w:space="0" w:color="auto"/>
                    <w:right w:val="none" w:sz="0" w:space="0" w:color="auto"/>
                  </w:divBdr>
                </w:div>
                <w:div w:id="344985995">
                  <w:marLeft w:val="0"/>
                  <w:marRight w:val="0"/>
                  <w:marTop w:val="0"/>
                  <w:marBottom w:val="0"/>
                  <w:divBdr>
                    <w:top w:val="none" w:sz="0" w:space="0" w:color="auto"/>
                    <w:left w:val="none" w:sz="0" w:space="0" w:color="auto"/>
                    <w:bottom w:val="none" w:sz="0" w:space="0" w:color="auto"/>
                    <w:right w:val="none" w:sz="0" w:space="0" w:color="auto"/>
                  </w:divBdr>
                </w:div>
                <w:div w:id="126898943">
                  <w:marLeft w:val="0"/>
                  <w:marRight w:val="0"/>
                  <w:marTop w:val="0"/>
                  <w:marBottom w:val="0"/>
                  <w:divBdr>
                    <w:top w:val="none" w:sz="0" w:space="0" w:color="auto"/>
                    <w:left w:val="none" w:sz="0" w:space="0" w:color="auto"/>
                    <w:bottom w:val="none" w:sz="0" w:space="0" w:color="auto"/>
                    <w:right w:val="none" w:sz="0" w:space="0" w:color="auto"/>
                  </w:divBdr>
                </w:div>
                <w:div w:id="336735385">
                  <w:marLeft w:val="0"/>
                  <w:marRight w:val="0"/>
                  <w:marTop w:val="0"/>
                  <w:marBottom w:val="0"/>
                  <w:divBdr>
                    <w:top w:val="none" w:sz="0" w:space="0" w:color="auto"/>
                    <w:left w:val="none" w:sz="0" w:space="0" w:color="auto"/>
                    <w:bottom w:val="none" w:sz="0" w:space="0" w:color="auto"/>
                    <w:right w:val="none" w:sz="0" w:space="0" w:color="auto"/>
                  </w:divBdr>
                </w:div>
                <w:div w:id="134761263">
                  <w:marLeft w:val="0"/>
                  <w:marRight w:val="0"/>
                  <w:marTop w:val="0"/>
                  <w:marBottom w:val="0"/>
                  <w:divBdr>
                    <w:top w:val="none" w:sz="0" w:space="0" w:color="auto"/>
                    <w:left w:val="none" w:sz="0" w:space="0" w:color="auto"/>
                    <w:bottom w:val="none" w:sz="0" w:space="0" w:color="auto"/>
                    <w:right w:val="none" w:sz="0" w:space="0" w:color="auto"/>
                  </w:divBdr>
                </w:div>
                <w:div w:id="1562671757">
                  <w:marLeft w:val="0"/>
                  <w:marRight w:val="0"/>
                  <w:marTop w:val="0"/>
                  <w:marBottom w:val="0"/>
                  <w:divBdr>
                    <w:top w:val="none" w:sz="0" w:space="0" w:color="auto"/>
                    <w:left w:val="none" w:sz="0" w:space="0" w:color="auto"/>
                    <w:bottom w:val="none" w:sz="0" w:space="0" w:color="auto"/>
                    <w:right w:val="none" w:sz="0" w:space="0" w:color="auto"/>
                  </w:divBdr>
                </w:div>
                <w:div w:id="769548279">
                  <w:marLeft w:val="0"/>
                  <w:marRight w:val="0"/>
                  <w:marTop w:val="0"/>
                  <w:marBottom w:val="0"/>
                  <w:divBdr>
                    <w:top w:val="none" w:sz="0" w:space="0" w:color="auto"/>
                    <w:left w:val="none" w:sz="0" w:space="0" w:color="auto"/>
                    <w:bottom w:val="none" w:sz="0" w:space="0" w:color="auto"/>
                    <w:right w:val="none" w:sz="0" w:space="0" w:color="auto"/>
                  </w:divBdr>
                </w:div>
                <w:div w:id="725303494">
                  <w:marLeft w:val="0"/>
                  <w:marRight w:val="0"/>
                  <w:marTop w:val="0"/>
                  <w:marBottom w:val="0"/>
                  <w:divBdr>
                    <w:top w:val="none" w:sz="0" w:space="0" w:color="auto"/>
                    <w:left w:val="none" w:sz="0" w:space="0" w:color="auto"/>
                    <w:bottom w:val="none" w:sz="0" w:space="0" w:color="auto"/>
                    <w:right w:val="none" w:sz="0" w:space="0" w:color="auto"/>
                  </w:divBdr>
                </w:div>
                <w:div w:id="2057048479">
                  <w:marLeft w:val="0"/>
                  <w:marRight w:val="0"/>
                  <w:marTop w:val="0"/>
                  <w:marBottom w:val="0"/>
                  <w:divBdr>
                    <w:top w:val="none" w:sz="0" w:space="0" w:color="auto"/>
                    <w:left w:val="none" w:sz="0" w:space="0" w:color="auto"/>
                    <w:bottom w:val="none" w:sz="0" w:space="0" w:color="auto"/>
                    <w:right w:val="none" w:sz="0" w:space="0" w:color="auto"/>
                  </w:divBdr>
                </w:div>
                <w:div w:id="408815269">
                  <w:marLeft w:val="0"/>
                  <w:marRight w:val="0"/>
                  <w:marTop w:val="0"/>
                  <w:marBottom w:val="0"/>
                  <w:divBdr>
                    <w:top w:val="none" w:sz="0" w:space="0" w:color="auto"/>
                    <w:left w:val="none" w:sz="0" w:space="0" w:color="auto"/>
                    <w:bottom w:val="none" w:sz="0" w:space="0" w:color="auto"/>
                    <w:right w:val="none" w:sz="0" w:space="0" w:color="auto"/>
                  </w:divBdr>
                </w:div>
                <w:div w:id="1789622231">
                  <w:marLeft w:val="0"/>
                  <w:marRight w:val="0"/>
                  <w:marTop w:val="0"/>
                  <w:marBottom w:val="0"/>
                  <w:divBdr>
                    <w:top w:val="none" w:sz="0" w:space="0" w:color="auto"/>
                    <w:left w:val="none" w:sz="0" w:space="0" w:color="auto"/>
                    <w:bottom w:val="none" w:sz="0" w:space="0" w:color="auto"/>
                    <w:right w:val="none" w:sz="0" w:space="0" w:color="auto"/>
                  </w:divBdr>
                </w:div>
                <w:div w:id="395934270">
                  <w:marLeft w:val="0"/>
                  <w:marRight w:val="0"/>
                  <w:marTop w:val="0"/>
                  <w:marBottom w:val="0"/>
                  <w:divBdr>
                    <w:top w:val="none" w:sz="0" w:space="0" w:color="auto"/>
                    <w:left w:val="none" w:sz="0" w:space="0" w:color="auto"/>
                    <w:bottom w:val="none" w:sz="0" w:space="0" w:color="auto"/>
                    <w:right w:val="none" w:sz="0" w:space="0" w:color="auto"/>
                  </w:divBdr>
                </w:div>
                <w:div w:id="1006519460">
                  <w:marLeft w:val="0"/>
                  <w:marRight w:val="0"/>
                  <w:marTop w:val="0"/>
                  <w:marBottom w:val="0"/>
                  <w:divBdr>
                    <w:top w:val="none" w:sz="0" w:space="0" w:color="auto"/>
                    <w:left w:val="none" w:sz="0" w:space="0" w:color="auto"/>
                    <w:bottom w:val="none" w:sz="0" w:space="0" w:color="auto"/>
                    <w:right w:val="none" w:sz="0" w:space="0" w:color="auto"/>
                  </w:divBdr>
                </w:div>
                <w:div w:id="1643926176">
                  <w:marLeft w:val="0"/>
                  <w:marRight w:val="0"/>
                  <w:marTop w:val="0"/>
                  <w:marBottom w:val="0"/>
                  <w:divBdr>
                    <w:top w:val="none" w:sz="0" w:space="0" w:color="auto"/>
                    <w:left w:val="none" w:sz="0" w:space="0" w:color="auto"/>
                    <w:bottom w:val="none" w:sz="0" w:space="0" w:color="auto"/>
                    <w:right w:val="none" w:sz="0" w:space="0" w:color="auto"/>
                  </w:divBdr>
                </w:div>
                <w:div w:id="1629781378">
                  <w:marLeft w:val="0"/>
                  <w:marRight w:val="0"/>
                  <w:marTop w:val="0"/>
                  <w:marBottom w:val="0"/>
                  <w:divBdr>
                    <w:top w:val="none" w:sz="0" w:space="0" w:color="auto"/>
                    <w:left w:val="none" w:sz="0" w:space="0" w:color="auto"/>
                    <w:bottom w:val="none" w:sz="0" w:space="0" w:color="auto"/>
                    <w:right w:val="none" w:sz="0" w:space="0" w:color="auto"/>
                  </w:divBdr>
                </w:div>
                <w:div w:id="255407658">
                  <w:marLeft w:val="0"/>
                  <w:marRight w:val="0"/>
                  <w:marTop w:val="0"/>
                  <w:marBottom w:val="0"/>
                  <w:divBdr>
                    <w:top w:val="none" w:sz="0" w:space="0" w:color="auto"/>
                    <w:left w:val="none" w:sz="0" w:space="0" w:color="auto"/>
                    <w:bottom w:val="none" w:sz="0" w:space="0" w:color="auto"/>
                    <w:right w:val="none" w:sz="0" w:space="0" w:color="auto"/>
                  </w:divBdr>
                </w:div>
                <w:div w:id="331304093">
                  <w:marLeft w:val="0"/>
                  <w:marRight w:val="0"/>
                  <w:marTop w:val="0"/>
                  <w:marBottom w:val="0"/>
                  <w:divBdr>
                    <w:top w:val="none" w:sz="0" w:space="0" w:color="auto"/>
                    <w:left w:val="none" w:sz="0" w:space="0" w:color="auto"/>
                    <w:bottom w:val="none" w:sz="0" w:space="0" w:color="auto"/>
                    <w:right w:val="none" w:sz="0" w:space="0" w:color="auto"/>
                  </w:divBdr>
                </w:div>
                <w:div w:id="824010680">
                  <w:marLeft w:val="0"/>
                  <w:marRight w:val="0"/>
                  <w:marTop w:val="0"/>
                  <w:marBottom w:val="0"/>
                  <w:divBdr>
                    <w:top w:val="none" w:sz="0" w:space="0" w:color="auto"/>
                    <w:left w:val="none" w:sz="0" w:space="0" w:color="auto"/>
                    <w:bottom w:val="none" w:sz="0" w:space="0" w:color="auto"/>
                    <w:right w:val="none" w:sz="0" w:space="0" w:color="auto"/>
                  </w:divBdr>
                </w:div>
                <w:div w:id="905190902">
                  <w:marLeft w:val="0"/>
                  <w:marRight w:val="0"/>
                  <w:marTop w:val="0"/>
                  <w:marBottom w:val="0"/>
                  <w:divBdr>
                    <w:top w:val="none" w:sz="0" w:space="0" w:color="auto"/>
                    <w:left w:val="none" w:sz="0" w:space="0" w:color="auto"/>
                    <w:bottom w:val="none" w:sz="0" w:space="0" w:color="auto"/>
                    <w:right w:val="none" w:sz="0" w:space="0" w:color="auto"/>
                  </w:divBdr>
                </w:div>
                <w:div w:id="1626544171">
                  <w:marLeft w:val="0"/>
                  <w:marRight w:val="0"/>
                  <w:marTop w:val="0"/>
                  <w:marBottom w:val="0"/>
                  <w:divBdr>
                    <w:top w:val="none" w:sz="0" w:space="0" w:color="auto"/>
                    <w:left w:val="none" w:sz="0" w:space="0" w:color="auto"/>
                    <w:bottom w:val="none" w:sz="0" w:space="0" w:color="auto"/>
                    <w:right w:val="none" w:sz="0" w:space="0" w:color="auto"/>
                  </w:divBdr>
                </w:div>
                <w:div w:id="681131414">
                  <w:marLeft w:val="0"/>
                  <w:marRight w:val="0"/>
                  <w:marTop w:val="0"/>
                  <w:marBottom w:val="0"/>
                  <w:divBdr>
                    <w:top w:val="none" w:sz="0" w:space="0" w:color="auto"/>
                    <w:left w:val="none" w:sz="0" w:space="0" w:color="auto"/>
                    <w:bottom w:val="none" w:sz="0" w:space="0" w:color="auto"/>
                    <w:right w:val="none" w:sz="0" w:space="0" w:color="auto"/>
                  </w:divBdr>
                </w:div>
                <w:div w:id="1988320842">
                  <w:marLeft w:val="0"/>
                  <w:marRight w:val="0"/>
                  <w:marTop w:val="0"/>
                  <w:marBottom w:val="0"/>
                  <w:divBdr>
                    <w:top w:val="none" w:sz="0" w:space="0" w:color="auto"/>
                    <w:left w:val="none" w:sz="0" w:space="0" w:color="auto"/>
                    <w:bottom w:val="none" w:sz="0" w:space="0" w:color="auto"/>
                    <w:right w:val="none" w:sz="0" w:space="0" w:color="auto"/>
                  </w:divBdr>
                  <w:divsChild>
                    <w:div w:id="771777379">
                      <w:marLeft w:val="0"/>
                      <w:marRight w:val="0"/>
                      <w:marTop w:val="0"/>
                      <w:marBottom w:val="0"/>
                      <w:divBdr>
                        <w:top w:val="none" w:sz="0" w:space="0" w:color="auto"/>
                        <w:left w:val="none" w:sz="0" w:space="0" w:color="auto"/>
                        <w:bottom w:val="none" w:sz="0" w:space="0" w:color="auto"/>
                        <w:right w:val="none" w:sz="0" w:space="0" w:color="auto"/>
                      </w:divBdr>
                    </w:div>
                  </w:divsChild>
                </w:div>
                <w:div w:id="1572228676">
                  <w:marLeft w:val="0"/>
                  <w:marRight w:val="0"/>
                  <w:marTop w:val="0"/>
                  <w:marBottom w:val="0"/>
                  <w:divBdr>
                    <w:top w:val="none" w:sz="0" w:space="0" w:color="auto"/>
                    <w:left w:val="none" w:sz="0" w:space="0" w:color="auto"/>
                    <w:bottom w:val="none" w:sz="0" w:space="0" w:color="auto"/>
                    <w:right w:val="none" w:sz="0" w:space="0" w:color="auto"/>
                  </w:divBdr>
                </w:div>
                <w:div w:id="400098532">
                  <w:marLeft w:val="0"/>
                  <w:marRight w:val="0"/>
                  <w:marTop w:val="0"/>
                  <w:marBottom w:val="0"/>
                  <w:divBdr>
                    <w:top w:val="none" w:sz="0" w:space="0" w:color="auto"/>
                    <w:left w:val="none" w:sz="0" w:space="0" w:color="auto"/>
                    <w:bottom w:val="none" w:sz="0" w:space="0" w:color="auto"/>
                    <w:right w:val="none" w:sz="0" w:space="0" w:color="auto"/>
                  </w:divBdr>
                </w:div>
                <w:div w:id="672882750">
                  <w:marLeft w:val="0"/>
                  <w:marRight w:val="0"/>
                  <w:marTop w:val="0"/>
                  <w:marBottom w:val="0"/>
                  <w:divBdr>
                    <w:top w:val="none" w:sz="0" w:space="0" w:color="auto"/>
                    <w:left w:val="none" w:sz="0" w:space="0" w:color="auto"/>
                    <w:bottom w:val="none" w:sz="0" w:space="0" w:color="auto"/>
                    <w:right w:val="none" w:sz="0" w:space="0" w:color="auto"/>
                  </w:divBdr>
                </w:div>
                <w:div w:id="1598247076">
                  <w:marLeft w:val="0"/>
                  <w:marRight w:val="0"/>
                  <w:marTop w:val="0"/>
                  <w:marBottom w:val="0"/>
                  <w:divBdr>
                    <w:top w:val="none" w:sz="0" w:space="0" w:color="auto"/>
                    <w:left w:val="none" w:sz="0" w:space="0" w:color="auto"/>
                    <w:bottom w:val="none" w:sz="0" w:space="0" w:color="auto"/>
                    <w:right w:val="none" w:sz="0" w:space="0" w:color="auto"/>
                  </w:divBdr>
                </w:div>
                <w:div w:id="1312514216">
                  <w:marLeft w:val="0"/>
                  <w:marRight w:val="0"/>
                  <w:marTop w:val="0"/>
                  <w:marBottom w:val="0"/>
                  <w:divBdr>
                    <w:top w:val="none" w:sz="0" w:space="0" w:color="auto"/>
                    <w:left w:val="none" w:sz="0" w:space="0" w:color="auto"/>
                    <w:bottom w:val="none" w:sz="0" w:space="0" w:color="auto"/>
                    <w:right w:val="none" w:sz="0" w:space="0" w:color="auto"/>
                  </w:divBdr>
                </w:div>
                <w:div w:id="929890874">
                  <w:marLeft w:val="0"/>
                  <w:marRight w:val="0"/>
                  <w:marTop w:val="0"/>
                  <w:marBottom w:val="0"/>
                  <w:divBdr>
                    <w:top w:val="none" w:sz="0" w:space="0" w:color="auto"/>
                    <w:left w:val="none" w:sz="0" w:space="0" w:color="auto"/>
                    <w:bottom w:val="none" w:sz="0" w:space="0" w:color="auto"/>
                    <w:right w:val="none" w:sz="0" w:space="0" w:color="auto"/>
                  </w:divBdr>
                </w:div>
                <w:div w:id="1695039763">
                  <w:marLeft w:val="0"/>
                  <w:marRight w:val="0"/>
                  <w:marTop w:val="0"/>
                  <w:marBottom w:val="0"/>
                  <w:divBdr>
                    <w:top w:val="none" w:sz="0" w:space="0" w:color="auto"/>
                    <w:left w:val="none" w:sz="0" w:space="0" w:color="auto"/>
                    <w:bottom w:val="none" w:sz="0" w:space="0" w:color="auto"/>
                    <w:right w:val="none" w:sz="0" w:space="0" w:color="auto"/>
                  </w:divBdr>
                </w:div>
                <w:div w:id="2138722282">
                  <w:marLeft w:val="0"/>
                  <w:marRight w:val="0"/>
                  <w:marTop w:val="0"/>
                  <w:marBottom w:val="0"/>
                  <w:divBdr>
                    <w:top w:val="none" w:sz="0" w:space="0" w:color="auto"/>
                    <w:left w:val="none" w:sz="0" w:space="0" w:color="auto"/>
                    <w:bottom w:val="none" w:sz="0" w:space="0" w:color="auto"/>
                    <w:right w:val="none" w:sz="0" w:space="0" w:color="auto"/>
                  </w:divBdr>
                </w:div>
                <w:div w:id="1454594346">
                  <w:marLeft w:val="0"/>
                  <w:marRight w:val="0"/>
                  <w:marTop w:val="0"/>
                  <w:marBottom w:val="0"/>
                  <w:divBdr>
                    <w:top w:val="none" w:sz="0" w:space="0" w:color="auto"/>
                    <w:left w:val="none" w:sz="0" w:space="0" w:color="auto"/>
                    <w:bottom w:val="none" w:sz="0" w:space="0" w:color="auto"/>
                    <w:right w:val="none" w:sz="0" w:space="0" w:color="auto"/>
                  </w:divBdr>
                </w:div>
                <w:div w:id="1132946419">
                  <w:marLeft w:val="0"/>
                  <w:marRight w:val="0"/>
                  <w:marTop w:val="0"/>
                  <w:marBottom w:val="0"/>
                  <w:divBdr>
                    <w:top w:val="none" w:sz="0" w:space="0" w:color="auto"/>
                    <w:left w:val="none" w:sz="0" w:space="0" w:color="auto"/>
                    <w:bottom w:val="none" w:sz="0" w:space="0" w:color="auto"/>
                    <w:right w:val="none" w:sz="0" w:space="0" w:color="auto"/>
                  </w:divBdr>
                </w:div>
                <w:div w:id="196309659">
                  <w:marLeft w:val="0"/>
                  <w:marRight w:val="0"/>
                  <w:marTop w:val="0"/>
                  <w:marBottom w:val="0"/>
                  <w:divBdr>
                    <w:top w:val="none" w:sz="0" w:space="0" w:color="auto"/>
                    <w:left w:val="none" w:sz="0" w:space="0" w:color="auto"/>
                    <w:bottom w:val="none" w:sz="0" w:space="0" w:color="auto"/>
                    <w:right w:val="none" w:sz="0" w:space="0" w:color="auto"/>
                  </w:divBdr>
                </w:div>
                <w:div w:id="1109667103">
                  <w:marLeft w:val="0"/>
                  <w:marRight w:val="0"/>
                  <w:marTop w:val="0"/>
                  <w:marBottom w:val="0"/>
                  <w:divBdr>
                    <w:top w:val="none" w:sz="0" w:space="0" w:color="auto"/>
                    <w:left w:val="none" w:sz="0" w:space="0" w:color="auto"/>
                    <w:bottom w:val="none" w:sz="0" w:space="0" w:color="auto"/>
                    <w:right w:val="none" w:sz="0" w:space="0" w:color="auto"/>
                  </w:divBdr>
                </w:div>
                <w:div w:id="206069794">
                  <w:marLeft w:val="0"/>
                  <w:marRight w:val="0"/>
                  <w:marTop w:val="0"/>
                  <w:marBottom w:val="0"/>
                  <w:divBdr>
                    <w:top w:val="none" w:sz="0" w:space="0" w:color="auto"/>
                    <w:left w:val="none" w:sz="0" w:space="0" w:color="auto"/>
                    <w:bottom w:val="none" w:sz="0" w:space="0" w:color="auto"/>
                    <w:right w:val="none" w:sz="0" w:space="0" w:color="auto"/>
                  </w:divBdr>
                </w:div>
                <w:div w:id="658115307">
                  <w:marLeft w:val="0"/>
                  <w:marRight w:val="0"/>
                  <w:marTop w:val="0"/>
                  <w:marBottom w:val="0"/>
                  <w:divBdr>
                    <w:top w:val="none" w:sz="0" w:space="0" w:color="auto"/>
                    <w:left w:val="none" w:sz="0" w:space="0" w:color="auto"/>
                    <w:bottom w:val="none" w:sz="0" w:space="0" w:color="auto"/>
                    <w:right w:val="none" w:sz="0" w:space="0" w:color="auto"/>
                  </w:divBdr>
                </w:div>
                <w:div w:id="1580559496">
                  <w:marLeft w:val="0"/>
                  <w:marRight w:val="0"/>
                  <w:marTop w:val="0"/>
                  <w:marBottom w:val="0"/>
                  <w:divBdr>
                    <w:top w:val="none" w:sz="0" w:space="0" w:color="auto"/>
                    <w:left w:val="none" w:sz="0" w:space="0" w:color="auto"/>
                    <w:bottom w:val="none" w:sz="0" w:space="0" w:color="auto"/>
                    <w:right w:val="none" w:sz="0" w:space="0" w:color="auto"/>
                  </w:divBdr>
                </w:div>
                <w:div w:id="1335568977">
                  <w:marLeft w:val="0"/>
                  <w:marRight w:val="0"/>
                  <w:marTop w:val="0"/>
                  <w:marBottom w:val="0"/>
                  <w:divBdr>
                    <w:top w:val="none" w:sz="0" w:space="0" w:color="auto"/>
                    <w:left w:val="none" w:sz="0" w:space="0" w:color="auto"/>
                    <w:bottom w:val="none" w:sz="0" w:space="0" w:color="auto"/>
                    <w:right w:val="none" w:sz="0" w:space="0" w:color="auto"/>
                  </w:divBdr>
                </w:div>
                <w:div w:id="1809543311">
                  <w:marLeft w:val="0"/>
                  <w:marRight w:val="0"/>
                  <w:marTop w:val="0"/>
                  <w:marBottom w:val="0"/>
                  <w:divBdr>
                    <w:top w:val="none" w:sz="0" w:space="0" w:color="auto"/>
                    <w:left w:val="none" w:sz="0" w:space="0" w:color="auto"/>
                    <w:bottom w:val="none" w:sz="0" w:space="0" w:color="auto"/>
                    <w:right w:val="none" w:sz="0" w:space="0" w:color="auto"/>
                  </w:divBdr>
                </w:div>
                <w:div w:id="1345470816">
                  <w:marLeft w:val="0"/>
                  <w:marRight w:val="0"/>
                  <w:marTop w:val="0"/>
                  <w:marBottom w:val="0"/>
                  <w:divBdr>
                    <w:top w:val="none" w:sz="0" w:space="0" w:color="auto"/>
                    <w:left w:val="none" w:sz="0" w:space="0" w:color="auto"/>
                    <w:bottom w:val="none" w:sz="0" w:space="0" w:color="auto"/>
                    <w:right w:val="none" w:sz="0" w:space="0" w:color="auto"/>
                  </w:divBdr>
                </w:div>
                <w:div w:id="655037392">
                  <w:marLeft w:val="0"/>
                  <w:marRight w:val="0"/>
                  <w:marTop w:val="0"/>
                  <w:marBottom w:val="0"/>
                  <w:divBdr>
                    <w:top w:val="none" w:sz="0" w:space="0" w:color="auto"/>
                    <w:left w:val="none" w:sz="0" w:space="0" w:color="auto"/>
                    <w:bottom w:val="none" w:sz="0" w:space="0" w:color="auto"/>
                    <w:right w:val="none" w:sz="0" w:space="0" w:color="auto"/>
                  </w:divBdr>
                </w:div>
                <w:div w:id="547300477">
                  <w:marLeft w:val="0"/>
                  <w:marRight w:val="0"/>
                  <w:marTop w:val="0"/>
                  <w:marBottom w:val="0"/>
                  <w:divBdr>
                    <w:top w:val="none" w:sz="0" w:space="0" w:color="auto"/>
                    <w:left w:val="none" w:sz="0" w:space="0" w:color="auto"/>
                    <w:bottom w:val="none" w:sz="0" w:space="0" w:color="auto"/>
                    <w:right w:val="none" w:sz="0" w:space="0" w:color="auto"/>
                  </w:divBdr>
                </w:div>
                <w:div w:id="1736582561">
                  <w:marLeft w:val="0"/>
                  <w:marRight w:val="0"/>
                  <w:marTop w:val="0"/>
                  <w:marBottom w:val="0"/>
                  <w:divBdr>
                    <w:top w:val="none" w:sz="0" w:space="0" w:color="auto"/>
                    <w:left w:val="none" w:sz="0" w:space="0" w:color="auto"/>
                    <w:bottom w:val="none" w:sz="0" w:space="0" w:color="auto"/>
                    <w:right w:val="none" w:sz="0" w:space="0" w:color="auto"/>
                  </w:divBdr>
                </w:div>
                <w:div w:id="879049360">
                  <w:marLeft w:val="0"/>
                  <w:marRight w:val="0"/>
                  <w:marTop w:val="0"/>
                  <w:marBottom w:val="0"/>
                  <w:divBdr>
                    <w:top w:val="none" w:sz="0" w:space="0" w:color="auto"/>
                    <w:left w:val="none" w:sz="0" w:space="0" w:color="auto"/>
                    <w:bottom w:val="none" w:sz="0" w:space="0" w:color="auto"/>
                    <w:right w:val="none" w:sz="0" w:space="0" w:color="auto"/>
                  </w:divBdr>
                </w:div>
                <w:div w:id="867908413">
                  <w:marLeft w:val="0"/>
                  <w:marRight w:val="0"/>
                  <w:marTop w:val="0"/>
                  <w:marBottom w:val="0"/>
                  <w:divBdr>
                    <w:top w:val="none" w:sz="0" w:space="0" w:color="auto"/>
                    <w:left w:val="none" w:sz="0" w:space="0" w:color="auto"/>
                    <w:bottom w:val="none" w:sz="0" w:space="0" w:color="auto"/>
                    <w:right w:val="none" w:sz="0" w:space="0" w:color="auto"/>
                  </w:divBdr>
                </w:div>
                <w:div w:id="997458606">
                  <w:marLeft w:val="0"/>
                  <w:marRight w:val="0"/>
                  <w:marTop w:val="0"/>
                  <w:marBottom w:val="0"/>
                  <w:divBdr>
                    <w:top w:val="none" w:sz="0" w:space="0" w:color="auto"/>
                    <w:left w:val="none" w:sz="0" w:space="0" w:color="auto"/>
                    <w:bottom w:val="none" w:sz="0" w:space="0" w:color="auto"/>
                    <w:right w:val="none" w:sz="0" w:space="0" w:color="auto"/>
                  </w:divBdr>
                </w:div>
                <w:div w:id="1171262386">
                  <w:marLeft w:val="0"/>
                  <w:marRight w:val="0"/>
                  <w:marTop w:val="0"/>
                  <w:marBottom w:val="0"/>
                  <w:divBdr>
                    <w:top w:val="none" w:sz="0" w:space="0" w:color="auto"/>
                    <w:left w:val="none" w:sz="0" w:space="0" w:color="auto"/>
                    <w:bottom w:val="none" w:sz="0" w:space="0" w:color="auto"/>
                    <w:right w:val="none" w:sz="0" w:space="0" w:color="auto"/>
                  </w:divBdr>
                </w:div>
                <w:div w:id="669871201">
                  <w:marLeft w:val="0"/>
                  <w:marRight w:val="0"/>
                  <w:marTop w:val="0"/>
                  <w:marBottom w:val="0"/>
                  <w:divBdr>
                    <w:top w:val="none" w:sz="0" w:space="0" w:color="auto"/>
                    <w:left w:val="none" w:sz="0" w:space="0" w:color="auto"/>
                    <w:bottom w:val="none" w:sz="0" w:space="0" w:color="auto"/>
                    <w:right w:val="none" w:sz="0" w:space="0" w:color="auto"/>
                  </w:divBdr>
                </w:div>
                <w:div w:id="1691293260">
                  <w:marLeft w:val="0"/>
                  <w:marRight w:val="0"/>
                  <w:marTop w:val="0"/>
                  <w:marBottom w:val="0"/>
                  <w:divBdr>
                    <w:top w:val="none" w:sz="0" w:space="0" w:color="auto"/>
                    <w:left w:val="none" w:sz="0" w:space="0" w:color="auto"/>
                    <w:bottom w:val="none" w:sz="0" w:space="0" w:color="auto"/>
                    <w:right w:val="none" w:sz="0" w:space="0" w:color="auto"/>
                  </w:divBdr>
                </w:div>
                <w:div w:id="1837069949">
                  <w:marLeft w:val="0"/>
                  <w:marRight w:val="0"/>
                  <w:marTop w:val="0"/>
                  <w:marBottom w:val="0"/>
                  <w:divBdr>
                    <w:top w:val="none" w:sz="0" w:space="0" w:color="auto"/>
                    <w:left w:val="none" w:sz="0" w:space="0" w:color="auto"/>
                    <w:bottom w:val="none" w:sz="0" w:space="0" w:color="auto"/>
                    <w:right w:val="none" w:sz="0" w:space="0" w:color="auto"/>
                  </w:divBdr>
                </w:div>
                <w:div w:id="834226139">
                  <w:marLeft w:val="0"/>
                  <w:marRight w:val="0"/>
                  <w:marTop w:val="0"/>
                  <w:marBottom w:val="0"/>
                  <w:divBdr>
                    <w:top w:val="none" w:sz="0" w:space="0" w:color="auto"/>
                    <w:left w:val="none" w:sz="0" w:space="0" w:color="auto"/>
                    <w:bottom w:val="none" w:sz="0" w:space="0" w:color="auto"/>
                    <w:right w:val="none" w:sz="0" w:space="0" w:color="auto"/>
                  </w:divBdr>
                </w:div>
                <w:div w:id="964696601">
                  <w:marLeft w:val="0"/>
                  <w:marRight w:val="0"/>
                  <w:marTop w:val="0"/>
                  <w:marBottom w:val="0"/>
                  <w:divBdr>
                    <w:top w:val="none" w:sz="0" w:space="0" w:color="auto"/>
                    <w:left w:val="none" w:sz="0" w:space="0" w:color="auto"/>
                    <w:bottom w:val="none" w:sz="0" w:space="0" w:color="auto"/>
                    <w:right w:val="none" w:sz="0" w:space="0" w:color="auto"/>
                  </w:divBdr>
                </w:div>
                <w:div w:id="869798704">
                  <w:marLeft w:val="0"/>
                  <w:marRight w:val="0"/>
                  <w:marTop w:val="0"/>
                  <w:marBottom w:val="0"/>
                  <w:divBdr>
                    <w:top w:val="none" w:sz="0" w:space="0" w:color="auto"/>
                    <w:left w:val="none" w:sz="0" w:space="0" w:color="auto"/>
                    <w:bottom w:val="none" w:sz="0" w:space="0" w:color="auto"/>
                    <w:right w:val="none" w:sz="0" w:space="0" w:color="auto"/>
                  </w:divBdr>
                </w:div>
                <w:div w:id="951863644">
                  <w:marLeft w:val="0"/>
                  <w:marRight w:val="0"/>
                  <w:marTop w:val="0"/>
                  <w:marBottom w:val="0"/>
                  <w:divBdr>
                    <w:top w:val="none" w:sz="0" w:space="0" w:color="auto"/>
                    <w:left w:val="none" w:sz="0" w:space="0" w:color="auto"/>
                    <w:bottom w:val="none" w:sz="0" w:space="0" w:color="auto"/>
                    <w:right w:val="none" w:sz="0" w:space="0" w:color="auto"/>
                  </w:divBdr>
                </w:div>
                <w:div w:id="1503084741">
                  <w:marLeft w:val="0"/>
                  <w:marRight w:val="0"/>
                  <w:marTop w:val="0"/>
                  <w:marBottom w:val="0"/>
                  <w:divBdr>
                    <w:top w:val="none" w:sz="0" w:space="0" w:color="auto"/>
                    <w:left w:val="none" w:sz="0" w:space="0" w:color="auto"/>
                    <w:bottom w:val="none" w:sz="0" w:space="0" w:color="auto"/>
                    <w:right w:val="none" w:sz="0" w:space="0" w:color="auto"/>
                  </w:divBdr>
                </w:div>
                <w:div w:id="1608997292">
                  <w:marLeft w:val="0"/>
                  <w:marRight w:val="0"/>
                  <w:marTop w:val="0"/>
                  <w:marBottom w:val="0"/>
                  <w:divBdr>
                    <w:top w:val="none" w:sz="0" w:space="0" w:color="auto"/>
                    <w:left w:val="none" w:sz="0" w:space="0" w:color="auto"/>
                    <w:bottom w:val="none" w:sz="0" w:space="0" w:color="auto"/>
                    <w:right w:val="none" w:sz="0" w:space="0" w:color="auto"/>
                  </w:divBdr>
                </w:div>
                <w:div w:id="1242251382">
                  <w:marLeft w:val="0"/>
                  <w:marRight w:val="0"/>
                  <w:marTop w:val="0"/>
                  <w:marBottom w:val="0"/>
                  <w:divBdr>
                    <w:top w:val="none" w:sz="0" w:space="0" w:color="auto"/>
                    <w:left w:val="none" w:sz="0" w:space="0" w:color="auto"/>
                    <w:bottom w:val="none" w:sz="0" w:space="0" w:color="auto"/>
                    <w:right w:val="none" w:sz="0" w:space="0" w:color="auto"/>
                  </w:divBdr>
                </w:div>
                <w:div w:id="33774161">
                  <w:marLeft w:val="0"/>
                  <w:marRight w:val="0"/>
                  <w:marTop w:val="0"/>
                  <w:marBottom w:val="0"/>
                  <w:divBdr>
                    <w:top w:val="none" w:sz="0" w:space="0" w:color="auto"/>
                    <w:left w:val="none" w:sz="0" w:space="0" w:color="auto"/>
                    <w:bottom w:val="none" w:sz="0" w:space="0" w:color="auto"/>
                    <w:right w:val="none" w:sz="0" w:space="0" w:color="auto"/>
                  </w:divBdr>
                </w:div>
                <w:div w:id="1941449474">
                  <w:marLeft w:val="0"/>
                  <w:marRight w:val="0"/>
                  <w:marTop w:val="0"/>
                  <w:marBottom w:val="0"/>
                  <w:divBdr>
                    <w:top w:val="none" w:sz="0" w:space="0" w:color="auto"/>
                    <w:left w:val="none" w:sz="0" w:space="0" w:color="auto"/>
                    <w:bottom w:val="none" w:sz="0" w:space="0" w:color="auto"/>
                    <w:right w:val="none" w:sz="0" w:space="0" w:color="auto"/>
                  </w:divBdr>
                </w:div>
                <w:div w:id="317727993">
                  <w:marLeft w:val="0"/>
                  <w:marRight w:val="0"/>
                  <w:marTop w:val="0"/>
                  <w:marBottom w:val="0"/>
                  <w:divBdr>
                    <w:top w:val="none" w:sz="0" w:space="0" w:color="auto"/>
                    <w:left w:val="none" w:sz="0" w:space="0" w:color="auto"/>
                    <w:bottom w:val="none" w:sz="0" w:space="0" w:color="auto"/>
                    <w:right w:val="none" w:sz="0" w:space="0" w:color="auto"/>
                  </w:divBdr>
                </w:div>
                <w:div w:id="1943872576">
                  <w:marLeft w:val="0"/>
                  <w:marRight w:val="0"/>
                  <w:marTop w:val="0"/>
                  <w:marBottom w:val="0"/>
                  <w:divBdr>
                    <w:top w:val="none" w:sz="0" w:space="0" w:color="auto"/>
                    <w:left w:val="none" w:sz="0" w:space="0" w:color="auto"/>
                    <w:bottom w:val="none" w:sz="0" w:space="0" w:color="auto"/>
                    <w:right w:val="none" w:sz="0" w:space="0" w:color="auto"/>
                  </w:divBdr>
                </w:div>
                <w:div w:id="818496305">
                  <w:marLeft w:val="0"/>
                  <w:marRight w:val="0"/>
                  <w:marTop w:val="0"/>
                  <w:marBottom w:val="0"/>
                  <w:divBdr>
                    <w:top w:val="none" w:sz="0" w:space="0" w:color="auto"/>
                    <w:left w:val="none" w:sz="0" w:space="0" w:color="auto"/>
                    <w:bottom w:val="none" w:sz="0" w:space="0" w:color="auto"/>
                    <w:right w:val="none" w:sz="0" w:space="0" w:color="auto"/>
                  </w:divBdr>
                </w:div>
                <w:div w:id="1409420927">
                  <w:marLeft w:val="0"/>
                  <w:marRight w:val="0"/>
                  <w:marTop w:val="0"/>
                  <w:marBottom w:val="0"/>
                  <w:divBdr>
                    <w:top w:val="none" w:sz="0" w:space="0" w:color="auto"/>
                    <w:left w:val="none" w:sz="0" w:space="0" w:color="auto"/>
                    <w:bottom w:val="none" w:sz="0" w:space="0" w:color="auto"/>
                    <w:right w:val="none" w:sz="0" w:space="0" w:color="auto"/>
                  </w:divBdr>
                </w:div>
                <w:div w:id="452986084">
                  <w:marLeft w:val="0"/>
                  <w:marRight w:val="0"/>
                  <w:marTop w:val="0"/>
                  <w:marBottom w:val="0"/>
                  <w:divBdr>
                    <w:top w:val="none" w:sz="0" w:space="0" w:color="auto"/>
                    <w:left w:val="none" w:sz="0" w:space="0" w:color="auto"/>
                    <w:bottom w:val="none" w:sz="0" w:space="0" w:color="auto"/>
                    <w:right w:val="none" w:sz="0" w:space="0" w:color="auto"/>
                  </w:divBdr>
                </w:div>
                <w:div w:id="583103227">
                  <w:marLeft w:val="0"/>
                  <w:marRight w:val="0"/>
                  <w:marTop w:val="0"/>
                  <w:marBottom w:val="0"/>
                  <w:divBdr>
                    <w:top w:val="none" w:sz="0" w:space="0" w:color="auto"/>
                    <w:left w:val="none" w:sz="0" w:space="0" w:color="auto"/>
                    <w:bottom w:val="none" w:sz="0" w:space="0" w:color="auto"/>
                    <w:right w:val="none" w:sz="0" w:space="0" w:color="auto"/>
                  </w:divBdr>
                </w:div>
                <w:div w:id="544483540">
                  <w:marLeft w:val="0"/>
                  <w:marRight w:val="0"/>
                  <w:marTop w:val="0"/>
                  <w:marBottom w:val="0"/>
                  <w:divBdr>
                    <w:top w:val="none" w:sz="0" w:space="0" w:color="auto"/>
                    <w:left w:val="none" w:sz="0" w:space="0" w:color="auto"/>
                    <w:bottom w:val="none" w:sz="0" w:space="0" w:color="auto"/>
                    <w:right w:val="none" w:sz="0" w:space="0" w:color="auto"/>
                  </w:divBdr>
                </w:div>
                <w:div w:id="1838225893">
                  <w:marLeft w:val="0"/>
                  <w:marRight w:val="0"/>
                  <w:marTop w:val="0"/>
                  <w:marBottom w:val="0"/>
                  <w:divBdr>
                    <w:top w:val="none" w:sz="0" w:space="0" w:color="auto"/>
                    <w:left w:val="none" w:sz="0" w:space="0" w:color="auto"/>
                    <w:bottom w:val="none" w:sz="0" w:space="0" w:color="auto"/>
                    <w:right w:val="none" w:sz="0" w:space="0" w:color="auto"/>
                  </w:divBdr>
                </w:div>
                <w:div w:id="1282495799">
                  <w:marLeft w:val="0"/>
                  <w:marRight w:val="0"/>
                  <w:marTop w:val="0"/>
                  <w:marBottom w:val="0"/>
                  <w:divBdr>
                    <w:top w:val="none" w:sz="0" w:space="0" w:color="auto"/>
                    <w:left w:val="none" w:sz="0" w:space="0" w:color="auto"/>
                    <w:bottom w:val="none" w:sz="0" w:space="0" w:color="auto"/>
                    <w:right w:val="none" w:sz="0" w:space="0" w:color="auto"/>
                  </w:divBdr>
                </w:div>
                <w:div w:id="1151141702">
                  <w:marLeft w:val="0"/>
                  <w:marRight w:val="0"/>
                  <w:marTop w:val="0"/>
                  <w:marBottom w:val="0"/>
                  <w:divBdr>
                    <w:top w:val="none" w:sz="0" w:space="0" w:color="auto"/>
                    <w:left w:val="none" w:sz="0" w:space="0" w:color="auto"/>
                    <w:bottom w:val="none" w:sz="0" w:space="0" w:color="auto"/>
                    <w:right w:val="none" w:sz="0" w:space="0" w:color="auto"/>
                  </w:divBdr>
                </w:div>
                <w:div w:id="66654902">
                  <w:marLeft w:val="0"/>
                  <w:marRight w:val="0"/>
                  <w:marTop w:val="0"/>
                  <w:marBottom w:val="0"/>
                  <w:divBdr>
                    <w:top w:val="none" w:sz="0" w:space="0" w:color="auto"/>
                    <w:left w:val="none" w:sz="0" w:space="0" w:color="auto"/>
                    <w:bottom w:val="none" w:sz="0" w:space="0" w:color="auto"/>
                    <w:right w:val="none" w:sz="0" w:space="0" w:color="auto"/>
                  </w:divBdr>
                </w:div>
                <w:div w:id="2110539528">
                  <w:marLeft w:val="0"/>
                  <w:marRight w:val="0"/>
                  <w:marTop w:val="0"/>
                  <w:marBottom w:val="0"/>
                  <w:divBdr>
                    <w:top w:val="none" w:sz="0" w:space="0" w:color="auto"/>
                    <w:left w:val="none" w:sz="0" w:space="0" w:color="auto"/>
                    <w:bottom w:val="none" w:sz="0" w:space="0" w:color="auto"/>
                    <w:right w:val="none" w:sz="0" w:space="0" w:color="auto"/>
                  </w:divBdr>
                  <w:divsChild>
                    <w:div w:id="1805730400">
                      <w:marLeft w:val="0"/>
                      <w:marRight w:val="0"/>
                      <w:marTop w:val="0"/>
                      <w:marBottom w:val="0"/>
                      <w:divBdr>
                        <w:top w:val="none" w:sz="0" w:space="0" w:color="auto"/>
                        <w:left w:val="none" w:sz="0" w:space="0" w:color="auto"/>
                        <w:bottom w:val="none" w:sz="0" w:space="0" w:color="auto"/>
                        <w:right w:val="none" w:sz="0" w:space="0" w:color="auto"/>
                      </w:divBdr>
                    </w:div>
                  </w:divsChild>
                </w:div>
                <w:div w:id="253436829">
                  <w:marLeft w:val="0"/>
                  <w:marRight w:val="0"/>
                  <w:marTop w:val="0"/>
                  <w:marBottom w:val="0"/>
                  <w:divBdr>
                    <w:top w:val="none" w:sz="0" w:space="0" w:color="auto"/>
                    <w:left w:val="none" w:sz="0" w:space="0" w:color="auto"/>
                    <w:bottom w:val="none" w:sz="0" w:space="0" w:color="auto"/>
                    <w:right w:val="none" w:sz="0" w:space="0" w:color="auto"/>
                  </w:divBdr>
                </w:div>
                <w:div w:id="1580942941">
                  <w:marLeft w:val="0"/>
                  <w:marRight w:val="0"/>
                  <w:marTop w:val="0"/>
                  <w:marBottom w:val="0"/>
                  <w:divBdr>
                    <w:top w:val="none" w:sz="0" w:space="0" w:color="auto"/>
                    <w:left w:val="none" w:sz="0" w:space="0" w:color="auto"/>
                    <w:bottom w:val="none" w:sz="0" w:space="0" w:color="auto"/>
                    <w:right w:val="none" w:sz="0" w:space="0" w:color="auto"/>
                  </w:divBdr>
                </w:div>
                <w:div w:id="2132018660">
                  <w:marLeft w:val="0"/>
                  <w:marRight w:val="0"/>
                  <w:marTop w:val="0"/>
                  <w:marBottom w:val="0"/>
                  <w:divBdr>
                    <w:top w:val="none" w:sz="0" w:space="0" w:color="auto"/>
                    <w:left w:val="none" w:sz="0" w:space="0" w:color="auto"/>
                    <w:bottom w:val="none" w:sz="0" w:space="0" w:color="auto"/>
                    <w:right w:val="none" w:sz="0" w:space="0" w:color="auto"/>
                  </w:divBdr>
                </w:div>
                <w:div w:id="195393910">
                  <w:marLeft w:val="0"/>
                  <w:marRight w:val="0"/>
                  <w:marTop w:val="0"/>
                  <w:marBottom w:val="0"/>
                  <w:divBdr>
                    <w:top w:val="none" w:sz="0" w:space="0" w:color="auto"/>
                    <w:left w:val="none" w:sz="0" w:space="0" w:color="auto"/>
                    <w:bottom w:val="none" w:sz="0" w:space="0" w:color="auto"/>
                    <w:right w:val="none" w:sz="0" w:space="0" w:color="auto"/>
                  </w:divBdr>
                </w:div>
                <w:div w:id="1628077143">
                  <w:marLeft w:val="0"/>
                  <w:marRight w:val="0"/>
                  <w:marTop w:val="0"/>
                  <w:marBottom w:val="0"/>
                  <w:divBdr>
                    <w:top w:val="none" w:sz="0" w:space="0" w:color="auto"/>
                    <w:left w:val="none" w:sz="0" w:space="0" w:color="auto"/>
                    <w:bottom w:val="none" w:sz="0" w:space="0" w:color="auto"/>
                    <w:right w:val="none" w:sz="0" w:space="0" w:color="auto"/>
                  </w:divBdr>
                </w:div>
                <w:div w:id="909537830">
                  <w:marLeft w:val="0"/>
                  <w:marRight w:val="0"/>
                  <w:marTop w:val="0"/>
                  <w:marBottom w:val="0"/>
                  <w:divBdr>
                    <w:top w:val="none" w:sz="0" w:space="0" w:color="auto"/>
                    <w:left w:val="none" w:sz="0" w:space="0" w:color="auto"/>
                    <w:bottom w:val="none" w:sz="0" w:space="0" w:color="auto"/>
                    <w:right w:val="none" w:sz="0" w:space="0" w:color="auto"/>
                  </w:divBdr>
                </w:div>
                <w:div w:id="1316836479">
                  <w:marLeft w:val="0"/>
                  <w:marRight w:val="0"/>
                  <w:marTop w:val="0"/>
                  <w:marBottom w:val="0"/>
                  <w:divBdr>
                    <w:top w:val="none" w:sz="0" w:space="0" w:color="auto"/>
                    <w:left w:val="none" w:sz="0" w:space="0" w:color="auto"/>
                    <w:bottom w:val="none" w:sz="0" w:space="0" w:color="auto"/>
                    <w:right w:val="none" w:sz="0" w:space="0" w:color="auto"/>
                  </w:divBdr>
                </w:div>
                <w:div w:id="763962896">
                  <w:marLeft w:val="0"/>
                  <w:marRight w:val="0"/>
                  <w:marTop w:val="0"/>
                  <w:marBottom w:val="0"/>
                  <w:divBdr>
                    <w:top w:val="none" w:sz="0" w:space="0" w:color="auto"/>
                    <w:left w:val="none" w:sz="0" w:space="0" w:color="auto"/>
                    <w:bottom w:val="none" w:sz="0" w:space="0" w:color="auto"/>
                    <w:right w:val="none" w:sz="0" w:space="0" w:color="auto"/>
                  </w:divBdr>
                </w:div>
                <w:div w:id="1384208397">
                  <w:marLeft w:val="0"/>
                  <w:marRight w:val="0"/>
                  <w:marTop w:val="0"/>
                  <w:marBottom w:val="0"/>
                  <w:divBdr>
                    <w:top w:val="none" w:sz="0" w:space="0" w:color="auto"/>
                    <w:left w:val="none" w:sz="0" w:space="0" w:color="auto"/>
                    <w:bottom w:val="none" w:sz="0" w:space="0" w:color="auto"/>
                    <w:right w:val="none" w:sz="0" w:space="0" w:color="auto"/>
                  </w:divBdr>
                </w:div>
                <w:div w:id="421415262">
                  <w:marLeft w:val="0"/>
                  <w:marRight w:val="0"/>
                  <w:marTop w:val="0"/>
                  <w:marBottom w:val="0"/>
                  <w:divBdr>
                    <w:top w:val="none" w:sz="0" w:space="0" w:color="auto"/>
                    <w:left w:val="none" w:sz="0" w:space="0" w:color="auto"/>
                    <w:bottom w:val="none" w:sz="0" w:space="0" w:color="auto"/>
                    <w:right w:val="none" w:sz="0" w:space="0" w:color="auto"/>
                  </w:divBdr>
                </w:div>
                <w:div w:id="858155682">
                  <w:marLeft w:val="0"/>
                  <w:marRight w:val="0"/>
                  <w:marTop w:val="0"/>
                  <w:marBottom w:val="0"/>
                  <w:divBdr>
                    <w:top w:val="none" w:sz="0" w:space="0" w:color="auto"/>
                    <w:left w:val="none" w:sz="0" w:space="0" w:color="auto"/>
                    <w:bottom w:val="none" w:sz="0" w:space="0" w:color="auto"/>
                    <w:right w:val="none" w:sz="0" w:space="0" w:color="auto"/>
                  </w:divBdr>
                </w:div>
                <w:div w:id="1653825214">
                  <w:marLeft w:val="0"/>
                  <w:marRight w:val="0"/>
                  <w:marTop w:val="0"/>
                  <w:marBottom w:val="0"/>
                  <w:divBdr>
                    <w:top w:val="none" w:sz="0" w:space="0" w:color="auto"/>
                    <w:left w:val="none" w:sz="0" w:space="0" w:color="auto"/>
                    <w:bottom w:val="none" w:sz="0" w:space="0" w:color="auto"/>
                    <w:right w:val="none" w:sz="0" w:space="0" w:color="auto"/>
                  </w:divBdr>
                </w:div>
                <w:div w:id="995916422">
                  <w:marLeft w:val="0"/>
                  <w:marRight w:val="0"/>
                  <w:marTop w:val="0"/>
                  <w:marBottom w:val="0"/>
                  <w:divBdr>
                    <w:top w:val="none" w:sz="0" w:space="0" w:color="auto"/>
                    <w:left w:val="none" w:sz="0" w:space="0" w:color="auto"/>
                    <w:bottom w:val="none" w:sz="0" w:space="0" w:color="auto"/>
                    <w:right w:val="none" w:sz="0" w:space="0" w:color="auto"/>
                  </w:divBdr>
                </w:div>
                <w:div w:id="594359293">
                  <w:marLeft w:val="0"/>
                  <w:marRight w:val="0"/>
                  <w:marTop w:val="0"/>
                  <w:marBottom w:val="0"/>
                  <w:divBdr>
                    <w:top w:val="none" w:sz="0" w:space="0" w:color="auto"/>
                    <w:left w:val="none" w:sz="0" w:space="0" w:color="auto"/>
                    <w:bottom w:val="none" w:sz="0" w:space="0" w:color="auto"/>
                    <w:right w:val="none" w:sz="0" w:space="0" w:color="auto"/>
                  </w:divBdr>
                </w:div>
                <w:div w:id="360084769">
                  <w:marLeft w:val="0"/>
                  <w:marRight w:val="0"/>
                  <w:marTop w:val="0"/>
                  <w:marBottom w:val="0"/>
                  <w:divBdr>
                    <w:top w:val="none" w:sz="0" w:space="0" w:color="auto"/>
                    <w:left w:val="none" w:sz="0" w:space="0" w:color="auto"/>
                    <w:bottom w:val="none" w:sz="0" w:space="0" w:color="auto"/>
                    <w:right w:val="none" w:sz="0" w:space="0" w:color="auto"/>
                  </w:divBdr>
                </w:div>
                <w:div w:id="1600605267">
                  <w:marLeft w:val="0"/>
                  <w:marRight w:val="0"/>
                  <w:marTop w:val="0"/>
                  <w:marBottom w:val="0"/>
                  <w:divBdr>
                    <w:top w:val="none" w:sz="0" w:space="0" w:color="auto"/>
                    <w:left w:val="none" w:sz="0" w:space="0" w:color="auto"/>
                    <w:bottom w:val="none" w:sz="0" w:space="0" w:color="auto"/>
                    <w:right w:val="none" w:sz="0" w:space="0" w:color="auto"/>
                  </w:divBdr>
                </w:div>
                <w:div w:id="608781840">
                  <w:marLeft w:val="0"/>
                  <w:marRight w:val="0"/>
                  <w:marTop w:val="0"/>
                  <w:marBottom w:val="0"/>
                  <w:divBdr>
                    <w:top w:val="none" w:sz="0" w:space="0" w:color="auto"/>
                    <w:left w:val="none" w:sz="0" w:space="0" w:color="auto"/>
                    <w:bottom w:val="none" w:sz="0" w:space="0" w:color="auto"/>
                    <w:right w:val="none" w:sz="0" w:space="0" w:color="auto"/>
                  </w:divBdr>
                </w:div>
                <w:div w:id="1907914098">
                  <w:marLeft w:val="0"/>
                  <w:marRight w:val="0"/>
                  <w:marTop w:val="0"/>
                  <w:marBottom w:val="0"/>
                  <w:divBdr>
                    <w:top w:val="none" w:sz="0" w:space="0" w:color="auto"/>
                    <w:left w:val="none" w:sz="0" w:space="0" w:color="auto"/>
                    <w:bottom w:val="none" w:sz="0" w:space="0" w:color="auto"/>
                    <w:right w:val="none" w:sz="0" w:space="0" w:color="auto"/>
                  </w:divBdr>
                </w:div>
                <w:div w:id="1409689189">
                  <w:marLeft w:val="0"/>
                  <w:marRight w:val="0"/>
                  <w:marTop w:val="0"/>
                  <w:marBottom w:val="0"/>
                  <w:divBdr>
                    <w:top w:val="none" w:sz="0" w:space="0" w:color="auto"/>
                    <w:left w:val="none" w:sz="0" w:space="0" w:color="auto"/>
                    <w:bottom w:val="none" w:sz="0" w:space="0" w:color="auto"/>
                    <w:right w:val="none" w:sz="0" w:space="0" w:color="auto"/>
                  </w:divBdr>
                </w:div>
                <w:div w:id="2016570461">
                  <w:marLeft w:val="0"/>
                  <w:marRight w:val="0"/>
                  <w:marTop w:val="0"/>
                  <w:marBottom w:val="0"/>
                  <w:divBdr>
                    <w:top w:val="none" w:sz="0" w:space="0" w:color="auto"/>
                    <w:left w:val="none" w:sz="0" w:space="0" w:color="auto"/>
                    <w:bottom w:val="none" w:sz="0" w:space="0" w:color="auto"/>
                    <w:right w:val="none" w:sz="0" w:space="0" w:color="auto"/>
                  </w:divBdr>
                </w:div>
                <w:div w:id="1321806910">
                  <w:marLeft w:val="0"/>
                  <w:marRight w:val="0"/>
                  <w:marTop w:val="0"/>
                  <w:marBottom w:val="0"/>
                  <w:divBdr>
                    <w:top w:val="none" w:sz="0" w:space="0" w:color="auto"/>
                    <w:left w:val="none" w:sz="0" w:space="0" w:color="auto"/>
                    <w:bottom w:val="none" w:sz="0" w:space="0" w:color="auto"/>
                    <w:right w:val="none" w:sz="0" w:space="0" w:color="auto"/>
                  </w:divBdr>
                </w:div>
                <w:div w:id="1601719459">
                  <w:marLeft w:val="0"/>
                  <w:marRight w:val="0"/>
                  <w:marTop w:val="0"/>
                  <w:marBottom w:val="0"/>
                  <w:divBdr>
                    <w:top w:val="none" w:sz="0" w:space="0" w:color="auto"/>
                    <w:left w:val="none" w:sz="0" w:space="0" w:color="auto"/>
                    <w:bottom w:val="none" w:sz="0" w:space="0" w:color="auto"/>
                    <w:right w:val="none" w:sz="0" w:space="0" w:color="auto"/>
                  </w:divBdr>
                </w:div>
                <w:div w:id="450831333">
                  <w:marLeft w:val="0"/>
                  <w:marRight w:val="0"/>
                  <w:marTop w:val="0"/>
                  <w:marBottom w:val="0"/>
                  <w:divBdr>
                    <w:top w:val="none" w:sz="0" w:space="0" w:color="auto"/>
                    <w:left w:val="none" w:sz="0" w:space="0" w:color="auto"/>
                    <w:bottom w:val="none" w:sz="0" w:space="0" w:color="auto"/>
                    <w:right w:val="none" w:sz="0" w:space="0" w:color="auto"/>
                  </w:divBdr>
                </w:div>
                <w:div w:id="291718463">
                  <w:marLeft w:val="0"/>
                  <w:marRight w:val="0"/>
                  <w:marTop w:val="0"/>
                  <w:marBottom w:val="0"/>
                  <w:divBdr>
                    <w:top w:val="none" w:sz="0" w:space="0" w:color="auto"/>
                    <w:left w:val="none" w:sz="0" w:space="0" w:color="auto"/>
                    <w:bottom w:val="none" w:sz="0" w:space="0" w:color="auto"/>
                    <w:right w:val="none" w:sz="0" w:space="0" w:color="auto"/>
                  </w:divBdr>
                </w:div>
                <w:div w:id="483788464">
                  <w:marLeft w:val="0"/>
                  <w:marRight w:val="0"/>
                  <w:marTop w:val="0"/>
                  <w:marBottom w:val="0"/>
                  <w:divBdr>
                    <w:top w:val="none" w:sz="0" w:space="0" w:color="auto"/>
                    <w:left w:val="none" w:sz="0" w:space="0" w:color="auto"/>
                    <w:bottom w:val="none" w:sz="0" w:space="0" w:color="auto"/>
                    <w:right w:val="none" w:sz="0" w:space="0" w:color="auto"/>
                  </w:divBdr>
                </w:div>
                <w:div w:id="558248423">
                  <w:marLeft w:val="0"/>
                  <w:marRight w:val="0"/>
                  <w:marTop w:val="0"/>
                  <w:marBottom w:val="0"/>
                  <w:divBdr>
                    <w:top w:val="none" w:sz="0" w:space="0" w:color="auto"/>
                    <w:left w:val="none" w:sz="0" w:space="0" w:color="auto"/>
                    <w:bottom w:val="none" w:sz="0" w:space="0" w:color="auto"/>
                    <w:right w:val="none" w:sz="0" w:space="0" w:color="auto"/>
                  </w:divBdr>
                </w:div>
                <w:div w:id="293104163">
                  <w:marLeft w:val="0"/>
                  <w:marRight w:val="0"/>
                  <w:marTop w:val="0"/>
                  <w:marBottom w:val="0"/>
                  <w:divBdr>
                    <w:top w:val="none" w:sz="0" w:space="0" w:color="auto"/>
                    <w:left w:val="none" w:sz="0" w:space="0" w:color="auto"/>
                    <w:bottom w:val="none" w:sz="0" w:space="0" w:color="auto"/>
                    <w:right w:val="none" w:sz="0" w:space="0" w:color="auto"/>
                  </w:divBdr>
                </w:div>
                <w:div w:id="1813592430">
                  <w:marLeft w:val="0"/>
                  <w:marRight w:val="0"/>
                  <w:marTop w:val="0"/>
                  <w:marBottom w:val="0"/>
                  <w:divBdr>
                    <w:top w:val="none" w:sz="0" w:space="0" w:color="auto"/>
                    <w:left w:val="none" w:sz="0" w:space="0" w:color="auto"/>
                    <w:bottom w:val="none" w:sz="0" w:space="0" w:color="auto"/>
                    <w:right w:val="none" w:sz="0" w:space="0" w:color="auto"/>
                  </w:divBdr>
                </w:div>
                <w:div w:id="1444761817">
                  <w:marLeft w:val="0"/>
                  <w:marRight w:val="0"/>
                  <w:marTop w:val="0"/>
                  <w:marBottom w:val="0"/>
                  <w:divBdr>
                    <w:top w:val="none" w:sz="0" w:space="0" w:color="auto"/>
                    <w:left w:val="none" w:sz="0" w:space="0" w:color="auto"/>
                    <w:bottom w:val="none" w:sz="0" w:space="0" w:color="auto"/>
                    <w:right w:val="none" w:sz="0" w:space="0" w:color="auto"/>
                  </w:divBdr>
                </w:div>
                <w:div w:id="824206646">
                  <w:marLeft w:val="0"/>
                  <w:marRight w:val="0"/>
                  <w:marTop w:val="0"/>
                  <w:marBottom w:val="0"/>
                  <w:divBdr>
                    <w:top w:val="none" w:sz="0" w:space="0" w:color="auto"/>
                    <w:left w:val="none" w:sz="0" w:space="0" w:color="auto"/>
                    <w:bottom w:val="none" w:sz="0" w:space="0" w:color="auto"/>
                    <w:right w:val="none" w:sz="0" w:space="0" w:color="auto"/>
                  </w:divBdr>
                </w:div>
                <w:div w:id="2005274883">
                  <w:marLeft w:val="0"/>
                  <w:marRight w:val="0"/>
                  <w:marTop w:val="0"/>
                  <w:marBottom w:val="0"/>
                  <w:divBdr>
                    <w:top w:val="none" w:sz="0" w:space="0" w:color="auto"/>
                    <w:left w:val="none" w:sz="0" w:space="0" w:color="auto"/>
                    <w:bottom w:val="none" w:sz="0" w:space="0" w:color="auto"/>
                    <w:right w:val="none" w:sz="0" w:space="0" w:color="auto"/>
                  </w:divBdr>
                </w:div>
                <w:div w:id="610170231">
                  <w:marLeft w:val="0"/>
                  <w:marRight w:val="0"/>
                  <w:marTop w:val="0"/>
                  <w:marBottom w:val="0"/>
                  <w:divBdr>
                    <w:top w:val="none" w:sz="0" w:space="0" w:color="auto"/>
                    <w:left w:val="none" w:sz="0" w:space="0" w:color="auto"/>
                    <w:bottom w:val="none" w:sz="0" w:space="0" w:color="auto"/>
                    <w:right w:val="none" w:sz="0" w:space="0" w:color="auto"/>
                  </w:divBdr>
                </w:div>
                <w:div w:id="71006508">
                  <w:marLeft w:val="0"/>
                  <w:marRight w:val="0"/>
                  <w:marTop w:val="0"/>
                  <w:marBottom w:val="0"/>
                  <w:divBdr>
                    <w:top w:val="none" w:sz="0" w:space="0" w:color="auto"/>
                    <w:left w:val="none" w:sz="0" w:space="0" w:color="auto"/>
                    <w:bottom w:val="none" w:sz="0" w:space="0" w:color="auto"/>
                    <w:right w:val="none" w:sz="0" w:space="0" w:color="auto"/>
                  </w:divBdr>
                </w:div>
                <w:div w:id="812675921">
                  <w:marLeft w:val="0"/>
                  <w:marRight w:val="0"/>
                  <w:marTop w:val="0"/>
                  <w:marBottom w:val="0"/>
                  <w:divBdr>
                    <w:top w:val="none" w:sz="0" w:space="0" w:color="auto"/>
                    <w:left w:val="none" w:sz="0" w:space="0" w:color="auto"/>
                    <w:bottom w:val="none" w:sz="0" w:space="0" w:color="auto"/>
                    <w:right w:val="none" w:sz="0" w:space="0" w:color="auto"/>
                  </w:divBdr>
                </w:div>
                <w:div w:id="60519932">
                  <w:marLeft w:val="0"/>
                  <w:marRight w:val="0"/>
                  <w:marTop w:val="0"/>
                  <w:marBottom w:val="0"/>
                  <w:divBdr>
                    <w:top w:val="none" w:sz="0" w:space="0" w:color="auto"/>
                    <w:left w:val="none" w:sz="0" w:space="0" w:color="auto"/>
                    <w:bottom w:val="none" w:sz="0" w:space="0" w:color="auto"/>
                    <w:right w:val="none" w:sz="0" w:space="0" w:color="auto"/>
                  </w:divBdr>
                </w:div>
                <w:div w:id="1640576722">
                  <w:marLeft w:val="0"/>
                  <w:marRight w:val="0"/>
                  <w:marTop w:val="0"/>
                  <w:marBottom w:val="0"/>
                  <w:divBdr>
                    <w:top w:val="none" w:sz="0" w:space="0" w:color="auto"/>
                    <w:left w:val="none" w:sz="0" w:space="0" w:color="auto"/>
                    <w:bottom w:val="none" w:sz="0" w:space="0" w:color="auto"/>
                    <w:right w:val="none" w:sz="0" w:space="0" w:color="auto"/>
                  </w:divBdr>
                </w:div>
                <w:div w:id="707342254">
                  <w:marLeft w:val="0"/>
                  <w:marRight w:val="0"/>
                  <w:marTop w:val="0"/>
                  <w:marBottom w:val="0"/>
                  <w:divBdr>
                    <w:top w:val="none" w:sz="0" w:space="0" w:color="auto"/>
                    <w:left w:val="none" w:sz="0" w:space="0" w:color="auto"/>
                    <w:bottom w:val="none" w:sz="0" w:space="0" w:color="auto"/>
                    <w:right w:val="none" w:sz="0" w:space="0" w:color="auto"/>
                  </w:divBdr>
                </w:div>
                <w:div w:id="1133251549">
                  <w:marLeft w:val="0"/>
                  <w:marRight w:val="0"/>
                  <w:marTop w:val="0"/>
                  <w:marBottom w:val="0"/>
                  <w:divBdr>
                    <w:top w:val="none" w:sz="0" w:space="0" w:color="auto"/>
                    <w:left w:val="none" w:sz="0" w:space="0" w:color="auto"/>
                    <w:bottom w:val="none" w:sz="0" w:space="0" w:color="auto"/>
                    <w:right w:val="none" w:sz="0" w:space="0" w:color="auto"/>
                  </w:divBdr>
                </w:div>
                <w:div w:id="551310544">
                  <w:marLeft w:val="0"/>
                  <w:marRight w:val="0"/>
                  <w:marTop w:val="0"/>
                  <w:marBottom w:val="0"/>
                  <w:divBdr>
                    <w:top w:val="none" w:sz="0" w:space="0" w:color="auto"/>
                    <w:left w:val="none" w:sz="0" w:space="0" w:color="auto"/>
                    <w:bottom w:val="none" w:sz="0" w:space="0" w:color="auto"/>
                    <w:right w:val="none" w:sz="0" w:space="0" w:color="auto"/>
                  </w:divBdr>
                </w:div>
                <w:div w:id="1217817064">
                  <w:marLeft w:val="0"/>
                  <w:marRight w:val="0"/>
                  <w:marTop w:val="0"/>
                  <w:marBottom w:val="0"/>
                  <w:divBdr>
                    <w:top w:val="none" w:sz="0" w:space="0" w:color="auto"/>
                    <w:left w:val="none" w:sz="0" w:space="0" w:color="auto"/>
                    <w:bottom w:val="none" w:sz="0" w:space="0" w:color="auto"/>
                    <w:right w:val="none" w:sz="0" w:space="0" w:color="auto"/>
                  </w:divBdr>
                </w:div>
                <w:div w:id="576863462">
                  <w:marLeft w:val="0"/>
                  <w:marRight w:val="0"/>
                  <w:marTop w:val="0"/>
                  <w:marBottom w:val="0"/>
                  <w:divBdr>
                    <w:top w:val="none" w:sz="0" w:space="0" w:color="auto"/>
                    <w:left w:val="none" w:sz="0" w:space="0" w:color="auto"/>
                    <w:bottom w:val="none" w:sz="0" w:space="0" w:color="auto"/>
                    <w:right w:val="none" w:sz="0" w:space="0" w:color="auto"/>
                  </w:divBdr>
                </w:div>
                <w:div w:id="1352995446">
                  <w:marLeft w:val="0"/>
                  <w:marRight w:val="0"/>
                  <w:marTop w:val="0"/>
                  <w:marBottom w:val="0"/>
                  <w:divBdr>
                    <w:top w:val="none" w:sz="0" w:space="0" w:color="auto"/>
                    <w:left w:val="none" w:sz="0" w:space="0" w:color="auto"/>
                    <w:bottom w:val="none" w:sz="0" w:space="0" w:color="auto"/>
                    <w:right w:val="none" w:sz="0" w:space="0" w:color="auto"/>
                  </w:divBdr>
                </w:div>
                <w:div w:id="1040789381">
                  <w:marLeft w:val="0"/>
                  <w:marRight w:val="0"/>
                  <w:marTop w:val="0"/>
                  <w:marBottom w:val="0"/>
                  <w:divBdr>
                    <w:top w:val="none" w:sz="0" w:space="0" w:color="auto"/>
                    <w:left w:val="none" w:sz="0" w:space="0" w:color="auto"/>
                    <w:bottom w:val="none" w:sz="0" w:space="0" w:color="auto"/>
                    <w:right w:val="none" w:sz="0" w:space="0" w:color="auto"/>
                  </w:divBdr>
                </w:div>
                <w:div w:id="311912042">
                  <w:marLeft w:val="0"/>
                  <w:marRight w:val="0"/>
                  <w:marTop w:val="0"/>
                  <w:marBottom w:val="0"/>
                  <w:divBdr>
                    <w:top w:val="none" w:sz="0" w:space="0" w:color="auto"/>
                    <w:left w:val="none" w:sz="0" w:space="0" w:color="auto"/>
                    <w:bottom w:val="none" w:sz="0" w:space="0" w:color="auto"/>
                    <w:right w:val="none" w:sz="0" w:space="0" w:color="auto"/>
                  </w:divBdr>
                </w:div>
                <w:div w:id="558517438">
                  <w:marLeft w:val="0"/>
                  <w:marRight w:val="0"/>
                  <w:marTop w:val="0"/>
                  <w:marBottom w:val="0"/>
                  <w:divBdr>
                    <w:top w:val="none" w:sz="0" w:space="0" w:color="auto"/>
                    <w:left w:val="none" w:sz="0" w:space="0" w:color="auto"/>
                    <w:bottom w:val="none" w:sz="0" w:space="0" w:color="auto"/>
                    <w:right w:val="none" w:sz="0" w:space="0" w:color="auto"/>
                  </w:divBdr>
                </w:div>
                <w:div w:id="1166749348">
                  <w:marLeft w:val="0"/>
                  <w:marRight w:val="0"/>
                  <w:marTop w:val="0"/>
                  <w:marBottom w:val="0"/>
                  <w:divBdr>
                    <w:top w:val="none" w:sz="0" w:space="0" w:color="auto"/>
                    <w:left w:val="none" w:sz="0" w:space="0" w:color="auto"/>
                    <w:bottom w:val="none" w:sz="0" w:space="0" w:color="auto"/>
                    <w:right w:val="none" w:sz="0" w:space="0" w:color="auto"/>
                  </w:divBdr>
                </w:div>
                <w:div w:id="1829049619">
                  <w:marLeft w:val="0"/>
                  <w:marRight w:val="0"/>
                  <w:marTop w:val="0"/>
                  <w:marBottom w:val="0"/>
                  <w:divBdr>
                    <w:top w:val="none" w:sz="0" w:space="0" w:color="auto"/>
                    <w:left w:val="none" w:sz="0" w:space="0" w:color="auto"/>
                    <w:bottom w:val="none" w:sz="0" w:space="0" w:color="auto"/>
                    <w:right w:val="none" w:sz="0" w:space="0" w:color="auto"/>
                  </w:divBdr>
                </w:div>
                <w:div w:id="1971860912">
                  <w:marLeft w:val="0"/>
                  <w:marRight w:val="0"/>
                  <w:marTop w:val="0"/>
                  <w:marBottom w:val="0"/>
                  <w:divBdr>
                    <w:top w:val="none" w:sz="0" w:space="0" w:color="auto"/>
                    <w:left w:val="none" w:sz="0" w:space="0" w:color="auto"/>
                    <w:bottom w:val="none" w:sz="0" w:space="0" w:color="auto"/>
                    <w:right w:val="none" w:sz="0" w:space="0" w:color="auto"/>
                  </w:divBdr>
                </w:div>
                <w:div w:id="999574804">
                  <w:marLeft w:val="0"/>
                  <w:marRight w:val="0"/>
                  <w:marTop w:val="0"/>
                  <w:marBottom w:val="0"/>
                  <w:divBdr>
                    <w:top w:val="none" w:sz="0" w:space="0" w:color="auto"/>
                    <w:left w:val="none" w:sz="0" w:space="0" w:color="auto"/>
                    <w:bottom w:val="none" w:sz="0" w:space="0" w:color="auto"/>
                    <w:right w:val="none" w:sz="0" w:space="0" w:color="auto"/>
                  </w:divBdr>
                </w:div>
                <w:div w:id="572350460">
                  <w:marLeft w:val="0"/>
                  <w:marRight w:val="0"/>
                  <w:marTop w:val="0"/>
                  <w:marBottom w:val="0"/>
                  <w:divBdr>
                    <w:top w:val="none" w:sz="0" w:space="0" w:color="auto"/>
                    <w:left w:val="none" w:sz="0" w:space="0" w:color="auto"/>
                    <w:bottom w:val="none" w:sz="0" w:space="0" w:color="auto"/>
                    <w:right w:val="none" w:sz="0" w:space="0" w:color="auto"/>
                  </w:divBdr>
                </w:div>
                <w:div w:id="1614747275">
                  <w:marLeft w:val="0"/>
                  <w:marRight w:val="0"/>
                  <w:marTop w:val="0"/>
                  <w:marBottom w:val="0"/>
                  <w:divBdr>
                    <w:top w:val="none" w:sz="0" w:space="0" w:color="auto"/>
                    <w:left w:val="none" w:sz="0" w:space="0" w:color="auto"/>
                    <w:bottom w:val="none" w:sz="0" w:space="0" w:color="auto"/>
                    <w:right w:val="none" w:sz="0" w:space="0" w:color="auto"/>
                  </w:divBdr>
                </w:div>
                <w:div w:id="1767337950">
                  <w:marLeft w:val="0"/>
                  <w:marRight w:val="0"/>
                  <w:marTop w:val="0"/>
                  <w:marBottom w:val="0"/>
                  <w:divBdr>
                    <w:top w:val="none" w:sz="0" w:space="0" w:color="auto"/>
                    <w:left w:val="none" w:sz="0" w:space="0" w:color="auto"/>
                    <w:bottom w:val="none" w:sz="0" w:space="0" w:color="auto"/>
                    <w:right w:val="none" w:sz="0" w:space="0" w:color="auto"/>
                  </w:divBdr>
                </w:div>
                <w:div w:id="1198472417">
                  <w:marLeft w:val="0"/>
                  <w:marRight w:val="0"/>
                  <w:marTop w:val="0"/>
                  <w:marBottom w:val="0"/>
                  <w:divBdr>
                    <w:top w:val="none" w:sz="0" w:space="0" w:color="auto"/>
                    <w:left w:val="none" w:sz="0" w:space="0" w:color="auto"/>
                    <w:bottom w:val="none" w:sz="0" w:space="0" w:color="auto"/>
                    <w:right w:val="none" w:sz="0" w:space="0" w:color="auto"/>
                  </w:divBdr>
                </w:div>
                <w:div w:id="624510353">
                  <w:marLeft w:val="0"/>
                  <w:marRight w:val="0"/>
                  <w:marTop w:val="0"/>
                  <w:marBottom w:val="0"/>
                  <w:divBdr>
                    <w:top w:val="none" w:sz="0" w:space="0" w:color="auto"/>
                    <w:left w:val="none" w:sz="0" w:space="0" w:color="auto"/>
                    <w:bottom w:val="none" w:sz="0" w:space="0" w:color="auto"/>
                    <w:right w:val="none" w:sz="0" w:space="0" w:color="auto"/>
                  </w:divBdr>
                </w:div>
                <w:div w:id="1992169980">
                  <w:marLeft w:val="0"/>
                  <w:marRight w:val="0"/>
                  <w:marTop w:val="0"/>
                  <w:marBottom w:val="0"/>
                  <w:divBdr>
                    <w:top w:val="none" w:sz="0" w:space="0" w:color="auto"/>
                    <w:left w:val="none" w:sz="0" w:space="0" w:color="auto"/>
                    <w:bottom w:val="none" w:sz="0" w:space="0" w:color="auto"/>
                    <w:right w:val="none" w:sz="0" w:space="0" w:color="auto"/>
                  </w:divBdr>
                </w:div>
                <w:div w:id="345640015">
                  <w:marLeft w:val="0"/>
                  <w:marRight w:val="0"/>
                  <w:marTop w:val="0"/>
                  <w:marBottom w:val="0"/>
                  <w:divBdr>
                    <w:top w:val="none" w:sz="0" w:space="0" w:color="auto"/>
                    <w:left w:val="none" w:sz="0" w:space="0" w:color="auto"/>
                    <w:bottom w:val="none" w:sz="0" w:space="0" w:color="auto"/>
                    <w:right w:val="none" w:sz="0" w:space="0" w:color="auto"/>
                  </w:divBdr>
                </w:div>
                <w:div w:id="1089153545">
                  <w:marLeft w:val="0"/>
                  <w:marRight w:val="0"/>
                  <w:marTop w:val="0"/>
                  <w:marBottom w:val="0"/>
                  <w:divBdr>
                    <w:top w:val="none" w:sz="0" w:space="0" w:color="auto"/>
                    <w:left w:val="none" w:sz="0" w:space="0" w:color="auto"/>
                    <w:bottom w:val="none" w:sz="0" w:space="0" w:color="auto"/>
                    <w:right w:val="none" w:sz="0" w:space="0" w:color="auto"/>
                  </w:divBdr>
                </w:div>
                <w:div w:id="554239633">
                  <w:marLeft w:val="0"/>
                  <w:marRight w:val="0"/>
                  <w:marTop w:val="0"/>
                  <w:marBottom w:val="0"/>
                  <w:divBdr>
                    <w:top w:val="none" w:sz="0" w:space="0" w:color="auto"/>
                    <w:left w:val="none" w:sz="0" w:space="0" w:color="auto"/>
                    <w:bottom w:val="none" w:sz="0" w:space="0" w:color="auto"/>
                    <w:right w:val="none" w:sz="0" w:space="0" w:color="auto"/>
                  </w:divBdr>
                </w:div>
                <w:div w:id="1587836455">
                  <w:marLeft w:val="0"/>
                  <w:marRight w:val="0"/>
                  <w:marTop w:val="0"/>
                  <w:marBottom w:val="0"/>
                  <w:divBdr>
                    <w:top w:val="none" w:sz="0" w:space="0" w:color="auto"/>
                    <w:left w:val="none" w:sz="0" w:space="0" w:color="auto"/>
                    <w:bottom w:val="none" w:sz="0" w:space="0" w:color="auto"/>
                    <w:right w:val="none" w:sz="0" w:space="0" w:color="auto"/>
                  </w:divBdr>
                  <w:divsChild>
                    <w:div w:id="1795174452">
                      <w:marLeft w:val="0"/>
                      <w:marRight w:val="0"/>
                      <w:marTop w:val="0"/>
                      <w:marBottom w:val="0"/>
                      <w:divBdr>
                        <w:top w:val="none" w:sz="0" w:space="0" w:color="auto"/>
                        <w:left w:val="none" w:sz="0" w:space="0" w:color="auto"/>
                        <w:bottom w:val="none" w:sz="0" w:space="0" w:color="auto"/>
                        <w:right w:val="none" w:sz="0" w:space="0" w:color="auto"/>
                      </w:divBdr>
                    </w:div>
                  </w:divsChild>
                </w:div>
                <w:div w:id="1223831962">
                  <w:marLeft w:val="0"/>
                  <w:marRight w:val="0"/>
                  <w:marTop w:val="0"/>
                  <w:marBottom w:val="0"/>
                  <w:divBdr>
                    <w:top w:val="none" w:sz="0" w:space="0" w:color="auto"/>
                    <w:left w:val="none" w:sz="0" w:space="0" w:color="auto"/>
                    <w:bottom w:val="none" w:sz="0" w:space="0" w:color="auto"/>
                    <w:right w:val="none" w:sz="0" w:space="0" w:color="auto"/>
                  </w:divBdr>
                  <w:divsChild>
                    <w:div w:id="1564024069">
                      <w:marLeft w:val="0"/>
                      <w:marRight w:val="0"/>
                      <w:marTop w:val="0"/>
                      <w:marBottom w:val="0"/>
                      <w:divBdr>
                        <w:top w:val="none" w:sz="0" w:space="0" w:color="auto"/>
                        <w:left w:val="none" w:sz="0" w:space="0" w:color="auto"/>
                        <w:bottom w:val="none" w:sz="0" w:space="0" w:color="auto"/>
                        <w:right w:val="none" w:sz="0" w:space="0" w:color="auto"/>
                      </w:divBdr>
                    </w:div>
                  </w:divsChild>
                </w:div>
                <w:div w:id="16078807">
                  <w:marLeft w:val="0"/>
                  <w:marRight w:val="0"/>
                  <w:marTop w:val="0"/>
                  <w:marBottom w:val="0"/>
                  <w:divBdr>
                    <w:top w:val="none" w:sz="0" w:space="0" w:color="auto"/>
                    <w:left w:val="none" w:sz="0" w:space="0" w:color="auto"/>
                    <w:bottom w:val="none" w:sz="0" w:space="0" w:color="auto"/>
                    <w:right w:val="none" w:sz="0" w:space="0" w:color="auto"/>
                  </w:divBdr>
                </w:div>
                <w:div w:id="1824617017">
                  <w:marLeft w:val="0"/>
                  <w:marRight w:val="0"/>
                  <w:marTop w:val="0"/>
                  <w:marBottom w:val="0"/>
                  <w:divBdr>
                    <w:top w:val="none" w:sz="0" w:space="0" w:color="auto"/>
                    <w:left w:val="none" w:sz="0" w:space="0" w:color="auto"/>
                    <w:bottom w:val="none" w:sz="0" w:space="0" w:color="auto"/>
                    <w:right w:val="none" w:sz="0" w:space="0" w:color="auto"/>
                  </w:divBdr>
                </w:div>
                <w:div w:id="616838076">
                  <w:marLeft w:val="0"/>
                  <w:marRight w:val="0"/>
                  <w:marTop w:val="0"/>
                  <w:marBottom w:val="0"/>
                  <w:divBdr>
                    <w:top w:val="none" w:sz="0" w:space="0" w:color="auto"/>
                    <w:left w:val="none" w:sz="0" w:space="0" w:color="auto"/>
                    <w:bottom w:val="none" w:sz="0" w:space="0" w:color="auto"/>
                    <w:right w:val="none" w:sz="0" w:space="0" w:color="auto"/>
                  </w:divBdr>
                </w:div>
                <w:div w:id="1329937897">
                  <w:marLeft w:val="0"/>
                  <w:marRight w:val="0"/>
                  <w:marTop w:val="0"/>
                  <w:marBottom w:val="0"/>
                  <w:divBdr>
                    <w:top w:val="none" w:sz="0" w:space="0" w:color="auto"/>
                    <w:left w:val="none" w:sz="0" w:space="0" w:color="auto"/>
                    <w:bottom w:val="none" w:sz="0" w:space="0" w:color="auto"/>
                    <w:right w:val="none" w:sz="0" w:space="0" w:color="auto"/>
                  </w:divBdr>
                </w:div>
                <w:div w:id="646667690">
                  <w:marLeft w:val="0"/>
                  <w:marRight w:val="0"/>
                  <w:marTop w:val="0"/>
                  <w:marBottom w:val="0"/>
                  <w:divBdr>
                    <w:top w:val="none" w:sz="0" w:space="0" w:color="auto"/>
                    <w:left w:val="none" w:sz="0" w:space="0" w:color="auto"/>
                    <w:bottom w:val="none" w:sz="0" w:space="0" w:color="auto"/>
                    <w:right w:val="none" w:sz="0" w:space="0" w:color="auto"/>
                  </w:divBdr>
                </w:div>
                <w:div w:id="2021084303">
                  <w:marLeft w:val="0"/>
                  <w:marRight w:val="0"/>
                  <w:marTop w:val="0"/>
                  <w:marBottom w:val="0"/>
                  <w:divBdr>
                    <w:top w:val="none" w:sz="0" w:space="0" w:color="auto"/>
                    <w:left w:val="none" w:sz="0" w:space="0" w:color="auto"/>
                    <w:bottom w:val="none" w:sz="0" w:space="0" w:color="auto"/>
                    <w:right w:val="none" w:sz="0" w:space="0" w:color="auto"/>
                  </w:divBdr>
                </w:div>
                <w:div w:id="925698323">
                  <w:marLeft w:val="0"/>
                  <w:marRight w:val="0"/>
                  <w:marTop w:val="0"/>
                  <w:marBottom w:val="0"/>
                  <w:divBdr>
                    <w:top w:val="none" w:sz="0" w:space="0" w:color="auto"/>
                    <w:left w:val="none" w:sz="0" w:space="0" w:color="auto"/>
                    <w:bottom w:val="none" w:sz="0" w:space="0" w:color="auto"/>
                    <w:right w:val="none" w:sz="0" w:space="0" w:color="auto"/>
                  </w:divBdr>
                </w:div>
                <w:div w:id="914781700">
                  <w:marLeft w:val="0"/>
                  <w:marRight w:val="0"/>
                  <w:marTop w:val="0"/>
                  <w:marBottom w:val="0"/>
                  <w:divBdr>
                    <w:top w:val="none" w:sz="0" w:space="0" w:color="auto"/>
                    <w:left w:val="none" w:sz="0" w:space="0" w:color="auto"/>
                    <w:bottom w:val="none" w:sz="0" w:space="0" w:color="auto"/>
                    <w:right w:val="none" w:sz="0" w:space="0" w:color="auto"/>
                  </w:divBdr>
                </w:div>
                <w:div w:id="869954928">
                  <w:marLeft w:val="0"/>
                  <w:marRight w:val="0"/>
                  <w:marTop w:val="0"/>
                  <w:marBottom w:val="0"/>
                  <w:divBdr>
                    <w:top w:val="none" w:sz="0" w:space="0" w:color="auto"/>
                    <w:left w:val="none" w:sz="0" w:space="0" w:color="auto"/>
                    <w:bottom w:val="none" w:sz="0" w:space="0" w:color="auto"/>
                    <w:right w:val="none" w:sz="0" w:space="0" w:color="auto"/>
                  </w:divBdr>
                </w:div>
                <w:div w:id="1839923718">
                  <w:marLeft w:val="0"/>
                  <w:marRight w:val="0"/>
                  <w:marTop w:val="0"/>
                  <w:marBottom w:val="0"/>
                  <w:divBdr>
                    <w:top w:val="none" w:sz="0" w:space="0" w:color="auto"/>
                    <w:left w:val="none" w:sz="0" w:space="0" w:color="auto"/>
                    <w:bottom w:val="none" w:sz="0" w:space="0" w:color="auto"/>
                    <w:right w:val="none" w:sz="0" w:space="0" w:color="auto"/>
                  </w:divBdr>
                </w:div>
                <w:div w:id="543057864">
                  <w:marLeft w:val="0"/>
                  <w:marRight w:val="0"/>
                  <w:marTop w:val="0"/>
                  <w:marBottom w:val="0"/>
                  <w:divBdr>
                    <w:top w:val="none" w:sz="0" w:space="0" w:color="auto"/>
                    <w:left w:val="none" w:sz="0" w:space="0" w:color="auto"/>
                    <w:bottom w:val="none" w:sz="0" w:space="0" w:color="auto"/>
                    <w:right w:val="none" w:sz="0" w:space="0" w:color="auto"/>
                  </w:divBdr>
                </w:div>
                <w:div w:id="149911030">
                  <w:marLeft w:val="0"/>
                  <w:marRight w:val="0"/>
                  <w:marTop w:val="0"/>
                  <w:marBottom w:val="0"/>
                  <w:divBdr>
                    <w:top w:val="none" w:sz="0" w:space="0" w:color="auto"/>
                    <w:left w:val="none" w:sz="0" w:space="0" w:color="auto"/>
                    <w:bottom w:val="none" w:sz="0" w:space="0" w:color="auto"/>
                    <w:right w:val="none" w:sz="0" w:space="0" w:color="auto"/>
                  </w:divBdr>
                </w:div>
                <w:div w:id="403454528">
                  <w:marLeft w:val="0"/>
                  <w:marRight w:val="0"/>
                  <w:marTop w:val="0"/>
                  <w:marBottom w:val="0"/>
                  <w:divBdr>
                    <w:top w:val="none" w:sz="0" w:space="0" w:color="auto"/>
                    <w:left w:val="none" w:sz="0" w:space="0" w:color="auto"/>
                    <w:bottom w:val="none" w:sz="0" w:space="0" w:color="auto"/>
                    <w:right w:val="none" w:sz="0" w:space="0" w:color="auto"/>
                  </w:divBdr>
                </w:div>
                <w:div w:id="1146898995">
                  <w:marLeft w:val="0"/>
                  <w:marRight w:val="0"/>
                  <w:marTop w:val="0"/>
                  <w:marBottom w:val="0"/>
                  <w:divBdr>
                    <w:top w:val="none" w:sz="0" w:space="0" w:color="auto"/>
                    <w:left w:val="none" w:sz="0" w:space="0" w:color="auto"/>
                    <w:bottom w:val="none" w:sz="0" w:space="0" w:color="auto"/>
                    <w:right w:val="none" w:sz="0" w:space="0" w:color="auto"/>
                  </w:divBdr>
                </w:div>
                <w:div w:id="740493313">
                  <w:marLeft w:val="0"/>
                  <w:marRight w:val="0"/>
                  <w:marTop w:val="0"/>
                  <w:marBottom w:val="0"/>
                  <w:divBdr>
                    <w:top w:val="none" w:sz="0" w:space="0" w:color="auto"/>
                    <w:left w:val="none" w:sz="0" w:space="0" w:color="auto"/>
                    <w:bottom w:val="none" w:sz="0" w:space="0" w:color="auto"/>
                    <w:right w:val="none" w:sz="0" w:space="0" w:color="auto"/>
                  </w:divBdr>
                </w:div>
                <w:div w:id="510487796">
                  <w:marLeft w:val="0"/>
                  <w:marRight w:val="0"/>
                  <w:marTop w:val="0"/>
                  <w:marBottom w:val="0"/>
                  <w:divBdr>
                    <w:top w:val="none" w:sz="0" w:space="0" w:color="auto"/>
                    <w:left w:val="none" w:sz="0" w:space="0" w:color="auto"/>
                    <w:bottom w:val="none" w:sz="0" w:space="0" w:color="auto"/>
                    <w:right w:val="none" w:sz="0" w:space="0" w:color="auto"/>
                  </w:divBdr>
                </w:div>
                <w:div w:id="1713309660">
                  <w:marLeft w:val="0"/>
                  <w:marRight w:val="0"/>
                  <w:marTop w:val="0"/>
                  <w:marBottom w:val="0"/>
                  <w:divBdr>
                    <w:top w:val="none" w:sz="0" w:space="0" w:color="auto"/>
                    <w:left w:val="none" w:sz="0" w:space="0" w:color="auto"/>
                    <w:bottom w:val="none" w:sz="0" w:space="0" w:color="auto"/>
                    <w:right w:val="none" w:sz="0" w:space="0" w:color="auto"/>
                  </w:divBdr>
                </w:div>
                <w:div w:id="21319782">
                  <w:marLeft w:val="0"/>
                  <w:marRight w:val="0"/>
                  <w:marTop w:val="0"/>
                  <w:marBottom w:val="0"/>
                  <w:divBdr>
                    <w:top w:val="none" w:sz="0" w:space="0" w:color="auto"/>
                    <w:left w:val="none" w:sz="0" w:space="0" w:color="auto"/>
                    <w:bottom w:val="none" w:sz="0" w:space="0" w:color="auto"/>
                    <w:right w:val="none" w:sz="0" w:space="0" w:color="auto"/>
                  </w:divBdr>
                  <w:divsChild>
                    <w:div w:id="341246686">
                      <w:marLeft w:val="0"/>
                      <w:marRight w:val="0"/>
                      <w:marTop w:val="0"/>
                      <w:marBottom w:val="0"/>
                      <w:divBdr>
                        <w:top w:val="none" w:sz="0" w:space="0" w:color="auto"/>
                        <w:left w:val="none" w:sz="0" w:space="0" w:color="auto"/>
                        <w:bottom w:val="none" w:sz="0" w:space="0" w:color="auto"/>
                        <w:right w:val="none" w:sz="0" w:space="0" w:color="auto"/>
                      </w:divBdr>
                    </w:div>
                  </w:divsChild>
                </w:div>
                <w:div w:id="2144078752">
                  <w:marLeft w:val="0"/>
                  <w:marRight w:val="0"/>
                  <w:marTop w:val="0"/>
                  <w:marBottom w:val="0"/>
                  <w:divBdr>
                    <w:top w:val="none" w:sz="0" w:space="0" w:color="auto"/>
                    <w:left w:val="none" w:sz="0" w:space="0" w:color="auto"/>
                    <w:bottom w:val="none" w:sz="0" w:space="0" w:color="auto"/>
                    <w:right w:val="none" w:sz="0" w:space="0" w:color="auto"/>
                  </w:divBdr>
                </w:div>
                <w:div w:id="54670495">
                  <w:marLeft w:val="0"/>
                  <w:marRight w:val="0"/>
                  <w:marTop w:val="0"/>
                  <w:marBottom w:val="0"/>
                  <w:divBdr>
                    <w:top w:val="none" w:sz="0" w:space="0" w:color="auto"/>
                    <w:left w:val="none" w:sz="0" w:space="0" w:color="auto"/>
                    <w:bottom w:val="none" w:sz="0" w:space="0" w:color="auto"/>
                    <w:right w:val="none" w:sz="0" w:space="0" w:color="auto"/>
                  </w:divBdr>
                </w:div>
                <w:div w:id="1564413789">
                  <w:marLeft w:val="0"/>
                  <w:marRight w:val="0"/>
                  <w:marTop w:val="0"/>
                  <w:marBottom w:val="0"/>
                  <w:divBdr>
                    <w:top w:val="none" w:sz="0" w:space="0" w:color="auto"/>
                    <w:left w:val="none" w:sz="0" w:space="0" w:color="auto"/>
                    <w:bottom w:val="none" w:sz="0" w:space="0" w:color="auto"/>
                    <w:right w:val="none" w:sz="0" w:space="0" w:color="auto"/>
                  </w:divBdr>
                </w:div>
                <w:div w:id="1751122926">
                  <w:marLeft w:val="0"/>
                  <w:marRight w:val="0"/>
                  <w:marTop w:val="0"/>
                  <w:marBottom w:val="0"/>
                  <w:divBdr>
                    <w:top w:val="none" w:sz="0" w:space="0" w:color="auto"/>
                    <w:left w:val="none" w:sz="0" w:space="0" w:color="auto"/>
                    <w:bottom w:val="none" w:sz="0" w:space="0" w:color="auto"/>
                    <w:right w:val="none" w:sz="0" w:space="0" w:color="auto"/>
                  </w:divBdr>
                </w:div>
                <w:div w:id="1434007830">
                  <w:marLeft w:val="0"/>
                  <w:marRight w:val="0"/>
                  <w:marTop w:val="0"/>
                  <w:marBottom w:val="0"/>
                  <w:divBdr>
                    <w:top w:val="none" w:sz="0" w:space="0" w:color="auto"/>
                    <w:left w:val="none" w:sz="0" w:space="0" w:color="auto"/>
                    <w:bottom w:val="none" w:sz="0" w:space="0" w:color="auto"/>
                    <w:right w:val="none" w:sz="0" w:space="0" w:color="auto"/>
                  </w:divBdr>
                </w:div>
                <w:div w:id="318076374">
                  <w:marLeft w:val="0"/>
                  <w:marRight w:val="0"/>
                  <w:marTop w:val="0"/>
                  <w:marBottom w:val="0"/>
                  <w:divBdr>
                    <w:top w:val="none" w:sz="0" w:space="0" w:color="auto"/>
                    <w:left w:val="none" w:sz="0" w:space="0" w:color="auto"/>
                    <w:bottom w:val="none" w:sz="0" w:space="0" w:color="auto"/>
                    <w:right w:val="none" w:sz="0" w:space="0" w:color="auto"/>
                  </w:divBdr>
                </w:div>
                <w:div w:id="763769148">
                  <w:marLeft w:val="0"/>
                  <w:marRight w:val="0"/>
                  <w:marTop w:val="0"/>
                  <w:marBottom w:val="0"/>
                  <w:divBdr>
                    <w:top w:val="none" w:sz="0" w:space="0" w:color="auto"/>
                    <w:left w:val="none" w:sz="0" w:space="0" w:color="auto"/>
                    <w:bottom w:val="none" w:sz="0" w:space="0" w:color="auto"/>
                    <w:right w:val="none" w:sz="0" w:space="0" w:color="auto"/>
                  </w:divBdr>
                </w:div>
                <w:div w:id="1393234626">
                  <w:marLeft w:val="0"/>
                  <w:marRight w:val="0"/>
                  <w:marTop w:val="0"/>
                  <w:marBottom w:val="0"/>
                  <w:divBdr>
                    <w:top w:val="none" w:sz="0" w:space="0" w:color="auto"/>
                    <w:left w:val="none" w:sz="0" w:space="0" w:color="auto"/>
                    <w:bottom w:val="none" w:sz="0" w:space="0" w:color="auto"/>
                    <w:right w:val="none" w:sz="0" w:space="0" w:color="auto"/>
                  </w:divBdr>
                </w:div>
                <w:div w:id="775641182">
                  <w:marLeft w:val="0"/>
                  <w:marRight w:val="0"/>
                  <w:marTop w:val="0"/>
                  <w:marBottom w:val="0"/>
                  <w:divBdr>
                    <w:top w:val="none" w:sz="0" w:space="0" w:color="auto"/>
                    <w:left w:val="none" w:sz="0" w:space="0" w:color="auto"/>
                    <w:bottom w:val="none" w:sz="0" w:space="0" w:color="auto"/>
                    <w:right w:val="none" w:sz="0" w:space="0" w:color="auto"/>
                  </w:divBdr>
                </w:div>
                <w:div w:id="1293973546">
                  <w:marLeft w:val="0"/>
                  <w:marRight w:val="0"/>
                  <w:marTop w:val="0"/>
                  <w:marBottom w:val="0"/>
                  <w:divBdr>
                    <w:top w:val="none" w:sz="0" w:space="0" w:color="auto"/>
                    <w:left w:val="none" w:sz="0" w:space="0" w:color="auto"/>
                    <w:bottom w:val="none" w:sz="0" w:space="0" w:color="auto"/>
                    <w:right w:val="none" w:sz="0" w:space="0" w:color="auto"/>
                  </w:divBdr>
                </w:div>
                <w:div w:id="272828960">
                  <w:marLeft w:val="0"/>
                  <w:marRight w:val="0"/>
                  <w:marTop w:val="0"/>
                  <w:marBottom w:val="0"/>
                  <w:divBdr>
                    <w:top w:val="none" w:sz="0" w:space="0" w:color="auto"/>
                    <w:left w:val="none" w:sz="0" w:space="0" w:color="auto"/>
                    <w:bottom w:val="none" w:sz="0" w:space="0" w:color="auto"/>
                    <w:right w:val="none" w:sz="0" w:space="0" w:color="auto"/>
                  </w:divBdr>
                </w:div>
                <w:div w:id="2055614073">
                  <w:marLeft w:val="0"/>
                  <w:marRight w:val="0"/>
                  <w:marTop w:val="0"/>
                  <w:marBottom w:val="0"/>
                  <w:divBdr>
                    <w:top w:val="none" w:sz="0" w:space="0" w:color="auto"/>
                    <w:left w:val="none" w:sz="0" w:space="0" w:color="auto"/>
                    <w:bottom w:val="none" w:sz="0" w:space="0" w:color="auto"/>
                    <w:right w:val="none" w:sz="0" w:space="0" w:color="auto"/>
                  </w:divBdr>
                </w:div>
                <w:div w:id="2018312634">
                  <w:marLeft w:val="0"/>
                  <w:marRight w:val="0"/>
                  <w:marTop w:val="0"/>
                  <w:marBottom w:val="0"/>
                  <w:divBdr>
                    <w:top w:val="none" w:sz="0" w:space="0" w:color="auto"/>
                    <w:left w:val="none" w:sz="0" w:space="0" w:color="auto"/>
                    <w:bottom w:val="none" w:sz="0" w:space="0" w:color="auto"/>
                    <w:right w:val="none" w:sz="0" w:space="0" w:color="auto"/>
                  </w:divBdr>
                  <w:divsChild>
                    <w:div w:id="1933273972">
                      <w:marLeft w:val="0"/>
                      <w:marRight w:val="0"/>
                      <w:marTop w:val="0"/>
                      <w:marBottom w:val="0"/>
                      <w:divBdr>
                        <w:top w:val="none" w:sz="0" w:space="0" w:color="auto"/>
                        <w:left w:val="none" w:sz="0" w:space="0" w:color="auto"/>
                        <w:bottom w:val="none" w:sz="0" w:space="0" w:color="auto"/>
                        <w:right w:val="none" w:sz="0" w:space="0" w:color="auto"/>
                      </w:divBdr>
                    </w:div>
                  </w:divsChild>
                </w:div>
                <w:div w:id="1315452342">
                  <w:marLeft w:val="0"/>
                  <w:marRight w:val="0"/>
                  <w:marTop w:val="0"/>
                  <w:marBottom w:val="0"/>
                  <w:divBdr>
                    <w:top w:val="none" w:sz="0" w:space="0" w:color="auto"/>
                    <w:left w:val="none" w:sz="0" w:space="0" w:color="auto"/>
                    <w:bottom w:val="none" w:sz="0" w:space="0" w:color="auto"/>
                    <w:right w:val="none" w:sz="0" w:space="0" w:color="auto"/>
                  </w:divBdr>
                </w:div>
                <w:div w:id="332998056">
                  <w:marLeft w:val="0"/>
                  <w:marRight w:val="0"/>
                  <w:marTop w:val="0"/>
                  <w:marBottom w:val="0"/>
                  <w:divBdr>
                    <w:top w:val="none" w:sz="0" w:space="0" w:color="auto"/>
                    <w:left w:val="none" w:sz="0" w:space="0" w:color="auto"/>
                    <w:bottom w:val="none" w:sz="0" w:space="0" w:color="auto"/>
                    <w:right w:val="none" w:sz="0" w:space="0" w:color="auto"/>
                  </w:divBdr>
                </w:div>
                <w:div w:id="701635375">
                  <w:marLeft w:val="0"/>
                  <w:marRight w:val="0"/>
                  <w:marTop w:val="0"/>
                  <w:marBottom w:val="0"/>
                  <w:divBdr>
                    <w:top w:val="none" w:sz="0" w:space="0" w:color="auto"/>
                    <w:left w:val="none" w:sz="0" w:space="0" w:color="auto"/>
                    <w:bottom w:val="none" w:sz="0" w:space="0" w:color="auto"/>
                    <w:right w:val="none" w:sz="0" w:space="0" w:color="auto"/>
                  </w:divBdr>
                </w:div>
                <w:div w:id="2051146014">
                  <w:marLeft w:val="0"/>
                  <w:marRight w:val="0"/>
                  <w:marTop w:val="0"/>
                  <w:marBottom w:val="0"/>
                  <w:divBdr>
                    <w:top w:val="none" w:sz="0" w:space="0" w:color="auto"/>
                    <w:left w:val="none" w:sz="0" w:space="0" w:color="auto"/>
                    <w:bottom w:val="none" w:sz="0" w:space="0" w:color="auto"/>
                    <w:right w:val="none" w:sz="0" w:space="0" w:color="auto"/>
                  </w:divBdr>
                </w:div>
                <w:div w:id="1909612111">
                  <w:marLeft w:val="0"/>
                  <w:marRight w:val="0"/>
                  <w:marTop w:val="0"/>
                  <w:marBottom w:val="0"/>
                  <w:divBdr>
                    <w:top w:val="none" w:sz="0" w:space="0" w:color="auto"/>
                    <w:left w:val="none" w:sz="0" w:space="0" w:color="auto"/>
                    <w:bottom w:val="none" w:sz="0" w:space="0" w:color="auto"/>
                    <w:right w:val="none" w:sz="0" w:space="0" w:color="auto"/>
                  </w:divBdr>
                </w:div>
                <w:div w:id="434910201">
                  <w:marLeft w:val="0"/>
                  <w:marRight w:val="0"/>
                  <w:marTop w:val="0"/>
                  <w:marBottom w:val="0"/>
                  <w:divBdr>
                    <w:top w:val="none" w:sz="0" w:space="0" w:color="auto"/>
                    <w:left w:val="none" w:sz="0" w:space="0" w:color="auto"/>
                    <w:bottom w:val="none" w:sz="0" w:space="0" w:color="auto"/>
                    <w:right w:val="none" w:sz="0" w:space="0" w:color="auto"/>
                  </w:divBdr>
                </w:div>
                <w:div w:id="1754693197">
                  <w:marLeft w:val="0"/>
                  <w:marRight w:val="0"/>
                  <w:marTop w:val="0"/>
                  <w:marBottom w:val="0"/>
                  <w:divBdr>
                    <w:top w:val="none" w:sz="0" w:space="0" w:color="auto"/>
                    <w:left w:val="none" w:sz="0" w:space="0" w:color="auto"/>
                    <w:bottom w:val="none" w:sz="0" w:space="0" w:color="auto"/>
                    <w:right w:val="none" w:sz="0" w:space="0" w:color="auto"/>
                  </w:divBdr>
                </w:div>
                <w:div w:id="2063943205">
                  <w:marLeft w:val="0"/>
                  <w:marRight w:val="0"/>
                  <w:marTop w:val="0"/>
                  <w:marBottom w:val="0"/>
                  <w:divBdr>
                    <w:top w:val="none" w:sz="0" w:space="0" w:color="auto"/>
                    <w:left w:val="none" w:sz="0" w:space="0" w:color="auto"/>
                    <w:bottom w:val="none" w:sz="0" w:space="0" w:color="auto"/>
                    <w:right w:val="none" w:sz="0" w:space="0" w:color="auto"/>
                  </w:divBdr>
                </w:div>
                <w:div w:id="311907304">
                  <w:marLeft w:val="0"/>
                  <w:marRight w:val="0"/>
                  <w:marTop w:val="0"/>
                  <w:marBottom w:val="0"/>
                  <w:divBdr>
                    <w:top w:val="none" w:sz="0" w:space="0" w:color="auto"/>
                    <w:left w:val="none" w:sz="0" w:space="0" w:color="auto"/>
                    <w:bottom w:val="none" w:sz="0" w:space="0" w:color="auto"/>
                    <w:right w:val="none" w:sz="0" w:space="0" w:color="auto"/>
                  </w:divBdr>
                </w:div>
                <w:div w:id="455485612">
                  <w:marLeft w:val="0"/>
                  <w:marRight w:val="0"/>
                  <w:marTop w:val="0"/>
                  <w:marBottom w:val="0"/>
                  <w:divBdr>
                    <w:top w:val="none" w:sz="0" w:space="0" w:color="auto"/>
                    <w:left w:val="none" w:sz="0" w:space="0" w:color="auto"/>
                    <w:bottom w:val="none" w:sz="0" w:space="0" w:color="auto"/>
                    <w:right w:val="none" w:sz="0" w:space="0" w:color="auto"/>
                  </w:divBdr>
                </w:div>
                <w:div w:id="1743018488">
                  <w:marLeft w:val="0"/>
                  <w:marRight w:val="0"/>
                  <w:marTop w:val="0"/>
                  <w:marBottom w:val="0"/>
                  <w:divBdr>
                    <w:top w:val="none" w:sz="0" w:space="0" w:color="auto"/>
                    <w:left w:val="none" w:sz="0" w:space="0" w:color="auto"/>
                    <w:bottom w:val="none" w:sz="0" w:space="0" w:color="auto"/>
                    <w:right w:val="none" w:sz="0" w:space="0" w:color="auto"/>
                  </w:divBdr>
                </w:div>
                <w:div w:id="379525373">
                  <w:marLeft w:val="0"/>
                  <w:marRight w:val="0"/>
                  <w:marTop w:val="0"/>
                  <w:marBottom w:val="0"/>
                  <w:divBdr>
                    <w:top w:val="none" w:sz="0" w:space="0" w:color="auto"/>
                    <w:left w:val="none" w:sz="0" w:space="0" w:color="auto"/>
                    <w:bottom w:val="none" w:sz="0" w:space="0" w:color="auto"/>
                    <w:right w:val="none" w:sz="0" w:space="0" w:color="auto"/>
                  </w:divBdr>
                </w:div>
                <w:div w:id="844589291">
                  <w:marLeft w:val="0"/>
                  <w:marRight w:val="0"/>
                  <w:marTop w:val="0"/>
                  <w:marBottom w:val="0"/>
                  <w:divBdr>
                    <w:top w:val="none" w:sz="0" w:space="0" w:color="auto"/>
                    <w:left w:val="none" w:sz="0" w:space="0" w:color="auto"/>
                    <w:bottom w:val="none" w:sz="0" w:space="0" w:color="auto"/>
                    <w:right w:val="none" w:sz="0" w:space="0" w:color="auto"/>
                  </w:divBdr>
                </w:div>
                <w:div w:id="708798267">
                  <w:marLeft w:val="0"/>
                  <w:marRight w:val="0"/>
                  <w:marTop w:val="0"/>
                  <w:marBottom w:val="0"/>
                  <w:divBdr>
                    <w:top w:val="none" w:sz="0" w:space="0" w:color="auto"/>
                    <w:left w:val="none" w:sz="0" w:space="0" w:color="auto"/>
                    <w:bottom w:val="none" w:sz="0" w:space="0" w:color="auto"/>
                    <w:right w:val="none" w:sz="0" w:space="0" w:color="auto"/>
                  </w:divBdr>
                </w:div>
                <w:div w:id="1708532364">
                  <w:marLeft w:val="0"/>
                  <w:marRight w:val="0"/>
                  <w:marTop w:val="0"/>
                  <w:marBottom w:val="0"/>
                  <w:divBdr>
                    <w:top w:val="none" w:sz="0" w:space="0" w:color="auto"/>
                    <w:left w:val="none" w:sz="0" w:space="0" w:color="auto"/>
                    <w:bottom w:val="none" w:sz="0" w:space="0" w:color="auto"/>
                    <w:right w:val="none" w:sz="0" w:space="0" w:color="auto"/>
                  </w:divBdr>
                </w:div>
                <w:div w:id="1775519969">
                  <w:marLeft w:val="0"/>
                  <w:marRight w:val="0"/>
                  <w:marTop w:val="0"/>
                  <w:marBottom w:val="0"/>
                  <w:divBdr>
                    <w:top w:val="none" w:sz="0" w:space="0" w:color="auto"/>
                    <w:left w:val="none" w:sz="0" w:space="0" w:color="auto"/>
                    <w:bottom w:val="none" w:sz="0" w:space="0" w:color="auto"/>
                    <w:right w:val="none" w:sz="0" w:space="0" w:color="auto"/>
                  </w:divBdr>
                </w:div>
                <w:div w:id="32660991">
                  <w:marLeft w:val="0"/>
                  <w:marRight w:val="0"/>
                  <w:marTop w:val="0"/>
                  <w:marBottom w:val="0"/>
                  <w:divBdr>
                    <w:top w:val="none" w:sz="0" w:space="0" w:color="auto"/>
                    <w:left w:val="none" w:sz="0" w:space="0" w:color="auto"/>
                    <w:bottom w:val="none" w:sz="0" w:space="0" w:color="auto"/>
                    <w:right w:val="none" w:sz="0" w:space="0" w:color="auto"/>
                  </w:divBdr>
                </w:div>
                <w:div w:id="485315930">
                  <w:marLeft w:val="0"/>
                  <w:marRight w:val="0"/>
                  <w:marTop w:val="0"/>
                  <w:marBottom w:val="0"/>
                  <w:divBdr>
                    <w:top w:val="none" w:sz="0" w:space="0" w:color="auto"/>
                    <w:left w:val="none" w:sz="0" w:space="0" w:color="auto"/>
                    <w:bottom w:val="none" w:sz="0" w:space="0" w:color="auto"/>
                    <w:right w:val="none" w:sz="0" w:space="0" w:color="auto"/>
                  </w:divBdr>
                </w:div>
                <w:div w:id="2024700094">
                  <w:marLeft w:val="0"/>
                  <w:marRight w:val="0"/>
                  <w:marTop w:val="0"/>
                  <w:marBottom w:val="0"/>
                  <w:divBdr>
                    <w:top w:val="none" w:sz="0" w:space="0" w:color="auto"/>
                    <w:left w:val="none" w:sz="0" w:space="0" w:color="auto"/>
                    <w:bottom w:val="none" w:sz="0" w:space="0" w:color="auto"/>
                    <w:right w:val="none" w:sz="0" w:space="0" w:color="auto"/>
                  </w:divBdr>
                </w:div>
                <w:div w:id="938024735">
                  <w:marLeft w:val="0"/>
                  <w:marRight w:val="0"/>
                  <w:marTop w:val="0"/>
                  <w:marBottom w:val="0"/>
                  <w:divBdr>
                    <w:top w:val="none" w:sz="0" w:space="0" w:color="auto"/>
                    <w:left w:val="none" w:sz="0" w:space="0" w:color="auto"/>
                    <w:bottom w:val="none" w:sz="0" w:space="0" w:color="auto"/>
                    <w:right w:val="none" w:sz="0" w:space="0" w:color="auto"/>
                  </w:divBdr>
                </w:div>
                <w:div w:id="2028285101">
                  <w:marLeft w:val="0"/>
                  <w:marRight w:val="0"/>
                  <w:marTop w:val="0"/>
                  <w:marBottom w:val="0"/>
                  <w:divBdr>
                    <w:top w:val="none" w:sz="0" w:space="0" w:color="auto"/>
                    <w:left w:val="none" w:sz="0" w:space="0" w:color="auto"/>
                    <w:bottom w:val="none" w:sz="0" w:space="0" w:color="auto"/>
                    <w:right w:val="none" w:sz="0" w:space="0" w:color="auto"/>
                  </w:divBdr>
                </w:div>
                <w:div w:id="1825584980">
                  <w:marLeft w:val="0"/>
                  <w:marRight w:val="0"/>
                  <w:marTop w:val="0"/>
                  <w:marBottom w:val="0"/>
                  <w:divBdr>
                    <w:top w:val="none" w:sz="0" w:space="0" w:color="auto"/>
                    <w:left w:val="none" w:sz="0" w:space="0" w:color="auto"/>
                    <w:bottom w:val="none" w:sz="0" w:space="0" w:color="auto"/>
                    <w:right w:val="none" w:sz="0" w:space="0" w:color="auto"/>
                  </w:divBdr>
                </w:div>
                <w:div w:id="666253385">
                  <w:marLeft w:val="0"/>
                  <w:marRight w:val="0"/>
                  <w:marTop w:val="0"/>
                  <w:marBottom w:val="0"/>
                  <w:divBdr>
                    <w:top w:val="none" w:sz="0" w:space="0" w:color="auto"/>
                    <w:left w:val="none" w:sz="0" w:space="0" w:color="auto"/>
                    <w:bottom w:val="none" w:sz="0" w:space="0" w:color="auto"/>
                    <w:right w:val="none" w:sz="0" w:space="0" w:color="auto"/>
                  </w:divBdr>
                </w:div>
                <w:div w:id="1374576193">
                  <w:marLeft w:val="0"/>
                  <w:marRight w:val="0"/>
                  <w:marTop w:val="0"/>
                  <w:marBottom w:val="0"/>
                  <w:divBdr>
                    <w:top w:val="none" w:sz="0" w:space="0" w:color="auto"/>
                    <w:left w:val="none" w:sz="0" w:space="0" w:color="auto"/>
                    <w:bottom w:val="none" w:sz="0" w:space="0" w:color="auto"/>
                    <w:right w:val="none" w:sz="0" w:space="0" w:color="auto"/>
                  </w:divBdr>
                </w:div>
                <w:div w:id="292684238">
                  <w:marLeft w:val="0"/>
                  <w:marRight w:val="0"/>
                  <w:marTop w:val="0"/>
                  <w:marBottom w:val="0"/>
                  <w:divBdr>
                    <w:top w:val="none" w:sz="0" w:space="0" w:color="auto"/>
                    <w:left w:val="none" w:sz="0" w:space="0" w:color="auto"/>
                    <w:bottom w:val="none" w:sz="0" w:space="0" w:color="auto"/>
                    <w:right w:val="none" w:sz="0" w:space="0" w:color="auto"/>
                  </w:divBdr>
                </w:div>
                <w:div w:id="1066688430">
                  <w:marLeft w:val="0"/>
                  <w:marRight w:val="0"/>
                  <w:marTop w:val="0"/>
                  <w:marBottom w:val="0"/>
                  <w:divBdr>
                    <w:top w:val="none" w:sz="0" w:space="0" w:color="auto"/>
                    <w:left w:val="none" w:sz="0" w:space="0" w:color="auto"/>
                    <w:bottom w:val="none" w:sz="0" w:space="0" w:color="auto"/>
                    <w:right w:val="none" w:sz="0" w:space="0" w:color="auto"/>
                  </w:divBdr>
                </w:div>
                <w:div w:id="854463602">
                  <w:marLeft w:val="0"/>
                  <w:marRight w:val="0"/>
                  <w:marTop w:val="0"/>
                  <w:marBottom w:val="0"/>
                  <w:divBdr>
                    <w:top w:val="none" w:sz="0" w:space="0" w:color="auto"/>
                    <w:left w:val="none" w:sz="0" w:space="0" w:color="auto"/>
                    <w:bottom w:val="none" w:sz="0" w:space="0" w:color="auto"/>
                    <w:right w:val="none" w:sz="0" w:space="0" w:color="auto"/>
                  </w:divBdr>
                </w:div>
                <w:div w:id="2002926877">
                  <w:marLeft w:val="0"/>
                  <w:marRight w:val="0"/>
                  <w:marTop w:val="0"/>
                  <w:marBottom w:val="0"/>
                  <w:divBdr>
                    <w:top w:val="none" w:sz="0" w:space="0" w:color="auto"/>
                    <w:left w:val="none" w:sz="0" w:space="0" w:color="auto"/>
                    <w:bottom w:val="none" w:sz="0" w:space="0" w:color="auto"/>
                    <w:right w:val="none" w:sz="0" w:space="0" w:color="auto"/>
                  </w:divBdr>
                </w:div>
                <w:div w:id="269896190">
                  <w:marLeft w:val="0"/>
                  <w:marRight w:val="0"/>
                  <w:marTop w:val="0"/>
                  <w:marBottom w:val="0"/>
                  <w:divBdr>
                    <w:top w:val="none" w:sz="0" w:space="0" w:color="auto"/>
                    <w:left w:val="none" w:sz="0" w:space="0" w:color="auto"/>
                    <w:bottom w:val="none" w:sz="0" w:space="0" w:color="auto"/>
                    <w:right w:val="none" w:sz="0" w:space="0" w:color="auto"/>
                  </w:divBdr>
                </w:div>
                <w:div w:id="1097290804">
                  <w:marLeft w:val="0"/>
                  <w:marRight w:val="0"/>
                  <w:marTop w:val="0"/>
                  <w:marBottom w:val="0"/>
                  <w:divBdr>
                    <w:top w:val="none" w:sz="0" w:space="0" w:color="auto"/>
                    <w:left w:val="none" w:sz="0" w:space="0" w:color="auto"/>
                    <w:bottom w:val="none" w:sz="0" w:space="0" w:color="auto"/>
                    <w:right w:val="none" w:sz="0" w:space="0" w:color="auto"/>
                  </w:divBdr>
                </w:div>
                <w:div w:id="1647785386">
                  <w:marLeft w:val="0"/>
                  <w:marRight w:val="0"/>
                  <w:marTop w:val="0"/>
                  <w:marBottom w:val="0"/>
                  <w:divBdr>
                    <w:top w:val="none" w:sz="0" w:space="0" w:color="auto"/>
                    <w:left w:val="none" w:sz="0" w:space="0" w:color="auto"/>
                    <w:bottom w:val="none" w:sz="0" w:space="0" w:color="auto"/>
                    <w:right w:val="none" w:sz="0" w:space="0" w:color="auto"/>
                  </w:divBdr>
                </w:div>
                <w:div w:id="1203902675">
                  <w:marLeft w:val="0"/>
                  <w:marRight w:val="0"/>
                  <w:marTop w:val="0"/>
                  <w:marBottom w:val="0"/>
                  <w:divBdr>
                    <w:top w:val="none" w:sz="0" w:space="0" w:color="auto"/>
                    <w:left w:val="none" w:sz="0" w:space="0" w:color="auto"/>
                    <w:bottom w:val="none" w:sz="0" w:space="0" w:color="auto"/>
                    <w:right w:val="none" w:sz="0" w:space="0" w:color="auto"/>
                  </w:divBdr>
                </w:div>
                <w:div w:id="1466704955">
                  <w:marLeft w:val="0"/>
                  <w:marRight w:val="0"/>
                  <w:marTop w:val="0"/>
                  <w:marBottom w:val="0"/>
                  <w:divBdr>
                    <w:top w:val="none" w:sz="0" w:space="0" w:color="auto"/>
                    <w:left w:val="none" w:sz="0" w:space="0" w:color="auto"/>
                    <w:bottom w:val="none" w:sz="0" w:space="0" w:color="auto"/>
                    <w:right w:val="none" w:sz="0" w:space="0" w:color="auto"/>
                  </w:divBdr>
                </w:div>
                <w:div w:id="2112968856">
                  <w:marLeft w:val="0"/>
                  <w:marRight w:val="0"/>
                  <w:marTop w:val="0"/>
                  <w:marBottom w:val="0"/>
                  <w:divBdr>
                    <w:top w:val="none" w:sz="0" w:space="0" w:color="auto"/>
                    <w:left w:val="none" w:sz="0" w:space="0" w:color="auto"/>
                    <w:bottom w:val="none" w:sz="0" w:space="0" w:color="auto"/>
                    <w:right w:val="none" w:sz="0" w:space="0" w:color="auto"/>
                  </w:divBdr>
                </w:div>
                <w:div w:id="1604805964">
                  <w:marLeft w:val="0"/>
                  <w:marRight w:val="0"/>
                  <w:marTop w:val="0"/>
                  <w:marBottom w:val="0"/>
                  <w:divBdr>
                    <w:top w:val="none" w:sz="0" w:space="0" w:color="auto"/>
                    <w:left w:val="none" w:sz="0" w:space="0" w:color="auto"/>
                    <w:bottom w:val="none" w:sz="0" w:space="0" w:color="auto"/>
                    <w:right w:val="none" w:sz="0" w:space="0" w:color="auto"/>
                  </w:divBdr>
                </w:div>
                <w:div w:id="983580110">
                  <w:marLeft w:val="0"/>
                  <w:marRight w:val="0"/>
                  <w:marTop w:val="0"/>
                  <w:marBottom w:val="0"/>
                  <w:divBdr>
                    <w:top w:val="none" w:sz="0" w:space="0" w:color="auto"/>
                    <w:left w:val="none" w:sz="0" w:space="0" w:color="auto"/>
                    <w:bottom w:val="none" w:sz="0" w:space="0" w:color="auto"/>
                    <w:right w:val="none" w:sz="0" w:space="0" w:color="auto"/>
                  </w:divBdr>
                </w:div>
                <w:div w:id="891573089">
                  <w:marLeft w:val="0"/>
                  <w:marRight w:val="0"/>
                  <w:marTop w:val="0"/>
                  <w:marBottom w:val="0"/>
                  <w:divBdr>
                    <w:top w:val="none" w:sz="0" w:space="0" w:color="auto"/>
                    <w:left w:val="none" w:sz="0" w:space="0" w:color="auto"/>
                    <w:bottom w:val="none" w:sz="0" w:space="0" w:color="auto"/>
                    <w:right w:val="none" w:sz="0" w:space="0" w:color="auto"/>
                  </w:divBdr>
                </w:div>
                <w:div w:id="1080105259">
                  <w:marLeft w:val="0"/>
                  <w:marRight w:val="0"/>
                  <w:marTop w:val="0"/>
                  <w:marBottom w:val="0"/>
                  <w:divBdr>
                    <w:top w:val="none" w:sz="0" w:space="0" w:color="auto"/>
                    <w:left w:val="none" w:sz="0" w:space="0" w:color="auto"/>
                    <w:bottom w:val="none" w:sz="0" w:space="0" w:color="auto"/>
                    <w:right w:val="none" w:sz="0" w:space="0" w:color="auto"/>
                  </w:divBdr>
                </w:div>
                <w:div w:id="686365605">
                  <w:marLeft w:val="0"/>
                  <w:marRight w:val="0"/>
                  <w:marTop w:val="0"/>
                  <w:marBottom w:val="0"/>
                  <w:divBdr>
                    <w:top w:val="none" w:sz="0" w:space="0" w:color="auto"/>
                    <w:left w:val="none" w:sz="0" w:space="0" w:color="auto"/>
                    <w:bottom w:val="none" w:sz="0" w:space="0" w:color="auto"/>
                    <w:right w:val="none" w:sz="0" w:space="0" w:color="auto"/>
                  </w:divBdr>
                </w:div>
                <w:div w:id="421099201">
                  <w:marLeft w:val="0"/>
                  <w:marRight w:val="0"/>
                  <w:marTop w:val="0"/>
                  <w:marBottom w:val="0"/>
                  <w:divBdr>
                    <w:top w:val="none" w:sz="0" w:space="0" w:color="auto"/>
                    <w:left w:val="none" w:sz="0" w:space="0" w:color="auto"/>
                    <w:bottom w:val="none" w:sz="0" w:space="0" w:color="auto"/>
                    <w:right w:val="none" w:sz="0" w:space="0" w:color="auto"/>
                  </w:divBdr>
                </w:div>
                <w:div w:id="1456560694">
                  <w:marLeft w:val="0"/>
                  <w:marRight w:val="0"/>
                  <w:marTop w:val="0"/>
                  <w:marBottom w:val="0"/>
                  <w:divBdr>
                    <w:top w:val="none" w:sz="0" w:space="0" w:color="auto"/>
                    <w:left w:val="none" w:sz="0" w:space="0" w:color="auto"/>
                    <w:bottom w:val="none" w:sz="0" w:space="0" w:color="auto"/>
                    <w:right w:val="none" w:sz="0" w:space="0" w:color="auto"/>
                  </w:divBdr>
                </w:div>
                <w:div w:id="1603345194">
                  <w:marLeft w:val="0"/>
                  <w:marRight w:val="0"/>
                  <w:marTop w:val="0"/>
                  <w:marBottom w:val="0"/>
                  <w:divBdr>
                    <w:top w:val="none" w:sz="0" w:space="0" w:color="auto"/>
                    <w:left w:val="none" w:sz="0" w:space="0" w:color="auto"/>
                    <w:bottom w:val="none" w:sz="0" w:space="0" w:color="auto"/>
                    <w:right w:val="none" w:sz="0" w:space="0" w:color="auto"/>
                  </w:divBdr>
                </w:div>
                <w:div w:id="899249707">
                  <w:marLeft w:val="0"/>
                  <w:marRight w:val="0"/>
                  <w:marTop w:val="0"/>
                  <w:marBottom w:val="0"/>
                  <w:divBdr>
                    <w:top w:val="none" w:sz="0" w:space="0" w:color="auto"/>
                    <w:left w:val="none" w:sz="0" w:space="0" w:color="auto"/>
                    <w:bottom w:val="none" w:sz="0" w:space="0" w:color="auto"/>
                    <w:right w:val="none" w:sz="0" w:space="0" w:color="auto"/>
                  </w:divBdr>
                  <w:divsChild>
                    <w:div w:id="587814095">
                      <w:marLeft w:val="0"/>
                      <w:marRight w:val="0"/>
                      <w:marTop w:val="0"/>
                      <w:marBottom w:val="0"/>
                      <w:divBdr>
                        <w:top w:val="none" w:sz="0" w:space="0" w:color="auto"/>
                        <w:left w:val="none" w:sz="0" w:space="0" w:color="auto"/>
                        <w:bottom w:val="none" w:sz="0" w:space="0" w:color="auto"/>
                        <w:right w:val="none" w:sz="0" w:space="0" w:color="auto"/>
                      </w:divBdr>
                    </w:div>
                  </w:divsChild>
                </w:div>
                <w:div w:id="804010250">
                  <w:marLeft w:val="0"/>
                  <w:marRight w:val="0"/>
                  <w:marTop w:val="0"/>
                  <w:marBottom w:val="0"/>
                  <w:divBdr>
                    <w:top w:val="none" w:sz="0" w:space="0" w:color="auto"/>
                    <w:left w:val="none" w:sz="0" w:space="0" w:color="auto"/>
                    <w:bottom w:val="none" w:sz="0" w:space="0" w:color="auto"/>
                    <w:right w:val="none" w:sz="0" w:space="0" w:color="auto"/>
                  </w:divBdr>
                  <w:divsChild>
                    <w:div w:id="101650311">
                      <w:marLeft w:val="0"/>
                      <w:marRight w:val="0"/>
                      <w:marTop w:val="0"/>
                      <w:marBottom w:val="0"/>
                      <w:divBdr>
                        <w:top w:val="none" w:sz="0" w:space="0" w:color="auto"/>
                        <w:left w:val="none" w:sz="0" w:space="0" w:color="auto"/>
                        <w:bottom w:val="none" w:sz="0" w:space="0" w:color="auto"/>
                        <w:right w:val="none" w:sz="0" w:space="0" w:color="auto"/>
                      </w:divBdr>
                    </w:div>
                  </w:divsChild>
                </w:div>
                <w:div w:id="1346904699">
                  <w:marLeft w:val="0"/>
                  <w:marRight w:val="0"/>
                  <w:marTop w:val="0"/>
                  <w:marBottom w:val="0"/>
                  <w:divBdr>
                    <w:top w:val="none" w:sz="0" w:space="0" w:color="auto"/>
                    <w:left w:val="none" w:sz="0" w:space="0" w:color="auto"/>
                    <w:bottom w:val="none" w:sz="0" w:space="0" w:color="auto"/>
                    <w:right w:val="none" w:sz="0" w:space="0" w:color="auto"/>
                  </w:divBdr>
                </w:div>
                <w:div w:id="1270165458">
                  <w:marLeft w:val="0"/>
                  <w:marRight w:val="0"/>
                  <w:marTop w:val="0"/>
                  <w:marBottom w:val="0"/>
                  <w:divBdr>
                    <w:top w:val="none" w:sz="0" w:space="0" w:color="auto"/>
                    <w:left w:val="none" w:sz="0" w:space="0" w:color="auto"/>
                    <w:bottom w:val="none" w:sz="0" w:space="0" w:color="auto"/>
                    <w:right w:val="none" w:sz="0" w:space="0" w:color="auto"/>
                  </w:divBdr>
                </w:div>
                <w:div w:id="260258860">
                  <w:marLeft w:val="0"/>
                  <w:marRight w:val="0"/>
                  <w:marTop w:val="0"/>
                  <w:marBottom w:val="0"/>
                  <w:divBdr>
                    <w:top w:val="none" w:sz="0" w:space="0" w:color="auto"/>
                    <w:left w:val="none" w:sz="0" w:space="0" w:color="auto"/>
                    <w:bottom w:val="none" w:sz="0" w:space="0" w:color="auto"/>
                    <w:right w:val="none" w:sz="0" w:space="0" w:color="auto"/>
                  </w:divBdr>
                </w:div>
                <w:div w:id="74329257">
                  <w:marLeft w:val="0"/>
                  <w:marRight w:val="0"/>
                  <w:marTop w:val="0"/>
                  <w:marBottom w:val="0"/>
                  <w:divBdr>
                    <w:top w:val="none" w:sz="0" w:space="0" w:color="auto"/>
                    <w:left w:val="none" w:sz="0" w:space="0" w:color="auto"/>
                    <w:bottom w:val="none" w:sz="0" w:space="0" w:color="auto"/>
                    <w:right w:val="none" w:sz="0" w:space="0" w:color="auto"/>
                  </w:divBdr>
                </w:div>
                <w:div w:id="1544168675">
                  <w:marLeft w:val="0"/>
                  <w:marRight w:val="0"/>
                  <w:marTop w:val="0"/>
                  <w:marBottom w:val="0"/>
                  <w:divBdr>
                    <w:top w:val="none" w:sz="0" w:space="0" w:color="auto"/>
                    <w:left w:val="none" w:sz="0" w:space="0" w:color="auto"/>
                    <w:bottom w:val="none" w:sz="0" w:space="0" w:color="auto"/>
                    <w:right w:val="none" w:sz="0" w:space="0" w:color="auto"/>
                  </w:divBdr>
                </w:div>
                <w:div w:id="606697157">
                  <w:marLeft w:val="0"/>
                  <w:marRight w:val="0"/>
                  <w:marTop w:val="0"/>
                  <w:marBottom w:val="0"/>
                  <w:divBdr>
                    <w:top w:val="none" w:sz="0" w:space="0" w:color="auto"/>
                    <w:left w:val="none" w:sz="0" w:space="0" w:color="auto"/>
                    <w:bottom w:val="none" w:sz="0" w:space="0" w:color="auto"/>
                    <w:right w:val="none" w:sz="0" w:space="0" w:color="auto"/>
                  </w:divBdr>
                </w:div>
                <w:div w:id="336277807">
                  <w:marLeft w:val="0"/>
                  <w:marRight w:val="0"/>
                  <w:marTop w:val="0"/>
                  <w:marBottom w:val="0"/>
                  <w:divBdr>
                    <w:top w:val="none" w:sz="0" w:space="0" w:color="auto"/>
                    <w:left w:val="none" w:sz="0" w:space="0" w:color="auto"/>
                    <w:bottom w:val="none" w:sz="0" w:space="0" w:color="auto"/>
                    <w:right w:val="none" w:sz="0" w:space="0" w:color="auto"/>
                  </w:divBdr>
                </w:div>
                <w:div w:id="1878542200">
                  <w:marLeft w:val="0"/>
                  <w:marRight w:val="0"/>
                  <w:marTop w:val="0"/>
                  <w:marBottom w:val="0"/>
                  <w:divBdr>
                    <w:top w:val="none" w:sz="0" w:space="0" w:color="auto"/>
                    <w:left w:val="none" w:sz="0" w:space="0" w:color="auto"/>
                    <w:bottom w:val="none" w:sz="0" w:space="0" w:color="auto"/>
                    <w:right w:val="none" w:sz="0" w:space="0" w:color="auto"/>
                  </w:divBdr>
                </w:div>
                <w:div w:id="1775201794">
                  <w:marLeft w:val="0"/>
                  <w:marRight w:val="0"/>
                  <w:marTop w:val="0"/>
                  <w:marBottom w:val="0"/>
                  <w:divBdr>
                    <w:top w:val="none" w:sz="0" w:space="0" w:color="auto"/>
                    <w:left w:val="none" w:sz="0" w:space="0" w:color="auto"/>
                    <w:bottom w:val="none" w:sz="0" w:space="0" w:color="auto"/>
                    <w:right w:val="none" w:sz="0" w:space="0" w:color="auto"/>
                  </w:divBdr>
                </w:div>
                <w:div w:id="1701280054">
                  <w:marLeft w:val="0"/>
                  <w:marRight w:val="0"/>
                  <w:marTop w:val="0"/>
                  <w:marBottom w:val="0"/>
                  <w:divBdr>
                    <w:top w:val="none" w:sz="0" w:space="0" w:color="auto"/>
                    <w:left w:val="none" w:sz="0" w:space="0" w:color="auto"/>
                    <w:bottom w:val="none" w:sz="0" w:space="0" w:color="auto"/>
                    <w:right w:val="none" w:sz="0" w:space="0" w:color="auto"/>
                  </w:divBdr>
                </w:div>
                <w:div w:id="789325926">
                  <w:marLeft w:val="0"/>
                  <w:marRight w:val="0"/>
                  <w:marTop w:val="0"/>
                  <w:marBottom w:val="0"/>
                  <w:divBdr>
                    <w:top w:val="none" w:sz="0" w:space="0" w:color="auto"/>
                    <w:left w:val="none" w:sz="0" w:space="0" w:color="auto"/>
                    <w:bottom w:val="none" w:sz="0" w:space="0" w:color="auto"/>
                    <w:right w:val="none" w:sz="0" w:space="0" w:color="auto"/>
                  </w:divBdr>
                </w:div>
                <w:div w:id="1661929042">
                  <w:marLeft w:val="0"/>
                  <w:marRight w:val="0"/>
                  <w:marTop w:val="0"/>
                  <w:marBottom w:val="0"/>
                  <w:divBdr>
                    <w:top w:val="none" w:sz="0" w:space="0" w:color="auto"/>
                    <w:left w:val="none" w:sz="0" w:space="0" w:color="auto"/>
                    <w:bottom w:val="none" w:sz="0" w:space="0" w:color="auto"/>
                    <w:right w:val="none" w:sz="0" w:space="0" w:color="auto"/>
                  </w:divBdr>
                </w:div>
                <w:div w:id="165900853">
                  <w:marLeft w:val="0"/>
                  <w:marRight w:val="0"/>
                  <w:marTop w:val="0"/>
                  <w:marBottom w:val="0"/>
                  <w:divBdr>
                    <w:top w:val="none" w:sz="0" w:space="0" w:color="auto"/>
                    <w:left w:val="none" w:sz="0" w:space="0" w:color="auto"/>
                    <w:bottom w:val="none" w:sz="0" w:space="0" w:color="auto"/>
                    <w:right w:val="none" w:sz="0" w:space="0" w:color="auto"/>
                  </w:divBdr>
                </w:div>
                <w:div w:id="386340560">
                  <w:marLeft w:val="0"/>
                  <w:marRight w:val="0"/>
                  <w:marTop w:val="0"/>
                  <w:marBottom w:val="0"/>
                  <w:divBdr>
                    <w:top w:val="none" w:sz="0" w:space="0" w:color="auto"/>
                    <w:left w:val="none" w:sz="0" w:space="0" w:color="auto"/>
                    <w:bottom w:val="none" w:sz="0" w:space="0" w:color="auto"/>
                    <w:right w:val="none" w:sz="0" w:space="0" w:color="auto"/>
                  </w:divBdr>
                </w:div>
                <w:div w:id="936211068">
                  <w:marLeft w:val="0"/>
                  <w:marRight w:val="0"/>
                  <w:marTop w:val="0"/>
                  <w:marBottom w:val="0"/>
                  <w:divBdr>
                    <w:top w:val="none" w:sz="0" w:space="0" w:color="auto"/>
                    <w:left w:val="none" w:sz="0" w:space="0" w:color="auto"/>
                    <w:bottom w:val="none" w:sz="0" w:space="0" w:color="auto"/>
                    <w:right w:val="none" w:sz="0" w:space="0" w:color="auto"/>
                  </w:divBdr>
                </w:div>
                <w:div w:id="685326902">
                  <w:marLeft w:val="0"/>
                  <w:marRight w:val="0"/>
                  <w:marTop w:val="0"/>
                  <w:marBottom w:val="0"/>
                  <w:divBdr>
                    <w:top w:val="none" w:sz="0" w:space="0" w:color="auto"/>
                    <w:left w:val="none" w:sz="0" w:space="0" w:color="auto"/>
                    <w:bottom w:val="none" w:sz="0" w:space="0" w:color="auto"/>
                    <w:right w:val="none" w:sz="0" w:space="0" w:color="auto"/>
                  </w:divBdr>
                </w:div>
                <w:div w:id="714038823">
                  <w:marLeft w:val="0"/>
                  <w:marRight w:val="0"/>
                  <w:marTop w:val="0"/>
                  <w:marBottom w:val="0"/>
                  <w:divBdr>
                    <w:top w:val="none" w:sz="0" w:space="0" w:color="auto"/>
                    <w:left w:val="none" w:sz="0" w:space="0" w:color="auto"/>
                    <w:bottom w:val="none" w:sz="0" w:space="0" w:color="auto"/>
                    <w:right w:val="none" w:sz="0" w:space="0" w:color="auto"/>
                  </w:divBdr>
                </w:div>
                <w:div w:id="689262502">
                  <w:marLeft w:val="0"/>
                  <w:marRight w:val="0"/>
                  <w:marTop w:val="0"/>
                  <w:marBottom w:val="0"/>
                  <w:divBdr>
                    <w:top w:val="none" w:sz="0" w:space="0" w:color="auto"/>
                    <w:left w:val="none" w:sz="0" w:space="0" w:color="auto"/>
                    <w:bottom w:val="none" w:sz="0" w:space="0" w:color="auto"/>
                    <w:right w:val="none" w:sz="0" w:space="0" w:color="auto"/>
                  </w:divBdr>
                </w:div>
                <w:div w:id="669993229">
                  <w:marLeft w:val="0"/>
                  <w:marRight w:val="0"/>
                  <w:marTop w:val="0"/>
                  <w:marBottom w:val="0"/>
                  <w:divBdr>
                    <w:top w:val="none" w:sz="0" w:space="0" w:color="auto"/>
                    <w:left w:val="none" w:sz="0" w:space="0" w:color="auto"/>
                    <w:bottom w:val="none" w:sz="0" w:space="0" w:color="auto"/>
                    <w:right w:val="none" w:sz="0" w:space="0" w:color="auto"/>
                  </w:divBdr>
                </w:div>
                <w:div w:id="325743828">
                  <w:marLeft w:val="0"/>
                  <w:marRight w:val="0"/>
                  <w:marTop w:val="0"/>
                  <w:marBottom w:val="0"/>
                  <w:divBdr>
                    <w:top w:val="none" w:sz="0" w:space="0" w:color="auto"/>
                    <w:left w:val="none" w:sz="0" w:space="0" w:color="auto"/>
                    <w:bottom w:val="none" w:sz="0" w:space="0" w:color="auto"/>
                    <w:right w:val="none" w:sz="0" w:space="0" w:color="auto"/>
                  </w:divBdr>
                </w:div>
                <w:div w:id="513958073">
                  <w:marLeft w:val="0"/>
                  <w:marRight w:val="0"/>
                  <w:marTop w:val="0"/>
                  <w:marBottom w:val="0"/>
                  <w:divBdr>
                    <w:top w:val="none" w:sz="0" w:space="0" w:color="auto"/>
                    <w:left w:val="none" w:sz="0" w:space="0" w:color="auto"/>
                    <w:bottom w:val="none" w:sz="0" w:space="0" w:color="auto"/>
                    <w:right w:val="none" w:sz="0" w:space="0" w:color="auto"/>
                  </w:divBdr>
                </w:div>
                <w:div w:id="1280603663">
                  <w:marLeft w:val="0"/>
                  <w:marRight w:val="0"/>
                  <w:marTop w:val="0"/>
                  <w:marBottom w:val="0"/>
                  <w:divBdr>
                    <w:top w:val="none" w:sz="0" w:space="0" w:color="auto"/>
                    <w:left w:val="none" w:sz="0" w:space="0" w:color="auto"/>
                    <w:bottom w:val="none" w:sz="0" w:space="0" w:color="auto"/>
                    <w:right w:val="none" w:sz="0" w:space="0" w:color="auto"/>
                  </w:divBdr>
                </w:div>
                <w:div w:id="2106025762">
                  <w:marLeft w:val="0"/>
                  <w:marRight w:val="0"/>
                  <w:marTop w:val="0"/>
                  <w:marBottom w:val="0"/>
                  <w:divBdr>
                    <w:top w:val="none" w:sz="0" w:space="0" w:color="auto"/>
                    <w:left w:val="none" w:sz="0" w:space="0" w:color="auto"/>
                    <w:bottom w:val="none" w:sz="0" w:space="0" w:color="auto"/>
                    <w:right w:val="none" w:sz="0" w:space="0" w:color="auto"/>
                  </w:divBdr>
                </w:div>
                <w:div w:id="467668880">
                  <w:marLeft w:val="0"/>
                  <w:marRight w:val="0"/>
                  <w:marTop w:val="0"/>
                  <w:marBottom w:val="0"/>
                  <w:divBdr>
                    <w:top w:val="none" w:sz="0" w:space="0" w:color="auto"/>
                    <w:left w:val="none" w:sz="0" w:space="0" w:color="auto"/>
                    <w:bottom w:val="none" w:sz="0" w:space="0" w:color="auto"/>
                    <w:right w:val="none" w:sz="0" w:space="0" w:color="auto"/>
                  </w:divBdr>
                </w:div>
                <w:div w:id="46153085">
                  <w:marLeft w:val="0"/>
                  <w:marRight w:val="0"/>
                  <w:marTop w:val="0"/>
                  <w:marBottom w:val="0"/>
                  <w:divBdr>
                    <w:top w:val="none" w:sz="0" w:space="0" w:color="auto"/>
                    <w:left w:val="none" w:sz="0" w:space="0" w:color="auto"/>
                    <w:bottom w:val="none" w:sz="0" w:space="0" w:color="auto"/>
                    <w:right w:val="none" w:sz="0" w:space="0" w:color="auto"/>
                  </w:divBdr>
                </w:div>
                <w:div w:id="11734642">
                  <w:marLeft w:val="0"/>
                  <w:marRight w:val="0"/>
                  <w:marTop w:val="0"/>
                  <w:marBottom w:val="0"/>
                  <w:divBdr>
                    <w:top w:val="none" w:sz="0" w:space="0" w:color="auto"/>
                    <w:left w:val="none" w:sz="0" w:space="0" w:color="auto"/>
                    <w:bottom w:val="none" w:sz="0" w:space="0" w:color="auto"/>
                    <w:right w:val="none" w:sz="0" w:space="0" w:color="auto"/>
                  </w:divBdr>
                </w:div>
                <w:div w:id="767771890">
                  <w:marLeft w:val="0"/>
                  <w:marRight w:val="0"/>
                  <w:marTop w:val="0"/>
                  <w:marBottom w:val="0"/>
                  <w:divBdr>
                    <w:top w:val="none" w:sz="0" w:space="0" w:color="auto"/>
                    <w:left w:val="none" w:sz="0" w:space="0" w:color="auto"/>
                    <w:bottom w:val="none" w:sz="0" w:space="0" w:color="auto"/>
                    <w:right w:val="none" w:sz="0" w:space="0" w:color="auto"/>
                  </w:divBdr>
                </w:div>
                <w:div w:id="250551262">
                  <w:marLeft w:val="0"/>
                  <w:marRight w:val="0"/>
                  <w:marTop w:val="0"/>
                  <w:marBottom w:val="0"/>
                  <w:divBdr>
                    <w:top w:val="none" w:sz="0" w:space="0" w:color="auto"/>
                    <w:left w:val="none" w:sz="0" w:space="0" w:color="auto"/>
                    <w:bottom w:val="none" w:sz="0" w:space="0" w:color="auto"/>
                    <w:right w:val="none" w:sz="0" w:space="0" w:color="auto"/>
                  </w:divBdr>
                </w:div>
                <w:div w:id="531190694">
                  <w:marLeft w:val="0"/>
                  <w:marRight w:val="0"/>
                  <w:marTop w:val="0"/>
                  <w:marBottom w:val="0"/>
                  <w:divBdr>
                    <w:top w:val="none" w:sz="0" w:space="0" w:color="auto"/>
                    <w:left w:val="none" w:sz="0" w:space="0" w:color="auto"/>
                    <w:bottom w:val="none" w:sz="0" w:space="0" w:color="auto"/>
                    <w:right w:val="none" w:sz="0" w:space="0" w:color="auto"/>
                  </w:divBdr>
                </w:div>
                <w:div w:id="355038402">
                  <w:marLeft w:val="0"/>
                  <w:marRight w:val="0"/>
                  <w:marTop w:val="0"/>
                  <w:marBottom w:val="0"/>
                  <w:divBdr>
                    <w:top w:val="none" w:sz="0" w:space="0" w:color="auto"/>
                    <w:left w:val="none" w:sz="0" w:space="0" w:color="auto"/>
                    <w:bottom w:val="none" w:sz="0" w:space="0" w:color="auto"/>
                    <w:right w:val="none" w:sz="0" w:space="0" w:color="auto"/>
                  </w:divBdr>
                </w:div>
                <w:div w:id="1614633915">
                  <w:marLeft w:val="0"/>
                  <w:marRight w:val="0"/>
                  <w:marTop w:val="0"/>
                  <w:marBottom w:val="0"/>
                  <w:divBdr>
                    <w:top w:val="none" w:sz="0" w:space="0" w:color="auto"/>
                    <w:left w:val="none" w:sz="0" w:space="0" w:color="auto"/>
                    <w:bottom w:val="none" w:sz="0" w:space="0" w:color="auto"/>
                    <w:right w:val="none" w:sz="0" w:space="0" w:color="auto"/>
                  </w:divBdr>
                </w:div>
                <w:div w:id="671179122">
                  <w:marLeft w:val="0"/>
                  <w:marRight w:val="0"/>
                  <w:marTop w:val="0"/>
                  <w:marBottom w:val="0"/>
                  <w:divBdr>
                    <w:top w:val="none" w:sz="0" w:space="0" w:color="auto"/>
                    <w:left w:val="none" w:sz="0" w:space="0" w:color="auto"/>
                    <w:bottom w:val="none" w:sz="0" w:space="0" w:color="auto"/>
                    <w:right w:val="none" w:sz="0" w:space="0" w:color="auto"/>
                  </w:divBdr>
                </w:div>
                <w:div w:id="1749620625">
                  <w:marLeft w:val="0"/>
                  <w:marRight w:val="0"/>
                  <w:marTop w:val="0"/>
                  <w:marBottom w:val="0"/>
                  <w:divBdr>
                    <w:top w:val="none" w:sz="0" w:space="0" w:color="auto"/>
                    <w:left w:val="none" w:sz="0" w:space="0" w:color="auto"/>
                    <w:bottom w:val="none" w:sz="0" w:space="0" w:color="auto"/>
                    <w:right w:val="none" w:sz="0" w:space="0" w:color="auto"/>
                  </w:divBdr>
                </w:div>
                <w:div w:id="880825739">
                  <w:marLeft w:val="0"/>
                  <w:marRight w:val="0"/>
                  <w:marTop w:val="0"/>
                  <w:marBottom w:val="0"/>
                  <w:divBdr>
                    <w:top w:val="none" w:sz="0" w:space="0" w:color="auto"/>
                    <w:left w:val="none" w:sz="0" w:space="0" w:color="auto"/>
                    <w:bottom w:val="none" w:sz="0" w:space="0" w:color="auto"/>
                    <w:right w:val="none" w:sz="0" w:space="0" w:color="auto"/>
                  </w:divBdr>
                </w:div>
                <w:div w:id="1433090755">
                  <w:marLeft w:val="0"/>
                  <w:marRight w:val="0"/>
                  <w:marTop w:val="0"/>
                  <w:marBottom w:val="0"/>
                  <w:divBdr>
                    <w:top w:val="none" w:sz="0" w:space="0" w:color="auto"/>
                    <w:left w:val="none" w:sz="0" w:space="0" w:color="auto"/>
                    <w:bottom w:val="none" w:sz="0" w:space="0" w:color="auto"/>
                    <w:right w:val="none" w:sz="0" w:space="0" w:color="auto"/>
                  </w:divBdr>
                </w:div>
                <w:div w:id="1869873573">
                  <w:marLeft w:val="0"/>
                  <w:marRight w:val="0"/>
                  <w:marTop w:val="0"/>
                  <w:marBottom w:val="0"/>
                  <w:divBdr>
                    <w:top w:val="none" w:sz="0" w:space="0" w:color="auto"/>
                    <w:left w:val="none" w:sz="0" w:space="0" w:color="auto"/>
                    <w:bottom w:val="none" w:sz="0" w:space="0" w:color="auto"/>
                    <w:right w:val="none" w:sz="0" w:space="0" w:color="auto"/>
                  </w:divBdr>
                </w:div>
                <w:div w:id="373046692">
                  <w:marLeft w:val="0"/>
                  <w:marRight w:val="0"/>
                  <w:marTop w:val="0"/>
                  <w:marBottom w:val="0"/>
                  <w:divBdr>
                    <w:top w:val="none" w:sz="0" w:space="0" w:color="auto"/>
                    <w:left w:val="none" w:sz="0" w:space="0" w:color="auto"/>
                    <w:bottom w:val="none" w:sz="0" w:space="0" w:color="auto"/>
                    <w:right w:val="none" w:sz="0" w:space="0" w:color="auto"/>
                  </w:divBdr>
                </w:div>
                <w:div w:id="1174298984">
                  <w:marLeft w:val="0"/>
                  <w:marRight w:val="0"/>
                  <w:marTop w:val="0"/>
                  <w:marBottom w:val="0"/>
                  <w:divBdr>
                    <w:top w:val="none" w:sz="0" w:space="0" w:color="auto"/>
                    <w:left w:val="none" w:sz="0" w:space="0" w:color="auto"/>
                    <w:bottom w:val="none" w:sz="0" w:space="0" w:color="auto"/>
                    <w:right w:val="none" w:sz="0" w:space="0" w:color="auto"/>
                  </w:divBdr>
                </w:div>
                <w:div w:id="98063722">
                  <w:marLeft w:val="0"/>
                  <w:marRight w:val="0"/>
                  <w:marTop w:val="0"/>
                  <w:marBottom w:val="0"/>
                  <w:divBdr>
                    <w:top w:val="none" w:sz="0" w:space="0" w:color="auto"/>
                    <w:left w:val="none" w:sz="0" w:space="0" w:color="auto"/>
                    <w:bottom w:val="none" w:sz="0" w:space="0" w:color="auto"/>
                    <w:right w:val="none" w:sz="0" w:space="0" w:color="auto"/>
                  </w:divBdr>
                </w:div>
                <w:div w:id="1701928128">
                  <w:marLeft w:val="0"/>
                  <w:marRight w:val="0"/>
                  <w:marTop w:val="0"/>
                  <w:marBottom w:val="0"/>
                  <w:divBdr>
                    <w:top w:val="none" w:sz="0" w:space="0" w:color="auto"/>
                    <w:left w:val="none" w:sz="0" w:space="0" w:color="auto"/>
                    <w:bottom w:val="none" w:sz="0" w:space="0" w:color="auto"/>
                    <w:right w:val="none" w:sz="0" w:space="0" w:color="auto"/>
                  </w:divBdr>
                </w:div>
                <w:div w:id="1542788137">
                  <w:marLeft w:val="0"/>
                  <w:marRight w:val="0"/>
                  <w:marTop w:val="0"/>
                  <w:marBottom w:val="0"/>
                  <w:divBdr>
                    <w:top w:val="none" w:sz="0" w:space="0" w:color="auto"/>
                    <w:left w:val="none" w:sz="0" w:space="0" w:color="auto"/>
                    <w:bottom w:val="none" w:sz="0" w:space="0" w:color="auto"/>
                    <w:right w:val="none" w:sz="0" w:space="0" w:color="auto"/>
                  </w:divBdr>
                </w:div>
                <w:div w:id="2021664468">
                  <w:marLeft w:val="0"/>
                  <w:marRight w:val="0"/>
                  <w:marTop w:val="0"/>
                  <w:marBottom w:val="0"/>
                  <w:divBdr>
                    <w:top w:val="none" w:sz="0" w:space="0" w:color="auto"/>
                    <w:left w:val="none" w:sz="0" w:space="0" w:color="auto"/>
                    <w:bottom w:val="none" w:sz="0" w:space="0" w:color="auto"/>
                    <w:right w:val="none" w:sz="0" w:space="0" w:color="auto"/>
                  </w:divBdr>
                </w:div>
                <w:div w:id="555580384">
                  <w:marLeft w:val="0"/>
                  <w:marRight w:val="0"/>
                  <w:marTop w:val="0"/>
                  <w:marBottom w:val="0"/>
                  <w:divBdr>
                    <w:top w:val="none" w:sz="0" w:space="0" w:color="auto"/>
                    <w:left w:val="none" w:sz="0" w:space="0" w:color="auto"/>
                    <w:bottom w:val="none" w:sz="0" w:space="0" w:color="auto"/>
                    <w:right w:val="none" w:sz="0" w:space="0" w:color="auto"/>
                  </w:divBdr>
                </w:div>
                <w:div w:id="1537280000">
                  <w:marLeft w:val="0"/>
                  <w:marRight w:val="0"/>
                  <w:marTop w:val="0"/>
                  <w:marBottom w:val="0"/>
                  <w:divBdr>
                    <w:top w:val="none" w:sz="0" w:space="0" w:color="auto"/>
                    <w:left w:val="none" w:sz="0" w:space="0" w:color="auto"/>
                    <w:bottom w:val="none" w:sz="0" w:space="0" w:color="auto"/>
                    <w:right w:val="none" w:sz="0" w:space="0" w:color="auto"/>
                  </w:divBdr>
                </w:div>
                <w:div w:id="1777871520">
                  <w:marLeft w:val="0"/>
                  <w:marRight w:val="0"/>
                  <w:marTop w:val="0"/>
                  <w:marBottom w:val="0"/>
                  <w:divBdr>
                    <w:top w:val="none" w:sz="0" w:space="0" w:color="auto"/>
                    <w:left w:val="none" w:sz="0" w:space="0" w:color="auto"/>
                    <w:bottom w:val="none" w:sz="0" w:space="0" w:color="auto"/>
                    <w:right w:val="none" w:sz="0" w:space="0" w:color="auto"/>
                  </w:divBdr>
                </w:div>
                <w:div w:id="1271274959">
                  <w:marLeft w:val="0"/>
                  <w:marRight w:val="0"/>
                  <w:marTop w:val="0"/>
                  <w:marBottom w:val="0"/>
                  <w:divBdr>
                    <w:top w:val="none" w:sz="0" w:space="0" w:color="auto"/>
                    <w:left w:val="none" w:sz="0" w:space="0" w:color="auto"/>
                    <w:bottom w:val="none" w:sz="0" w:space="0" w:color="auto"/>
                    <w:right w:val="none" w:sz="0" w:space="0" w:color="auto"/>
                  </w:divBdr>
                </w:div>
                <w:div w:id="593051072">
                  <w:marLeft w:val="0"/>
                  <w:marRight w:val="0"/>
                  <w:marTop w:val="0"/>
                  <w:marBottom w:val="0"/>
                  <w:divBdr>
                    <w:top w:val="none" w:sz="0" w:space="0" w:color="auto"/>
                    <w:left w:val="none" w:sz="0" w:space="0" w:color="auto"/>
                    <w:bottom w:val="none" w:sz="0" w:space="0" w:color="auto"/>
                    <w:right w:val="none" w:sz="0" w:space="0" w:color="auto"/>
                  </w:divBdr>
                </w:div>
                <w:div w:id="1993633500">
                  <w:marLeft w:val="0"/>
                  <w:marRight w:val="0"/>
                  <w:marTop w:val="0"/>
                  <w:marBottom w:val="0"/>
                  <w:divBdr>
                    <w:top w:val="none" w:sz="0" w:space="0" w:color="auto"/>
                    <w:left w:val="none" w:sz="0" w:space="0" w:color="auto"/>
                    <w:bottom w:val="none" w:sz="0" w:space="0" w:color="auto"/>
                    <w:right w:val="none" w:sz="0" w:space="0" w:color="auto"/>
                  </w:divBdr>
                </w:div>
                <w:div w:id="280456916">
                  <w:marLeft w:val="0"/>
                  <w:marRight w:val="0"/>
                  <w:marTop w:val="0"/>
                  <w:marBottom w:val="0"/>
                  <w:divBdr>
                    <w:top w:val="none" w:sz="0" w:space="0" w:color="auto"/>
                    <w:left w:val="none" w:sz="0" w:space="0" w:color="auto"/>
                    <w:bottom w:val="none" w:sz="0" w:space="0" w:color="auto"/>
                    <w:right w:val="none" w:sz="0" w:space="0" w:color="auto"/>
                  </w:divBdr>
                </w:div>
                <w:div w:id="1374647350">
                  <w:marLeft w:val="0"/>
                  <w:marRight w:val="0"/>
                  <w:marTop w:val="0"/>
                  <w:marBottom w:val="0"/>
                  <w:divBdr>
                    <w:top w:val="none" w:sz="0" w:space="0" w:color="auto"/>
                    <w:left w:val="none" w:sz="0" w:space="0" w:color="auto"/>
                    <w:bottom w:val="none" w:sz="0" w:space="0" w:color="auto"/>
                    <w:right w:val="none" w:sz="0" w:space="0" w:color="auto"/>
                  </w:divBdr>
                </w:div>
                <w:div w:id="2008090369">
                  <w:marLeft w:val="0"/>
                  <w:marRight w:val="0"/>
                  <w:marTop w:val="0"/>
                  <w:marBottom w:val="0"/>
                  <w:divBdr>
                    <w:top w:val="none" w:sz="0" w:space="0" w:color="auto"/>
                    <w:left w:val="none" w:sz="0" w:space="0" w:color="auto"/>
                    <w:bottom w:val="none" w:sz="0" w:space="0" w:color="auto"/>
                    <w:right w:val="none" w:sz="0" w:space="0" w:color="auto"/>
                  </w:divBdr>
                </w:div>
                <w:div w:id="802620199">
                  <w:marLeft w:val="0"/>
                  <w:marRight w:val="0"/>
                  <w:marTop w:val="0"/>
                  <w:marBottom w:val="0"/>
                  <w:divBdr>
                    <w:top w:val="none" w:sz="0" w:space="0" w:color="auto"/>
                    <w:left w:val="none" w:sz="0" w:space="0" w:color="auto"/>
                    <w:bottom w:val="none" w:sz="0" w:space="0" w:color="auto"/>
                    <w:right w:val="none" w:sz="0" w:space="0" w:color="auto"/>
                  </w:divBdr>
                </w:div>
                <w:div w:id="1973945970">
                  <w:marLeft w:val="0"/>
                  <w:marRight w:val="0"/>
                  <w:marTop w:val="0"/>
                  <w:marBottom w:val="0"/>
                  <w:divBdr>
                    <w:top w:val="none" w:sz="0" w:space="0" w:color="auto"/>
                    <w:left w:val="none" w:sz="0" w:space="0" w:color="auto"/>
                    <w:bottom w:val="none" w:sz="0" w:space="0" w:color="auto"/>
                    <w:right w:val="none" w:sz="0" w:space="0" w:color="auto"/>
                  </w:divBdr>
                </w:div>
                <w:div w:id="1418405854">
                  <w:marLeft w:val="0"/>
                  <w:marRight w:val="0"/>
                  <w:marTop w:val="0"/>
                  <w:marBottom w:val="0"/>
                  <w:divBdr>
                    <w:top w:val="none" w:sz="0" w:space="0" w:color="auto"/>
                    <w:left w:val="none" w:sz="0" w:space="0" w:color="auto"/>
                    <w:bottom w:val="none" w:sz="0" w:space="0" w:color="auto"/>
                    <w:right w:val="none" w:sz="0" w:space="0" w:color="auto"/>
                  </w:divBdr>
                </w:div>
                <w:div w:id="42482488">
                  <w:marLeft w:val="0"/>
                  <w:marRight w:val="0"/>
                  <w:marTop w:val="0"/>
                  <w:marBottom w:val="0"/>
                  <w:divBdr>
                    <w:top w:val="none" w:sz="0" w:space="0" w:color="auto"/>
                    <w:left w:val="none" w:sz="0" w:space="0" w:color="auto"/>
                    <w:bottom w:val="none" w:sz="0" w:space="0" w:color="auto"/>
                    <w:right w:val="none" w:sz="0" w:space="0" w:color="auto"/>
                  </w:divBdr>
                </w:div>
                <w:div w:id="1662151499">
                  <w:marLeft w:val="0"/>
                  <w:marRight w:val="0"/>
                  <w:marTop w:val="0"/>
                  <w:marBottom w:val="0"/>
                  <w:divBdr>
                    <w:top w:val="none" w:sz="0" w:space="0" w:color="auto"/>
                    <w:left w:val="none" w:sz="0" w:space="0" w:color="auto"/>
                    <w:bottom w:val="none" w:sz="0" w:space="0" w:color="auto"/>
                    <w:right w:val="none" w:sz="0" w:space="0" w:color="auto"/>
                  </w:divBdr>
                </w:div>
                <w:div w:id="1327896564">
                  <w:marLeft w:val="0"/>
                  <w:marRight w:val="0"/>
                  <w:marTop w:val="0"/>
                  <w:marBottom w:val="0"/>
                  <w:divBdr>
                    <w:top w:val="none" w:sz="0" w:space="0" w:color="auto"/>
                    <w:left w:val="none" w:sz="0" w:space="0" w:color="auto"/>
                    <w:bottom w:val="none" w:sz="0" w:space="0" w:color="auto"/>
                    <w:right w:val="none" w:sz="0" w:space="0" w:color="auto"/>
                  </w:divBdr>
                </w:div>
                <w:div w:id="92865045">
                  <w:marLeft w:val="0"/>
                  <w:marRight w:val="0"/>
                  <w:marTop w:val="0"/>
                  <w:marBottom w:val="0"/>
                  <w:divBdr>
                    <w:top w:val="none" w:sz="0" w:space="0" w:color="auto"/>
                    <w:left w:val="none" w:sz="0" w:space="0" w:color="auto"/>
                    <w:bottom w:val="none" w:sz="0" w:space="0" w:color="auto"/>
                    <w:right w:val="none" w:sz="0" w:space="0" w:color="auto"/>
                  </w:divBdr>
                </w:div>
                <w:div w:id="1826043284">
                  <w:marLeft w:val="0"/>
                  <w:marRight w:val="0"/>
                  <w:marTop w:val="0"/>
                  <w:marBottom w:val="0"/>
                  <w:divBdr>
                    <w:top w:val="none" w:sz="0" w:space="0" w:color="auto"/>
                    <w:left w:val="none" w:sz="0" w:space="0" w:color="auto"/>
                    <w:bottom w:val="none" w:sz="0" w:space="0" w:color="auto"/>
                    <w:right w:val="none" w:sz="0" w:space="0" w:color="auto"/>
                  </w:divBdr>
                </w:div>
                <w:div w:id="2045445848">
                  <w:marLeft w:val="0"/>
                  <w:marRight w:val="0"/>
                  <w:marTop w:val="0"/>
                  <w:marBottom w:val="0"/>
                  <w:divBdr>
                    <w:top w:val="none" w:sz="0" w:space="0" w:color="auto"/>
                    <w:left w:val="none" w:sz="0" w:space="0" w:color="auto"/>
                    <w:bottom w:val="none" w:sz="0" w:space="0" w:color="auto"/>
                    <w:right w:val="none" w:sz="0" w:space="0" w:color="auto"/>
                  </w:divBdr>
                </w:div>
                <w:div w:id="219218801">
                  <w:marLeft w:val="0"/>
                  <w:marRight w:val="0"/>
                  <w:marTop w:val="0"/>
                  <w:marBottom w:val="0"/>
                  <w:divBdr>
                    <w:top w:val="none" w:sz="0" w:space="0" w:color="auto"/>
                    <w:left w:val="none" w:sz="0" w:space="0" w:color="auto"/>
                    <w:bottom w:val="none" w:sz="0" w:space="0" w:color="auto"/>
                    <w:right w:val="none" w:sz="0" w:space="0" w:color="auto"/>
                  </w:divBdr>
                </w:div>
              </w:divsChild>
            </w:div>
            <w:div w:id="438526776">
              <w:marLeft w:val="0"/>
              <w:marRight w:val="0"/>
              <w:marTop w:val="0"/>
              <w:marBottom w:val="0"/>
              <w:divBdr>
                <w:top w:val="none" w:sz="0" w:space="0" w:color="auto"/>
                <w:left w:val="none" w:sz="0" w:space="0" w:color="auto"/>
                <w:bottom w:val="none" w:sz="0" w:space="0" w:color="auto"/>
                <w:right w:val="none" w:sz="0" w:space="0" w:color="auto"/>
              </w:divBdr>
              <w:divsChild>
                <w:div w:id="606422666">
                  <w:marLeft w:val="0"/>
                  <w:marRight w:val="0"/>
                  <w:marTop w:val="0"/>
                  <w:marBottom w:val="0"/>
                  <w:divBdr>
                    <w:top w:val="none" w:sz="0" w:space="0" w:color="auto"/>
                    <w:left w:val="none" w:sz="0" w:space="0" w:color="auto"/>
                    <w:bottom w:val="none" w:sz="0" w:space="0" w:color="auto"/>
                    <w:right w:val="none" w:sz="0" w:space="0" w:color="auto"/>
                  </w:divBdr>
                </w:div>
                <w:div w:id="1250196134">
                  <w:marLeft w:val="0"/>
                  <w:marRight w:val="0"/>
                  <w:marTop w:val="0"/>
                  <w:marBottom w:val="0"/>
                  <w:divBdr>
                    <w:top w:val="none" w:sz="0" w:space="0" w:color="auto"/>
                    <w:left w:val="none" w:sz="0" w:space="0" w:color="auto"/>
                    <w:bottom w:val="none" w:sz="0" w:space="0" w:color="auto"/>
                    <w:right w:val="none" w:sz="0" w:space="0" w:color="auto"/>
                  </w:divBdr>
                </w:div>
                <w:div w:id="1296833040">
                  <w:marLeft w:val="0"/>
                  <w:marRight w:val="0"/>
                  <w:marTop w:val="0"/>
                  <w:marBottom w:val="0"/>
                  <w:divBdr>
                    <w:top w:val="none" w:sz="0" w:space="0" w:color="auto"/>
                    <w:left w:val="none" w:sz="0" w:space="0" w:color="auto"/>
                    <w:bottom w:val="none" w:sz="0" w:space="0" w:color="auto"/>
                    <w:right w:val="none" w:sz="0" w:space="0" w:color="auto"/>
                  </w:divBdr>
                </w:div>
                <w:div w:id="1576479095">
                  <w:marLeft w:val="0"/>
                  <w:marRight w:val="0"/>
                  <w:marTop w:val="0"/>
                  <w:marBottom w:val="0"/>
                  <w:divBdr>
                    <w:top w:val="none" w:sz="0" w:space="0" w:color="auto"/>
                    <w:left w:val="none" w:sz="0" w:space="0" w:color="auto"/>
                    <w:bottom w:val="none" w:sz="0" w:space="0" w:color="auto"/>
                    <w:right w:val="none" w:sz="0" w:space="0" w:color="auto"/>
                  </w:divBdr>
                </w:div>
                <w:div w:id="1017387936">
                  <w:marLeft w:val="0"/>
                  <w:marRight w:val="0"/>
                  <w:marTop w:val="0"/>
                  <w:marBottom w:val="0"/>
                  <w:divBdr>
                    <w:top w:val="none" w:sz="0" w:space="0" w:color="auto"/>
                    <w:left w:val="none" w:sz="0" w:space="0" w:color="auto"/>
                    <w:bottom w:val="none" w:sz="0" w:space="0" w:color="auto"/>
                    <w:right w:val="none" w:sz="0" w:space="0" w:color="auto"/>
                  </w:divBdr>
                </w:div>
                <w:div w:id="1733236194">
                  <w:marLeft w:val="0"/>
                  <w:marRight w:val="0"/>
                  <w:marTop w:val="0"/>
                  <w:marBottom w:val="0"/>
                  <w:divBdr>
                    <w:top w:val="none" w:sz="0" w:space="0" w:color="auto"/>
                    <w:left w:val="none" w:sz="0" w:space="0" w:color="auto"/>
                    <w:bottom w:val="none" w:sz="0" w:space="0" w:color="auto"/>
                    <w:right w:val="none" w:sz="0" w:space="0" w:color="auto"/>
                  </w:divBdr>
                </w:div>
                <w:div w:id="386760599">
                  <w:marLeft w:val="0"/>
                  <w:marRight w:val="0"/>
                  <w:marTop w:val="0"/>
                  <w:marBottom w:val="0"/>
                  <w:divBdr>
                    <w:top w:val="none" w:sz="0" w:space="0" w:color="auto"/>
                    <w:left w:val="none" w:sz="0" w:space="0" w:color="auto"/>
                    <w:bottom w:val="none" w:sz="0" w:space="0" w:color="auto"/>
                    <w:right w:val="none" w:sz="0" w:space="0" w:color="auto"/>
                  </w:divBdr>
                </w:div>
                <w:div w:id="24987480">
                  <w:marLeft w:val="0"/>
                  <w:marRight w:val="0"/>
                  <w:marTop w:val="0"/>
                  <w:marBottom w:val="0"/>
                  <w:divBdr>
                    <w:top w:val="none" w:sz="0" w:space="0" w:color="auto"/>
                    <w:left w:val="none" w:sz="0" w:space="0" w:color="auto"/>
                    <w:bottom w:val="none" w:sz="0" w:space="0" w:color="auto"/>
                    <w:right w:val="none" w:sz="0" w:space="0" w:color="auto"/>
                  </w:divBdr>
                </w:div>
              </w:divsChild>
            </w:div>
            <w:div w:id="1727532331">
              <w:marLeft w:val="0"/>
              <w:marRight w:val="0"/>
              <w:marTop w:val="0"/>
              <w:marBottom w:val="0"/>
              <w:divBdr>
                <w:top w:val="none" w:sz="0" w:space="0" w:color="auto"/>
                <w:left w:val="none" w:sz="0" w:space="0" w:color="auto"/>
                <w:bottom w:val="none" w:sz="0" w:space="0" w:color="auto"/>
                <w:right w:val="none" w:sz="0" w:space="0" w:color="auto"/>
              </w:divBdr>
              <w:divsChild>
                <w:div w:id="178861285">
                  <w:marLeft w:val="0"/>
                  <w:marRight w:val="0"/>
                  <w:marTop w:val="0"/>
                  <w:marBottom w:val="0"/>
                  <w:divBdr>
                    <w:top w:val="none" w:sz="0" w:space="0" w:color="auto"/>
                    <w:left w:val="none" w:sz="0" w:space="0" w:color="auto"/>
                    <w:bottom w:val="none" w:sz="0" w:space="0" w:color="auto"/>
                    <w:right w:val="none" w:sz="0" w:space="0" w:color="auto"/>
                  </w:divBdr>
                </w:div>
                <w:div w:id="1191332702">
                  <w:marLeft w:val="0"/>
                  <w:marRight w:val="0"/>
                  <w:marTop w:val="0"/>
                  <w:marBottom w:val="0"/>
                  <w:divBdr>
                    <w:top w:val="none" w:sz="0" w:space="0" w:color="auto"/>
                    <w:left w:val="none" w:sz="0" w:space="0" w:color="auto"/>
                    <w:bottom w:val="none" w:sz="0" w:space="0" w:color="auto"/>
                    <w:right w:val="none" w:sz="0" w:space="0" w:color="auto"/>
                  </w:divBdr>
                </w:div>
              </w:divsChild>
            </w:div>
            <w:div w:id="557210006">
              <w:marLeft w:val="0"/>
              <w:marRight w:val="0"/>
              <w:marTop w:val="0"/>
              <w:marBottom w:val="0"/>
              <w:divBdr>
                <w:top w:val="none" w:sz="0" w:space="0" w:color="auto"/>
                <w:left w:val="none" w:sz="0" w:space="0" w:color="auto"/>
                <w:bottom w:val="none" w:sz="0" w:space="0" w:color="auto"/>
                <w:right w:val="none" w:sz="0" w:space="0" w:color="auto"/>
              </w:divBdr>
              <w:divsChild>
                <w:div w:id="705066238">
                  <w:marLeft w:val="0"/>
                  <w:marRight w:val="0"/>
                  <w:marTop w:val="0"/>
                  <w:marBottom w:val="0"/>
                  <w:divBdr>
                    <w:top w:val="none" w:sz="0" w:space="0" w:color="auto"/>
                    <w:left w:val="none" w:sz="0" w:space="0" w:color="auto"/>
                    <w:bottom w:val="none" w:sz="0" w:space="0" w:color="auto"/>
                    <w:right w:val="none" w:sz="0" w:space="0" w:color="auto"/>
                  </w:divBdr>
                </w:div>
                <w:div w:id="1608928161">
                  <w:marLeft w:val="0"/>
                  <w:marRight w:val="0"/>
                  <w:marTop w:val="0"/>
                  <w:marBottom w:val="0"/>
                  <w:divBdr>
                    <w:top w:val="none" w:sz="0" w:space="0" w:color="auto"/>
                    <w:left w:val="none" w:sz="0" w:space="0" w:color="auto"/>
                    <w:bottom w:val="none" w:sz="0" w:space="0" w:color="auto"/>
                    <w:right w:val="none" w:sz="0" w:space="0" w:color="auto"/>
                  </w:divBdr>
                </w:div>
                <w:div w:id="1961184685">
                  <w:marLeft w:val="0"/>
                  <w:marRight w:val="0"/>
                  <w:marTop w:val="0"/>
                  <w:marBottom w:val="0"/>
                  <w:divBdr>
                    <w:top w:val="none" w:sz="0" w:space="0" w:color="auto"/>
                    <w:left w:val="none" w:sz="0" w:space="0" w:color="auto"/>
                    <w:bottom w:val="none" w:sz="0" w:space="0" w:color="auto"/>
                    <w:right w:val="none" w:sz="0" w:space="0" w:color="auto"/>
                  </w:divBdr>
                </w:div>
                <w:div w:id="2025548037">
                  <w:marLeft w:val="0"/>
                  <w:marRight w:val="0"/>
                  <w:marTop w:val="0"/>
                  <w:marBottom w:val="0"/>
                  <w:divBdr>
                    <w:top w:val="none" w:sz="0" w:space="0" w:color="auto"/>
                    <w:left w:val="none" w:sz="0" w:space="0" w:color="auto"/>
                    <w:bottom w:val="none" w:sz="0" w:space="0" w:color="auto"/>
                    <w:right w:val="none" w:sz="0" w:space="0" w:color="auto"/>
                  </w:divBdr>
                </w:div>
                <w:div w:id="2898224">
                  <w:marLeft w:val="0"/>
                  <w:marRight w:val="0"/>
                  <w:marTop w:val="0"/>
                  <w:marBottom w:val="0"/>
                  <w:divBdr>
                    <w:top w:val="none" w:sz="0" w:space="0" w:color="auto"/>
                    <w:left w:val="none" w:sz="0" w:space="0" w:color="auto"/>
                    <w:bottom w:val="none" w:sz="0" w:space="0" w:color="auto"/>
                    <w:right w:val="none" w:sz="0" w:space="0" w:color="auto"/>
                  </w:divBdr>
                </w:div>
                <w:div w:id="1984771286">
                  <w:marLeft w:val="0"/>
                  <w:marRight w:val="0"/>
                  <w:marTop w:val="0"/>
                  <w:marBottom w:val="0"/>
                  <w:divBdr>
                    <w:top w:val="none" w:sz="0" w:space="0" w:color="auto"/>
                    <w:left w:val="none" w:sz="0" w:space="0" w:color="auto"/>
                    <w:bottom w:val="none" w:sz="0" w:space="0" w:color="auto"/>
                    <w:right w:val="none" w:sz="0" w:space="0" w:color="auto"/>
                  </w:divBdr>
                </w:div>
                <w:div w:id="2061435280">
                  <w:marLeft w:val="0"/>
                  <w:marRight w:val="0"/>
                  <w:marTop w:val="0"/>
                  <w:marBottom w:val="0"/>
                  <w:divBdr>
                    <w:top w:val="none" w:sz="0" w:space="0" w:color="auto"/>
                    <w:left w:val="none" w:sz="0" w:space="0" w:color="auto"/>
                    <w:bottom w:val="none" w:sz="0" w:space="0" w:color="auto"/>
                    <w:right w:val="none" w:sz="0" w:space="0" w:color="auto"/>
                  </w:divBdr>
                </w:div>
                <w:div w:id="2053341017">
                  <w:marLeft w:val="0"/>
                  <w:marRight w:val="0"/>
                  <w:marTop w:val="0"/>
                  <w:marBottom w:val="0"/>
                  <w:divBdr>
                    <w:top w:val="none" w:sz="0" w:space="0" w:color="auto"/>
                    <w:left w:val="none" w:sz="0" w:space="0" w:color="auto"/>
                    <w:bottom w:val="none" w:sz="0" w:space="0" w:color="auto"/>
                    <w:right w:val="none" w:sz="0" w:space="0" w:color="auto"/>
                  </w:divBdr>
                </w:div>
                <w:div w:id="939720785">
                  <w:marLeft w:val="0"/>
                  <w:marRight w:val="0"/>
                  <w:marTop w:val="0"/>
                  <w:marBottom w:val="0"/>
                  <w:divBdr>
                    <w:top w:val="none" w:sz="0" w:space="0" w:color="auto"/>
                    <w:left w:val="none" w:sz="0" w:space="0" w:color="auto"/>
                    <w:bottom w:val="none" w:sz="0" w:space="0" w:color="auto"/>
                    <w:right w:val="none" w:sz="0" w:space="0" w:color="auto"/>
                  </w:divBdr>
                </w:div>
                <w:div w:id="489686050">
                  <w:marLeft w:val="0"/>
                  <w:marRight w:val="0"/>
                  <w:marTop w:val="0"/>
                  <w:marBottom w:val="0"/>
                  <w:divBdr>
                    <w:top w:val="none" w:sz="0" w:space="0" w:color="auto"/>
                    <w:left w:val="none" w:sz="0" w:space="0" w:color="auto"/>
                    <w:bottom w:val="none" w:sz="0" w:space="0" w:color="auto"/>
                    <w:right w:val="none" w:sz="0" w:space="0" w:color="auto"/>
                  </w:divBdr>
                </w:div>
                <w:div w:id="63458733">
                  <w:marLeft w:val="0"/>
                  <w:marRight w:val="0"/>
                  <w:marTop w:val="0"/>
                  <w:marBottom w:val="0"/>
                  <w:divBdr>
                    <w:top w:val="none" w:sz="0" w:space="0" w:color="auto"/>
                    <w:left w:val="none" w:sz="0" w:space="0" w:color="auto"/>
                    <w:bottom w:val="none" w:sz="0" w:space="0" w:color="auto"/>
                    <w:right w:val="none" w:sz="0" w:space="0" w:color="auto"/>
                  </w:divBdr>
                </w:div>
                <w:div w:id="2011831559">
                  <w:marLeft w:val="0"/>
                  <w:marRight w:val="0"/>
                  <w:marTop w:val="0"/>
                  <w:marBottom w:val="0"/>
                  <w:divBdr>
                    <w:top w:val="none" w:sz="0" w:space="0" w:color="auto"/>
                    <w:left w:val="none" w:sz="0" w:space="0" w:color="auto"/>
                    <w:bottom w:val="none" w:sz="0" w:space="0" w:color="auto"/>
                    <w:right w:val="none" w:sz="0" w:space="0" w:color="auto"/>
                  </w:divBdr>
                </w:div>
                <w:div w:id="878905463">
                  <w:marLeft w:val="0"/>
                  <w:marRight w:val="0"/>
                  <w:marTop w:val="0"/>
                  <w:marBottom w:val="0"/>
                  <w:divBdr>
                    <w:top w:val="none" w:sz="0" w:space="0" w:color="auto"/>
                    <w:left w:val="none" w:sz="0" w:space="0" w:color="auto"/>
                    <w:bottom w:val="none" w:sz="0" w:space="0" w:color="auto"/>
                    <w:right w:val="none" w:sz="0" w:space="0" w:color="auto"/>
                  </w:divBdr>
                </w:div>
                <w:div w:id="906257300">
                  <w:marLeft w:val="0"/>
                  <w:marRight w:val="0"/>
                  <w:marTop w:val="0"/>
                  <w:marBottom w:val="0"/>
                  <w:divBdr>
                    <w:top w:val="none" w:sz="0" w:space="0" w:color="auto"/>
                    <w:left w:val="none" w:sz="0" w:space="0" w:color="auto"/>
                    <w:bottom w:val="none" w:sz="0" w:space="0" w:color="auto"/>
                    <w:right w:val="none" w:sz="0" w:space="0" w:color="auto"/>
                  </w:divBdr>
                </w:div>
                <w:div w:id="1569726864">
                  <w:marLeft w:val="0"/>
                  <w:marRight w:val="0"/>
                  <w:marTop w:val="0"/>
                  <w:marBottom w:val="0"/>
                  <w:divBdr>
                    <w:top w:val="none" w:sz="0" w:space="0" w:color="auto"/>
                    <w:left w:val="none" w:sz="0" w:space="0" w:color="auto"/>
                    <w:bottom w:val="none" w:sz="0" w:space="0" w:color="auto"/>
                    <w:right w:val="none" w:sz="0" w:space="0" w:color="auto"/>
                  </w:divBdr>
                </w:div>
                <w:div w:id="457846356">
                  <w:marLeft w:val="0"/>
                  <w:marRight w:val="0"/>
                  <w:marTop w:val="0"/>
                  <w:marBottom w:val="0"/>
                  <w:divBdr>
                    <w:top w:val="none" w:sz="0" w:space="0" w:color="auto"/>
                    <w:left w:val="none" w:sz="0" w:space="0" w:color="auto"/>
                    <w:bottom w:val="none" w:sz="0" w:space="0" w:color="auto"/>
                    <w:right w:val="none" w:sz="0" w:space="0" w:color="auto"/>
                  </w:divBdr>
                </w:div>
                <w:div w:id="1670600657">
                  <w:marLeft w:val="0"/>
                  <w:marRight w:val="0"/>
                  <w:marTop w:val="0"/>
                  <w:marBottom w:val="0"/>
                  <w:divBdr>
                    <w:top w:val="none" w:sz="0" w:space="0" w:color="auto"/>
                    <w:left w:val="none" w:sz="0" w:space="0" w:color="auto"/>
                    <w:bottom w:val="none" w:sz="0" w:space="0" w:color="auto"/>
                    <w:right w:val="none" w:sz="0" w:space="0" w:color="auto"/>
                  </w:divBdr>
                </w:div>
                <w:div w:id="471214292">
                  <w:marLeft w:val="0"/>
                  <w:marRight w:val="0"/>
                  <w:marTop w:val="0"/>
                  <w:marBottom w:val="0"/>
                  <w:divBdr>
                    <w:top w:val="none" w:sz="0" w:space="0" w:color="auto"/>
                    <w:left w:val="none" w:sz="0" w:space="0" w:color="auto"/>
                    <w:bottom w:val="none" w:sz="0" w:space="0" w:color="auto"/>
                    <w:right w:val="none" w:sz="0" w:space="0" w:color="auto"/>
                  </w:divBdr>
                </w:div>
                <w:div w:id="1558514838">
                  <w:marLeft w:val="0"/>
                  <w:marRight w:val="0"/>
                  <w:marTop w:val="0"/>
                  <w:marBottom w:val="0"/>
                  <w:divBdr>
                    <w:top w:val="none" w:sz="0" w:space="0" w:color="auto"/>
                    <w:left w:val="none" w:sz="0" w:space="0" w:color="auto"/>
                    <w:bottom w:val="none" w:sz="0" w:space="0" w:color="auto"/>
                    <w:right w:val="none" w:sz="0" w:space="0" w:color="auto"/>
                  </w:divBdr>
                </w:div>
                <w:div w:id="1811244756">
                  <w:marLeft w:val="0"/>
                  <w:marRight w:val="0"/>
                  <w:marTop w:val="0"/>
                  <w:marBottom w:val="0"/>
                  <w:divBdr>
                    <w:top w:val="none" w:sz="0" w:space="0" w:color="auto"/>
                    <w:left w:val="none" w:sz="0" w:space="0" w:color="auto"/>
                    <w:bottom w:val="none" w:sz="0" w:space="0" w:color="auto"/>
                    <w:right w:val="none" w:sz="0" w:space="0" w:color="auto"/>
                  </w:divBdr>
                </w:div>
                <w:div w:id="2082634499">
                  <w:marLeft w:val="0"/>
                  <w:marRight w:val="0"/>
                  <w:marTop w:val="0"/>
                  <w:marBottom w:val="0"/>
                  <w:divBdr>
                    <w:top w:val="none" w:sz="0" w:space="0" w:color="auto"/>
                    <w:left w:val="none" w:sz="0" w:space="0" w:color="auto"/>
                    <w:bottom w:val="none" w:sz="0" w:space="0" w:color="auto"/>
                    <w:right w:val="none" w:sz="0" w:space="0" w:color="auto"/>
                  </w:divBdr>
                </w:div>
                <w:div w:id="1104151507">
                  <w:marLeft w:val="0"/>
                  <w:marRight w:val="0"/>
                  <w:marTop w:val="0"/>
                  <w:marBottom w:val="0"/>
                  <w:divBdr>
                    <w:top w:val="none" w:sz="0" w:space="0" w:color="auto"/>
                    <w:left w:val="none" w:sz="0" w:space="0" w:color="auto"/>
                    <w:bottom w:val="none" w:sz="0" w:space="0" w:color="auto"/>
                    <w:right w:val="none" w:sz="0" w:space="0" w:color="auto"/>
                  </w:divBdr>
                </w:div>
                <w:div w:id="1272586989">
                  <w:marLeft w:val="0"/>
                  <w:marRight w:val="0"/>
                  <w:marTop w:val="0"/>
                  <w:marBottom w:val="0"/>
                  <w:divBdr>
                    <w:top w:val="none" w:sz="0" w:space="0" w:color="auto"/>
                    <w:left w:val="none" w:sz="0" w:space="0" w:color="auto"/>
                    <w:bottom w:val="none" w:sz="0" w:space="0" w:color="auto"/>
                    <w:right w:val="none" w:sz="0" w:space="0" w:color="auto"/>
                  </w:divBdr>
                </w:div>
                <w:div w:id="2089574192">
                  <w:marLeft w:val="0"/>
                  <w:marRight w:val="0"/>
                  <w:marTop w:val="0"/>
                  <w:marBottom w:val="0"/>
                  <w:divBdr>
                    <w:top w:val="none" w:sz="0" w:space="0" w:color="auto"/>
                    <w:left w:val="none" w:sz="0" w:space="0" w:color="auto"/>
                    <w:bottom w:val="none" w:sz="0" w:space="0" w:color="auto"/>
                    <w:right w:val="none" w:sz="0" w:space="0" w:color="auto"/>
                  </w:divBdr>
                </w:div>
                <w:div w:id="1407604086">
                  <w:marLeft w:val="0"/>
                  <w:marRight w:val="0"/>
                  <w:marTop w:val="0"/>
                  <w:marBottom w:val="0"/>
                  <w:divBdr>
                    <w:top w:val="none" w:sz="0" w:space="0" w:color="auto"/>
                    <w:left w:val="none" w:sz="0" w:space="0" w:color="auto"/>
                    <w:bottom w:val="none" w:sz="0" w:space="0" w:color="auto"/>
                    <w:right w:val="none" w:sz="0" w:space="0" w:color="auto"/>
                  </w:divBdr>
                </w:div>
                <w:div w:id="855734869">
                  <w:marLeft w:val="0"/>
                  <w:marRight w:val="0"/>
                  <w:marTop w:val="0"/>
                  <w:marBottom w:val="0"/>
                  <w:divBdr>
                    <w:top w:val="none" w:sz="0" w:space="0" w:color="auto"/>
                    <w:left w:val="none" w:sz="0" w:space="0" w:color="auto"/>
                    <w:bottom w:val="none" w:sz="0" w:space="0" w:color="auto"/>
                    <w:right w:val="none" w:sz="0" w:space="0" w:color="auto"/>
                  </w:divBdr>
                </w:div>
                <w:div w:id="1222591780">
                  <w:marLeft w:val="0"/>
                  <w:marRight w:val="0"/>
                  <w:marTop w:val="0"/>
                  <w:marBottom w:val="0"/>
                  <w:divBdr>
                    <w:top w:val="none" w:sz="0" w:space="0" w:color="auto"/>
                    <w:left w:val="none" w:sz="0" w:space="0" w:color="auto"/>
                    <w:bottom w:val="none" w:sz="0" w:space="0" w:color="auto"/>
                    <w:right w:val="none" w:sz="0" w:space="0" w:color="auto"/>
                  </w:divBdr>
                </w:div>
                <w:div w:id="265432158">
                  <w:marLeft w:val="0"/>
                  <w:marRight w:val="0"/>
                  <w:marTop w:val="0"/>
                  <w:marBottom w:val="0"/>
                  <w:divBdr>
                    <w:top w:val="none" w:sz="0" w:space="0" w:color="auto"/>
                    <w:left w:val="none" w:sz="0" w:space="0" w:color="auto"/>
                    <w:bottom w:val="none" w:sz="0" w:space="0" w:color="auto"/>
                    <w:right w:val="none" w:sz="0" w:space="0" w:color="auto"/>
                  </w:divBdr>
                </w:div>
                <w:div w:id="909773914">
                  <w:marLeft w:val="0"/>
                  <w:marRight w:val="0"/>
                  <w:marTop w:val="0"/>
                  <w:marBottom w:val="0"/>
                  <w:divBdr>
                    <w:top w:val="none" w:sz="0" w:space="0" w:color="auto"/>
                    <w:left w:val="none" w:sz="0" w:space="0" w:color="auto"/>
                    <w:bottom w:val="none" w:sz="0" w:space="0" w:color="auto"/>
                    <w:right w:val="none" w:sz="0" w:space="0" w:color="auto"/>
                  </w:divBdr>
                </w:div>
                <w:div w:id="1409423271">
                  <w:marLeft w:val="0"/>
                  <w:marRight w:val="0"/>
                  <w:marTop w:val="0"/>
                  <w:marBottom w:val="0"/>
                  <w:divBdr>
                    <w:top w:val="none" w:sz="0" w:space="0" w:color="auto"/>
                    <w:left w:val="none" w:sz="0" w:space="0" w:color="auto"/>
                    <w:bottom w:val="none" w:sz="0" w:space="0" w:color="auto"/>
                    <w:right w:val="none" w:sz="0" w:space="0" w:color="auto"/>
                  </w:divBdr>
                </w:div>
                <w:div w:id="2076849859">
                  <w:marLeft w:val="0"/>
                  <w:marRight w:val="0"/>
                  <w:marTop w:val="0"/>
                  <w:marBottom w:val="0"/>
                  <w:divBdr>
                    <w:top w:val="none" w:sz="0" w:space="0" w:color="auto"/>
                    <w:left w:val="none" w:sz="0" w:space="0" w:color="auto"/>
                    <w:bottom w:val="none" w:sz="0" w:space="0" w:color="auto"/>
                    <w:right w:val="none" w:sz="0" w:space="0" w:color="auto"/>
                  </w:divBdr>
                </w:div>
                <w:div w:id="1914125264">
                  <w:marLeft w:val="0"/>
                  <w:marRight w:val="0"/>
                  <w:marTop w:val="0"/>
                  <w:marBottom w:val="0"/>
                  <w:divBdr>
                    <w:top w:val="none" w:sz="0" w:space="0" w:color="auto"/>
                    <w:left w:val="none" w:sz="0" w:space="0" w:color="auto"/>
                    <w:bottom w:val="none" w:sz="0" w:space="0" w:color="auto"/>
                    <w:right w:val="none" w:sz="0" w:space="0" w:color="auto"/>
                  </w:divBdr>
                </w:div>
                <w:div w:id="583800990">
                  <w:marLeft w:val="0"/>
                  <w:marRight w:val="0"/>
                  <w:marTop w:val="0"/>
                  <w:marBottom w:val="0"/>
                  <w:divBdr>
                    <w:top w:val="none" w:sz="0" w:space="0" w:color="auto"/>
                    <w:left w:val="none" w:sz="0" w:space="0" w:color="auto"/>
                    <w:bottom w:val="none" w:sz="0" w:space="0" w:color="auto"/>
                    <w:right w:val="none" w:sz="0" w:space="0" w:color="auto"/>
                  </w:divBdr>
                </w:div>
                <w:div w:id="1799028803">
                  <w:marLeft w:val="0"/>
                  <w:marRight w:val="0"/>
                  <w:marTop w:val="0"/>
                  <w:marBottom w:val="0"/>
                  <w:divBdr>
                    <w:top w:val="none" w:sz="0" w:space="0" w:color="auto"/>
                    <w:left w:val="none" w:sz="0" w:space="0" w:color="auto"/>
                    <w:bottom w:val="none" w:sz="0" w:space="0" w:color="auto"/>
                    <w:right w:val="none" w:sz="0" w:space="0" w:color="auto"/>
                  </w:divBdr>
                </w:div>
                <w:div w:id="218595046">
                  <w:marLeft w:val="0"/>
                  <w:marRight w:val="0"/>
                  <w:marTop w:val="0"/>
                  <w:marBottom w:val="0"/>
                  <w:divBdr>
                    <w:top w:val="none" w:sz="0" w:space="0" w:color="auto"/>
                    <w:left w:val="none" w:sz="0" w:space="0" w:color="auto"/>
                    <w:bottom w:val="none" w:sz="0" w:space="0" w:color="auto"/>
                    <w:right w:val="none" w:sz="0" w:space="0" w:color="auto"/>
                  </w:divBdr>
                </w:div>
                <w:div w:id="1668096653">
                  <w:marLeft w:val="0"/>
                  <w:marRight w:val="0"/>
                  <w:marTop w:val="0"/>
                  <w:marBottom w:val="0"/>
                  <w:divBdr>
                    <w:top w:val="none" w:sz="0" w:space="0" w:color="auto"/>
                    <w:left w:val="none" w:sz="0" w:space="0" w:color="auto"/>
                    <w:bottom w:val="none" w:sz="0" w:space="0" w:color="auto"/>
                    <w:right w:val="none" w:sz="0" w:space="0" w:color="auto"/>
                  </w:divBdr>
                </w:div>
                <w:div w:id="2100634525">
                  <w:marLeft w:val="0"/>
                  <w:marRight w:val="0"/>
                  <w:marTop w:val="0"/>
                  <w:marBottom w:val="0"/>
                  <w:divBdr>
                    <w:top w:val="none" w:sz="0" w:space="0" w:color="auto"/>
                    <w:left w:val="none" w:sz="0" w:space="0" w:color="auto"/>
                    <w:bottom w:val="none" w:sz="0" w:space="0" w:color="auto"/>
                    <w:right w:val="none" w:sz="0" w:space="0" w:color="auto"/>
                  </w:divBdr>
                </w:div>
                <w:div w:id="1247690093">
                  <w:marLeft w:val="0"/>
                  <w:marRight w:val="0"/>
                  <w:marTop w:val="0"/>
                  <w:marBottom w:val="0"/>
                  <w:divBdr>
                    <w:top w:val="none" w:sz="0" w:space="0" w:color="auto"/>
                    <w:left w:val="none" w:sz="0" w:space="0" w:color="auto"/>
                    <w:bottom w:val="none" w:sz="0" w:space="0" w:color="auto"/>
                    <w:right w:val="none" w:sz="0" w:space="0" w:color="auto"/>
                  </w:divBdr>
                </w:div>
                <w:div w:id="599799166">
                  <w:marLeft w:val="0"/>
                  <w:marRight w:val="0"/>
                  <w:marTop w:val="0"/>
                  <w:marBottom w:val="0"/>
                  <w:divBdr>
                    <w:top w:val="none" w:sz="0" w:space="0" w:color="auto"/>
                    <w:left w:val="none" w:sz="0" w:space="0" w:color="auto"/>
                    <w:bottom w:val="none" w:sz="0" w:space="0" w:color="auto"/>
                    <w:right w:val="none" w:sz="0" w:space="0" w:color="auto"/>
                  </w:divBdr>
                </w:div>
                <w:div w:id="781874089">
                  <w:marLeft w:val="0"/>
                  <w:marRight w:val="0"/>
                  <w:marTop w:val="0"/>
                  <w:marBottom w:val="0"/>
                  <w:divBdr>
                    <w:top w:val="none" w:sz="0" w:space="0" w:color="auto"/>
                    <w:left w:val="none" w:sz="0" w:space="0" w:color="auto"/>
                    <w:bottom w:val="none" w:sz="0" w:space="0" w:color="auto"/>
                    <w:right w:val="none" w:sz="0" w:space="0" w:color="auto"/>
                  </w:divBdr>
                </w:div>
                <w:div w:id="1319308541">
                  <w:marLeft w:val="0"/>
                  <w:marRight w:val="0"/>
                  <w:marTop w:val="0"/>
                  <w:marBottom w:val="0"/>
                  <w:divBdr>
                    <w:top w:val="none" w:sz="0" w:space="0" w:color="auto"/>
                    <w:left w:val="none" w:sz="0" w:space="0" w:color="auto"/>
                    <w:bottom w:val="none" w:sz="0" w:space="0" w:color="auto"/>
                    <w:right w:val="none" w:sz="0" w:space="0" w:color="auto"/>
                  </w:divBdr>
                </w:div>
                <w:div w:id="1509098123">
                  <w:marLeft w:val="0"/>
                  <w:marRight w:val="0"/>
                  <w:marTop w:val="0"/>
                  <w:marBottom w:val="0"/>
                  <w:divBdr>
                    <w:top w:val="none" w:sz="0" w:space="0" w:color="auto"/>
                    <w:left w:val="none" w:sz="0" w:space="0" w:color="auto"/>
                    <w:bottom w:val="none" w:sz="0" w:space="0" w:color="auto"/>
                    <w:right w:val="none" w:sz="0" w:space="0" w:color="auto"/>
                  </w:divBdr>
                </w:div>
                <w:div w:id="272438321">
                  <w:marLeft w:val="0"/>
                  <w:marRight w:val="0"/>
                  <w:marTop w:val="0"/>
                  <w:marBottom w:val="0"/>
                  <w:divBdr>
                    <w:top w:val="none" w:sz="0" w:space="0" w:color="auto"/>
                    <w:left w:val="none" w:sz="0" w:space="0" w:color="auto"/>
                    <w:bottom w:val="none" w:sz="0" w:space="0" w:color="auto"/>
                    <w:right w:val="none" w:sz="0" w:space="0" w:color="auto"/>
                  </w:divBdr>
                </w:div>
                <w:div w:id="429546485">
                  <w:marLeft w:val="0"/>
                  <w:marRight w:val="0"/>
                  <w:marTop w:val="0"/>
                  <w:marBottom w:val="0"/>
                  <w:divBdr>
                    <w:top w:val="none" w:sz="0" w:space="0" w:color="auto"/>
                    <w:left w:val="none" w:sz="0" w:space="0" w:color="auto"/>
                    <w:bottom w:val="none" w:sz="0" w:space="0" w:color="auto"/>
                    <w:right w:val="none" w:sz="0" w:space="0" w:color="auto"/>
                  </w:divBdr>
                </w:div>
                <w:div w:id="1813475131">
                  <w:marLeft w:val="0"/>
                  <w:marRight w:val="0"/>
                  <w:marTop w:val="0"/>
                  <w:marBottom w:val="0"/>
                  <w:divBdr>
                    <w:top w:val="none" w:sz="0" w:space="0" w:color="auto"/>
                    <w:left w:val="none" w:sz="0" w:space="0" w:color="auto"/>
                    <w:bottom w:val="none" w:sz="0" w:space="0" w:color="auto"/>
                    <w:right w:val="none" w:sz="0" w:space="0" w:color="auto"/>
                  </w:divBdr>
                </w:div>
                <w:div w:id="1310092916">
                  <w:marLeft w:val="0"/>
                  <w:marRight w:val="0"/>
                  <w:marTop w:val="0"/>
                  <w:marBottom w:val="0"/>
                  <w:divBdr>
                    <w:top w:val="none" w:sz="0" w:space="0" w:color="auto"/>
                    <w:left w:val="none" w:sz="0" w:space="0" w:color="auto"/>
                    <w:bottom w:val="none" w:sz="0" w:space="0" w:color="auto"/>
                    <w:right w:val="none" w:sz="0" w:space="0" w:color="auto"/>
                  </w:divBdr>
                </w:div>
                <w:div w:id="266739893">
                  <w:marLeft w:val="0"/>
                  <w:marRight w:val="0"/>
                  <w:marTop w:val="0"/>
                  <w:marBottom w:val="0"/>
                  <w:divBdr>
                    <w:top w:val="none" w:sz="0" w:space="0" w:color="auto"/>
                    <w:left w:val="none" w:sz="0" w:space="0" w:color="auto"/>
                    <w:bottom w:val="none" w:sz="0" w:space="0" w:color="auto"/>
                    <w:right w:val="none" w:sz="0" w:space="0" w:color="auto"/>
                  </w:divBdr>
                </w:div>
                <w:div w:id="1638951854">
                  <w:marLeft w:val="0"/>
                  <w:marRight w:val="0"/>
                  <w:marTop w:val="0"/>
                  <w:marBottom w:val="0"/>
                  <w:divBdr>
                    <w:top w:val="none" w:sz="0" w:space="0" w:color="auto"/>
                    <w:left w:val="none" w:sz="0" w:space="0" w:color="auto"/>
                    <w:bottom w:val="none" w:sz="0" w:space="0" w:color="auto"/>
                    <w:right w:val="none" w:sz="0" w:space="0" w:color="auto"/>
                  </w:divBdr>
                </w:div>
                <w:div w:id="678391151">
                  <w:marLeft w:val="0"/>
                  <w:marRight w:val="0"/>
                  <w:marTop w:val="0"/>
                  <w:marBottom w:val="0"/>
                  <w:divBdr>
                    <w:top w:val="none" w:sz="0" w:space="0" w:color="auto"/>
                    <w:left w:val="none" w:sz="0" w:space="0" w:color="auto"/>
                    <w:bottom w:val="none" w:sz="0" w:space="0" w:color="auto"/>
                    <w:right w:val="none" w:sz="0" w:space="0" w:color="auto"/>
                  </w:divBdr>
                </w:div>
                <w:div w:id="1553492756">
                  <w:marLeft w:val="0"/>
                  <w:marRight w:val="0"/>
                  <w:marTop w:val="0"/>
                  <w:marBottom w:val="0"/>
                  <w:divBdr>
                    <w:top w:val="none" w:sz="0" w:space="0" w:color="auto"/>
                    <w:left w:val="none" w:sz="0" w:space="0" w:color="auto"/>
                    <w:bottom w:val="none" w:sz="0" w:space="0" w:color="auto"/>
                    <w:right w:val="none" w:sz="0" w:space="0" w:color="auto"/>
                  </w:divBdr>
                </w:div>
                <w:div w:id="311175673">
                  <w:marLeft w:val="0"/>
                  <w:marRight w:val="0"/>
                  <w:marTop w:val="0"/>
                  <w:marBottom w:val="0"/>
                  <w:divBdr>
                    <w:top w:val="none" w:sz="0" w:space="0" w:color="auto"/>
                    <w:left w:val="none" w:sz="0" w:space="0" w:color="auto"/>
                    <w:bottom w:val="none" w:sz="0" w:space="0" w:color="auto"/>
                    <w:right w:val="none" w:sz="0" w:space="0" w:color="auto"/>
                  </w:divBdr>
                </w:div>
                <w:div w:id="1081677497">
                  <w:marLeft w:val="0"/>
                  <w:marRight w:val="0"/>
                  <w:marTop w:val="0"/>
                  <w:marBottom w:val="0"/>
                  <w:divBdr>
                    <w:top w:val="none" w:sz="0" w:space="0" w:color="auto"/>
                    <w:left w:val="none" w:sz="0" w:space="0" w:color="auto"/>
                    <w:bottom w:val="none" w:sz="0" w:space="0" w:color="auto"/>
                    <w:right w:val="none" w:sz="0" w:space="0" w:color="auto"/>
                  </w:divBdr>
                </w:div>
                <w:div w:id="1245991918">
                  <w:marLeft w:val="0"/>
                  <w:marRight w:val="0"/>
                  <w:marTop w:val="0"/>
                  <w:marBottom w:val="0"/>
                  <w:divBdr>
                    <w:top w:val="none" w:sz="0" w:space="0" w:color="auto"/>
                    <w:left w:val="none" w:sz="0" w:space="0" w:color="auto"/>
                    <w:bottom w:val="none" w:sz="0" w:space="0" w:color="auto"/>
                    <w:right w:val="none" w:sz="0" w:space="0" w:color="auto"/>
                  </w:divBdr>
                </w:div>
                <w:div w:id="1921327367">
                  <w:marLeft w:val="0"/>
                  <w:marRight w:val="0"/>
                  <w:marTop w:val="0"/>
                  <w:marBottom w:val="0"/>
                  <w:divBdr>
                    <w:top w:val="none" w:sz="0" w:space="0" w:color="auto"/>
                    <w:left w:val="none" w:sz="0" w:space="0" w:color="auto"/>
                    <w:bottom w:val="none" w:sz="0" w:space="0" w:color="auto"/>
                    <w:right w:val="none" w:sz="0" w:space="0" w:color="auto"/>
                  </w:divBdr>
                </w:div>
                <w:div w:id="358285627">
                  <w:marLeft w:val="0"/>
                  <w:marRight w:val="0"/>
                  <w:marTop w:val="0"/>
                  <w:marBottom w:val="0"/>
                  <w:divBdr>
                    <w:top w:val="none" w:sz="0" w:space="0" w:color="auto"/>
                    <w:left w:val="none" w:sz="0" w:space="0" w:color="auto"/>
                    <w:bottom w:val="none" w:sz="0" w:space="0" w:color="auto"/>
                    <w:right w:val="none" w:sz="0" w:space="0" w:color="auto"/>
                  </w:divBdr>
                </w:div>
                <w:div w:id="970209107">
                  <w:marLeft w:val="0"/>
                  <w:marRight w:val="0"/>
                  <w:marTop w:val="0"/>
                  <w:marBottom w:val="0"/>
                  <w:divBdr>
                    <w:top w:val="none" w:sz="0" w:space="0" w:color="auto"/>
                    <w:left w:val="none" w:sz="0" w:space="0" w:color="auto"/>
                    <w:bottom w:val="none" w:sz="0" w:space="0" w:color="auto"/>
                    <w:right w:val="none" w:sz="0" w:space="0" w:color="auto"/>
                  </w:divBdr>
                </w:div>
                <w:div w:id="97408826">
                  <w:marLeft w:val="0"/>
                  <w:marRight w:val="0"/>
                  <w:marTop w:val="0"/>
                  <w:marBottom w:val="0"/>
                  <w:divBdr>
                    <w:top w:val="none" w:sz="0" w:space="0" w:color="auto"/>
                    <w:left w:val="none" w:sz="0" w:space="0" w:color="auto"/>
                    <w:bottom w:val="none" w:sz="0" w:space="0" w:color="auto"/>
                    <w:right w:val="none" w:sz="0" w:space="0" w:color="auto"/>
                  </w:divBdr>
                </w:div>
                <w:div w:id="1558977173">
                  <w:marLeft w:val="0"/>
                  <w:marRight w:val="0"/>
                  <w:marTop w:val="0"/>
                  <w:marBottom w:val="0"/>
                  <w:divBdr>
                    <w:top w:val="none" w:sz="0" w:space="0" w:color="auto"/>
                    <w:left w:val="none" w:sz="0" w:space="0" w:color="auto"/>
                    <w:bottom w:val="none" w:sz="0" w:space="0" w:color="auto"/>
                    <w:right w:val="none" w:sz="0" w:space="0" w:color="auto"/>
                  </w:divBdr>
                </w:div>
                <w:div w:id="1721247831">
                  <w:marLeft w:val="0"/>
                  <w:marRight w:val="0"/>
                  <w:marTop w:val="0"/>
                  <w:marBottom w:val="0"/>
                  <w:divBdr>
                    <w:top w:val="none" w:sz="0" w:space="0" w:color="auto"/>
                    <w:left w:val="none" w:sz="0" w:space="0" w:color="auto"/>
                    <w:bottom w:val="none" w:sz="0" w:space="0" w:color="auto"/>
                    <w:right w:val="none" w:sz="0" w:space="0" w:color="auto"/>
                  </w:divBdr>
                </w:div>
                <w:div w:id="739985237">
                  <w:marLeft w:val="0"/>
                  <w:marRight w:val="0"/>
                  <w:marTop w:val="0"/>
                  <w:marBottom w:val="0"/>
                  <w:divBdr>
                    <w:top w:val="none" w:sz="0" w:space="0" w:color="auto"/>
                    <w:left w:val="none" w:sz="0" w:space="0" w:color="auto"/>
                    <w:bottom w:val="none" w:sz="0" w:space="0" w:color="auto"/>
                    <w:right w:val="none" w:sz="0" w:space="0" w:color="auto"/>
                  </w:divBdr>
                </w:div>
                <w:div w:id="722601138">
                  <w:marLeft w:val="0"/>
                  <w:marRight w:val="0"/>
                  <w:marTop w:val="0"/>
                  <w:marBottom w:val="0"/>
                  <w:divBdr>
                    <w:top w:val="none" w:sz="0" w:space="0" w:color="auto"/>
                    <w:left w:val="none" w:sz="0" w:space="0" w:color="auto"/>
                    <w:bottom w:val="none" w:sz="0" w:space="0" w:color="auto"/>
                    <w:right w:val="none" w:sz="0" w:space="0" w:color="auto"/>
                  </w:divBdr>
                </w:div>
                <w:div w:id="473567624">
                  <w:marLeft w:val="0"/>
                  <w:marRight w:val="0"/>
                  <w:marTop w:val="0"/>
                  <w:marBottom w:val="0"/>
                  <w:divBdr>
                    <w:top w:val="none" w:sz="0" w:space="0" w:color="auto"/>
                    <w:left w:val="none" w:sz="0" w:space="0" w:color="auto"/>
                    <w:bottom w:val="none" w:sz="0" w:space="0" w:color="auto"/>
                    <w:right w:val="none" w:sz="0" w:space="0" w:color="auto"/>
                  </w:divBdr>
                </w:div>
                <w:div w:id="755319145">
                  <w:marLeft w:val="0"/>
                  <w:marRight w:val="0"/>
                  <w:marTop w:val="0"/>
                  <w:marBottom w:val="0"/>
                  <w:divBdr>
                    <w:top w:val="none" w:sz="0" w:space="0" w:color="auto"/>
                    <w:left w:val="none" w:sz="0" w:space="0" w:color="auto"/>
                    <w:bottom w:val="none" w:sz="0" w:space="0" w:color="auto"/>
                    <w:right w:val="none" w:sz="0" w:space="0" w:color="auto"/>
                  </w:divBdr>
                </w:div>
                <w:div w:id="1962765839">
                  <w:marLeft w:val="0"/>
                  <w:marRight w:val="0"/>
                  <w:marTop w:val="0"/>
                  <w:marBottom w:val="0"/>
                  <w:divBdr>
                    <w:top w:val="none" w:sz="0" w:space="0" w:color="auto"/>
                    <w:left w:val="none" w:sz="0" w:space="0" w:color="auto"/>
                    <w:bottom w:val="none" w:sz="0" w:space="0" w:color="auto"/>
                    <w:right w:val="none" w:sz="0" w:space="0" w:color="auto"/>
                  </w:divBdr>
                </w:div>
                <w:div w:id="1351838507">
                  <w:marLeft w:val="0"/>
                  <w:marRight w:val="0"/>
                  <w:marTop w:val="0"/>
                  <w:marBottom w:val="0"/>
                  <w:divBdr>
                    <w:top w:val="none" w:sz="0" w:space="0" w:color="auto"/>
                    <w:left w:val="none" w:sz="0" w:space="0" w:color="auto"/>
                    <w:bottom w:val="none" w:sz="0" w:space="0" w:color="auto"/>
                    <w:right w:val="none" w:sz="0" w:space="0" w:color="auto"/>
                  </w:divBdr>
                </w:div>
                <w:div w:id="152915495">
                  <w:marLeft w:val="0"/>
                  <w:marRight w:val="0"/>
                  <w:marTop w:val="0"/>
                  <w:marBottom w:val="0"/>
                  <w:divBdr>
                    <w:top w:val="none" w:sz="0" w:space="0" w:color="auto"/>
                    <w:left w:val="none" w:sz="0" w:space="0" w:color="auto"/>
                    <w:bottom w:val="none" w:sz="0" w:space="0" w:color="auto"/>
                    <w:right w:val="none" w:sz="0" w:space="0" w:color="auto"/>
                  </w:divBdr>
                </w:div>
                <w:div w:id="1512450621">
                  <w:marLeft w:val="0"/>
                  <w:marRight w:val="0"/>
                  <w:marTop w:val="0"/>
                  <w:marBottom w:val="0"/>
                  <w:divBdr>
                    <w:top w:val="none" w:sz="0" w:space="0" w:color="auto"/>
                    <w:left w:val="none" w:sz="0" w:space="0" w:color="auto"/>
                    <w:bottom w:val="none" w:sz="0" w:space="0" w:color="auto"/>
                    <w:right w:val="none" w:sz="0" w:space="0" w:color="auto"/>
                  </w:divBdr>
                </w:div>
                <w:div w:id="227764966">
                  <w:marLeft w:val="0"/>
                  <w:marRight w:val="0"/>
                  <w:marTop w:val="0"/>
                  <w:marBottom w:val="0"/>
                  <w:divBdr>
                    <w:top w:val="none" w:sz="0" w:space="0" w:color="auto"/>
                    <w:left w:val="none" w:sz="0" w:space="0" w:color="auto"/>
                    <w:bottom w:val="none" w:sz="0" w:space="0" w:color="auto"/>
                    <w:right w:val="none" w:sz="0" w:space="0" w:color="auto"/>
                  </w:divBdr>
                </w:div>
                <w:div w:id="357126862">
                  <w:marLeft w:val="0"/>
                  <w:marRight w:val="0"/>
                  <w:marTop w:val="0"/>
                  <w:marBottom w:val="0"/>
                  <w:divBdr>
                    <w:top w:val="none" w:sz="0" w:space="0" w:color="auto"/>
                    <w:left w:val="none" w:sz="0" w:space="0" w:color="auto"/>
                    <w:bottom w:val="none" w:sz="0" w:space="0" w:color="auto"/>
                    <w:right w:val="none" w:sz="0" w:space="0" w:color="auto"/>
                  </w:divBdr>
                </w:div>
                <w:div w:id="1264454749">
                  <w:marLeft w:val="0"/>
                  <w:marRight w:val="0"/>
                  <w:marTop w:val="0"/>
                  <w:marBottom w:val="0"/>
                  <w:divBdr>
                    <w:top w:val="none" w:sz="0" w:space="0" w:color="auto"/>
                    <w:left w:val="none" w:sz="0" w:space="0" w:color="auto"/>
                    <w:bottom w:val="none" w:sz="0" w:space="0" w:color="auto"/>
                    <w:right w:val="none" w:sz="0" w:space="0" w:color="auto"/>
                  </w:divBdr>
                </w:div>
                <w:div w:id="1203860017">
                  <w:marLeft w:val="0"/>
                  <w:marRight w:val="0"/>
                  <w:marTop w:val="0"/>
                  <w:marBottom w:val="0"/>
                  <w:divBdr>
                    <w:top w:val="none" w:sz="0" w:space="0" w:color="auto"/>
                    <w:left w:val="none" w:sz="0" w:space="0" w:color="auto"/>
                    <w:bottom w:val="none" w:sz="0" w:space="0" w:color="auto"/>
                    <w:right w:val="none" w:sz="0" w:space="0" w:color="auto"/>
                  </w:divBdr>
                </w:div>
                <w:div w:id="2067146534">
                  <w:marLeft w:val="0"/>
                  <w:marRight w:val="0"/>
                  <w:marTop w:val="0"/>
                  <w:marBottom w:val="0"/>
                  <w:divBdr>
                    <w:top w:val="none" w:sz="0" w:space="0" w:color="auto"/>
                    <w:left w:val="none" w:sz="0" w:space="0" w:color="auto"/>
                    <w:bottom w:val="none" w:sz="0" w:space="0" w:color="auto"/>
                    <w:right w:val="none" w:sz="0" w:space="0" w:color="auto"/>
                  </w:divBdr>
                </w:div>
                <w:div w:id="1802844150">
                  <w:marLeft w:val="0"/>
                  <w:marRight w:val="0"/>
                  <w:marTop w:val="0"/>
                  <w:marBottom w:val="0"/>
                  <w:divBdr>
                    <w:top w:val="none" w:sz="0" w:space="0" w:color="auto"/>
                    <w:left w:val="none" w:sz="0" w:space="0" w:color="auto"/>
                    <w:bottom w:val="none" w:sz="0" w:space="0" w:color="auto"/>
                    <w:right w:val="none" w:sz="0" w:space="0" w:color="auto"/>
                  </w:divBdr>
                </w:div>
                <w:div w:id="1626962906">
                  <w:marLeft w:val="0"/>
                  <w:marRight w:val="0"/>
                  <w:marTop w:val="0"/>
                  <w:marBottom w:val="0"/>
                  <w:divBdr>
                    <w:top w:val="none" w:sz="0" w:space="0" w:color="auto"/>
                    <w:left w:val="none" w:sz="0" w:space="0" w:color="auto"/>
                    <w:bottom w:val="none" w:sz="0" w:space="0" w:color="auto"/>
                    <w:right w:val="none" w:sz="0" w:space="0" w:color="auto"/>
                  </w:divBdr>
                </w:div>
                <w:div w:id="2023435614">
                  <w:marLeft w:val="0"/>
                  <w:marRight w:val="0"/>
                  <w:marTop w:val="0"/>
                  <w:marBottom w:val="0"/>
                  <w:divBdr>
                    <w:top w:val="none" w:sz="0" w:space="0" w:color="auto"/>
                    <w:left w:val="none" w:sz="0" w:space="0" w:color="auto"/>
                    <w:bottom w:val="none" w:sz="0" w:space="0" w:color="auto"/>
                    <w:right w:val="none" w:sz="0" w:space="0" w:color="auto"/>
                  </w:divBdr>
                </w:div>
                <w:div w:id="2078748370">
                  <w:marLeft w:val="0"/>
                  <w:marRight w:val="0"/>
                  <w:marTop w:val="0"/>
                  <w:marBottom w:val="0"/>
                  <w:divBdr>
                    <w:top w:val="none" w:sz="0" w:space="0" w:color="auto"/>
                    <w:left w:val="none" w:sz="0" w:space="0" w:color="auto"/>
                    <w:bottom w:val="none" w:sz="0" w:space="0" w:color="auto"/>
                    <w:right w:val="none" w:sz="0" w:space="0" w:color="auto"/>
                  </w:divBdr>
                </w:div>
                <w:div w:id="1113356615">
                  <w:marLeft w:val="0"/>
                  <w:marRight w:val="0"/>
                  <w:marTop w:val="0"/>
                  <w:marBottom w:val="0"/>
                  <w:divBdr>
                    <w:top w:val="none" w:sz="0" w:space="0" w:color="auto"/>
                    <w:left w:val="none" w:sz="0" w:space="0" w:color="auto"/>
                    <w:bottom w:val="none" w:sz="0" w:space="0" w:color="auto"/>
                    <w:right w:val="none" w:sz="0" w:space="0" w:color="auto"/>
                  </w:divBdr>
                </w:div>
                <w:div w:id="1359161111">
                  <w:marLeft w:val="0"/>
                  <w:marRight w:val="0"/>
                  <w:marTop w:val="0"/>
                  <w:marBottom w:val="0"/>
                  <w:divBdr>
                    <w:top w:val="none" w:sz="0" w:space="0" w:color="auto"/>
                    <w:left w:val="none" w:sz="0" w:space="0" w:color="auto"/>
                    <w:bottom w:val="none" w:sz="0" w:space="0" w:color="auto"/>
                    <w:right w:val="none" w:sz="0" w:space="0" w:color="auto"/>
                  </w:divBdr>
                </w:div>
                <w:div w:id="546571784">
                  <w:marLeft w:val="0"/>
                  <w:marRight w:val="0"/>
                  <w:marTop w:val="0"/>
                  <w:marBottom w:val="0"/>
                  <w:divBdr>
                    <w:top w:val="none" w:sz="0" w:space="0" w:color="auto"/>
                    <w:left w:val="none" w:sz="0" w:space="0" w:color="auto"/>
                    <w:bottom w:val="none" w:sz="0" w:space="0" w:color="auto"/>
                    <w:right w:val="none" w:sz="0" w:space="0" w:color="auto"/>
                  </w:divBdr>
                </w:div>
                <w:div w:id="1915431386">
                  <w:marLeft w:val="0"/>
                  <w:marRight w:val="0"/>
                  <w:marTop w:val="0"/>
                  <w:marBottom w:val="0"/>
                  <w:divBdr>
                    <w:top w:val="none" w:sz="0" w:space="0" w:color="auto"/>
                    <w:left w:val="none" w:sz="0" w:space="0" w:color="auto"/>
                    <w:bottom w:val="none" w:sz="0" w:space="0" w:color="auto"/>
                    <w:right w:val="none" w:sz="0" w:space="0" w:color="auto"/>
                  </w:divBdr>
                </w:div>
                <w:div w:id="905380335">
                  <w:marLeft w:val="0"/>
                  <w:marRight w:val="0"/>
                  <w:marTop w:val="0"/>
                  <w:marBottom w:val="0"/>
                  <w:divBdr>
                    <w:top w:val="none" w:sz="0" w:space="0" w:color="auto"/>
                    <w:left w:val="none" w:sz="0" w:space="0" w:color="auto"/>
                    <w:bottom w:val="none" w:sz="0" w:space="0" w:color="auto"/>
                    <w:right w:val="none" w:sz="0" w:space="0" w:color="auto"/>
                  </w:divBdr>
                </w:div>
                <w:div w:id="704714390">
                  <w:marLeft w:val="0"/>
                  <w:marRight w:val="0"/>
                  <w:marTop w:val="0"/>
                  <w:marBottom w:val="0"/>
                  <w:divBdr>
                    <w:top w:val="none" w:sz="0" w:space="0" w:color="auto"/>
                    <w:left w:val="none" w:sz="0" w:space="0" w:color="auto"/>
                    <w:bottom w:val="none" w:sz="0" w:space="0" w:color="auto"/>
                    <w:right w:val="none" w:sz="0" w:space="0" w:color="auto"/>
                  </w:divBdr>
                </w:div>
                <w:div w:id="2019232385">
                  <w:marLeft w:val="0"/>
                  <w:marRight w:val="0"/>
                  <w:marTop w:val="0"/>
                  <w:marBottom w:val="0"/>
                  <w:divBdr>
                    <w:top w:val="none" w:sz="0" w:space="0" w:color="auto"/>
                    <w:left w:val="none" w:sz="0" w:space="0" w:color="auto"/>
                    <w:bottom w:val="none" w:sz="0" w:space="0" w:color="auto"/>
                    <w:right w:val="none" w:sz="0" w:space="0" w:color="auto"/>
                  </w:divBdr>
                </w:div>
                <w:div w:id="16153672">
                  <w:marLeft w:val="0"/>
                  <w:marRight w:val="0"/>
                  <w:marTop w:val="0"/>
                  <w:marBottom w:val="0"/>
                  <w:divBdr>
                    <w:top w:val="none" w:sz="0" w:space="0" w:color="auto"/>
                    <w:left w:val="none" w:sz="0" w:space="0" w:color="auto"/>
                    <w:bottom w:val="none" w:sz="0" w:space="0" w:color="auto"/>
                    <w:right w:val="none" w:sz="0" w:space="0" w:color="auto"/>
                  </w:divBdr>
                </w:div>
                <w:div w:id="2065717770">
                  <w:marLeft w:val="0"/>
                  <w:marRight w:val="0"/>
                  <w:marTop w:val="0"/>
                  <w:marBottom w:val="0"/>
                  <w:divBdr>
                    <w:top w:val="none" w:sz="0" w:space="0" w:color="auto"/>
                    <w:left w:val="none" w:sz="0" w:space="0" w:color="auto"/>
                    <w:bottom w:val="none" w:sz="0" w:space="0" w:color="auto"/>
                    <w:right w:val="none" w:sz="0" w:space="0" w:color="auto"/>
                  </w:divBdr>
                </w:div>
                <w:div w:id="1306082316">
                  <w:marLeft w:val="0"/>
                  <w:marRight w:val="0"/>
                  <w:marTop w:val="0"/>
                  <w:marBottom w:val="0"/>
                  <w:divBdr>
                    <w:top w:val="none" w:sz="0" w:space="0" w:color="auto"/>
                    <w:left w:val="none" w:sz="0" w:space="0" w:color="auto"/>
                    <w:bottom w:val="none" w:sz="0" w:space="0" w:color="auto"/>
                    <w:right w:val="none" w:sz="0" w:space="0" w:color="auto"/>
                  </w:divBdr>
                </w:div>
                <w:div w:id="981038530">
                  <w:marLeft w:val="0"/>
                  <w:marRight w:val="0"/>
                  <w:marTop w:val="0"/>
                  <w:marBottom w:val="0"/>
                  <w:divBdr>
                    <w:top w:val="none" w:sz="0" w:space="0" w:color="auto"/>
                    <w:left w:val="none" w:sz="0" w:space="0" w:color="auto"/>
                    <w:bottom w:val="none" w:sz="0" w:space="0" w:color="auto"/>
                    <w:right w:val="none" w:sz="0" w:space="0" w:color="auto"/>
                  </w:divBdr>
                </w:div>
                <w:div w:id="1115171879">
                  <w:marLeft w:val="0"/>
                  <w:marRight w:val="0"/>
                  <w:marTop w:val="0"/>
                  <w:marBottom w:val="0"/>
                  <w:divBdr>
                    <w:top w:val="none" w:sz="0" w:space="0" w:color="auto"/>
                    <w:left w:val="none" w:sz="0" w:space="0" w:color="auto"/>
                    <w:bottom w:val="none" w:sz="0" w:space="0" w:color="auto"/>
                    <w:right w:val="none" w:sz="0" w:space="0" w:color="auto"/>
                  </w:divBdr>
                </w:div>
                <w:div w:id="1974942914">
                  <w:marLeft w:val="0"/>
                  <w:marRight w:val="0"/>
                  <w:marTop w:val="0"/>
                  <w:marBottom w:val="0"/>
                  <w:divBdr>
                    <w:top w:val="none" w:sz="0" w:space="0" w:color="auto"/>
                    <w:left w:val="none" w:sz="0" w:space="0" w:color="auto"/>
                    <w:bottom w:val="none" w:sz="0" w:space="0" w:color="auto"/>
                    <w:right w:val="none" w:sz="0" w:space="0" w:color="auto"/>
                  </w:divBdr>
                </w:div>
                <w:div w:id="2076121010">
                  <w:marLeft w:val="0"/>
                  <w:marRight w:val="0"/>
                  <w:marTop w:val="0"/>
                  <w:marBottom w:val="0"/>
                  <w:divBdr>
                    <w:top w:val="none" w:sz="0" w:space="0" w:color="auto"/>
                    <w:left w:val="none" w:sz="0" w:space="0" w:color="auto"/>
                    <w:bottom w:val="none" w:sz="0" w:space="0" w:color="auto"/>
                    <w:right w:val="none" w:sz="0" w:space="0" w:color="auto"/>
                  </w:divBdr>
                </w:div>
                <w:div w:id="528569670">
                  <w:marLeft w:val="0"/>
                  <w:marRight w:val="0"/>
                  <w:marTop w:val="0"/>
                  <w:marBottom w:val="0"/>
                  <w:divBdr>
                    <w:top w:val="none" w:sz="0" w:space="0" w:color="auto"/>
                    <w:left w:val="none" w:sz="0" w:space="0" w:color="auto"/>
                    <w:bottom w:val="none" w:sz="0" w:space="0" w:color="auto"/>
                    <w:right w:val="none" w:sz="0" w:space="0" w:color="auto"/>
                  </w:divBdr>
                </w:div>
                <w:div w:id="106313723">
                  <w:marLeft w:val="0"/>
                  <w:marRight w:val="0"/>
                  <w:marTop w:val="0"/>
                  <w:marBottom w:val="0"/>
                  <w:divBdr>
                    <w:top w:val="none" w:sz="0" w:space="0" w:color="auto"/>
                    <w:left w:val="none" w:sz="0" w:space="0" w:color="auto"/>
                    <w:bottom w:val="none" w:sz="0" w:space="0" w:color="auto"/>
                    <w:right w:val="none" w:sz="0" w:space="0" w:color="auto"/>
                  </w:divBdr>
                </w:div>
                <w:div w:id="915169392">
                  <w:marLeft w:val="0"/>
                  <w:marRight w:val="0"/>
                  <w:marTop w:val="0"/>
                  <w:marBottom w:val="0"/>
                  <w:divBdr>
                    <w:top w:val="none" w:sz="0" w:space="0" w:color="auto"/>
                    <w:left w:val="none" w:sz="0" w:space="0" w:color="auto"/>
                    <w:bottom w:val="none" w:sz="0" w:space="0" w:color="auto"/>
                    <w:right w:val="none" w:sz="0" w:space="0" w:color="auto"/>
                  </w:divBdr>
                </w:div>
                <w:div w:id="1114247558">
                  <w:marLeft w:val="0"/>
                  <w:marRight w:val="0"/>
                  <w:marTop w:val="0"/>
                  <w:marBottom w:val="0"/>
                  <w:divBdr>
                    <w:top w:val="none" w:sz="0" w:space="0" w:color="auto"/>
                    <w:left w:val="none" w:sz="0" w:space="0" w:color="auto"/>
                    <w:bottom w:val="none" w:sz="0" w:space="0" w:color="auto"/>
                    <w:right w:val="none" w:sz="0" w:space="0" w:color="auto"/>
                  </w:divBdr>
                </w:div>
                <w:div w:id="1109786655">
                  <w:marLeft w:val="0"/>
                  <w:marRight w:val="0"/>
                  <w:marTop w:val="0"/>
                  <w:marBottom w:val="0"/>
                  <w:divBdr>
                    <w:top w:val="none" w:sz="0" w:space="0" w:color="auto"/>
                    <w:left w:val="none" w:sz="0" w:space="0" w:color="auto"/>
                    <w:bottom w:val="none" w:sz="0" w:space="0" w:color="auto"/>
                    <w:right w:val="none" w:sz="0" w:space="0" w:color="auto"/>
                  </w:divBdr>
                </w:div>
                <w:div w:id="1036851625">
                  <w:marLeft w:val="0"/>
                  <w:marRight w:val="0"/>
                  <w:marTop w:val="0"/>
                  <w:marBottom w:val="0"/>
                  <w:divBdr>
                    <w:top w:val="none" w:sz="0" w:space="0" w:color="auto"/>
                    <w:left w:val="none" w:sz="0" w:space="0" w:color="auto"/>
                    <w:bottom w:val="none" w:sz="0" w:space="0" w:color="auto"/>
                    <w:right w:val="none" w:sz="0" w:space="0" w:color="auto"/>
                  </w:divBdr>
                </w:div>
                <w:div w:id="1797871126">
                  <w:marLeft w:val="0"/>
                  <w:marRight w:val="0"/>
                  <w:marTop w:val="0"/>
                  <w:marBottom w:val="0"/>
                  <w:divBdr>
                    <w:top w:val="none" w:sz="0" w:space="0" w:color="auto"/>
                    <w:left w:val="none" w:sz="0" w:space="0" w:color="auto"/>
                    <w:bottom w:val="none" w:sz="0" w:space="0" w:color="auto"/>
                    <w:right w:val="none" w:sz="0" w:space="0" w:color="auto"/>
                  </w:divBdr>
                </w:div>
                <w:div w:id="1036467141">
                  <w:marLeft w:val="0"/>
                  <w:marRight w:val="0"/>
                  <w:marTop w:val="0"/>
                  <w:marBottom w:val="0"/>
                  <w:divBdr>
                    <w:top w:val="none" w:sz="0" w:space="0" w:color="auto"/>
                    <w:left w:val="none" w:sz="0" w:space="0" w:color="auto"/>
                    <w:bottom w:val="none" w:sz="0" w:space="0" w:color="auto"/>
                    <w:right w:val="none" w:sz="0" w:space="0" w:color="auto"/>
                  </w:divBdr>
                </w:div>
                <w:div w:id="536554194">
                  <w:marLeft w:val="0"/>
                  <w:marRight w:val="0"/>
                  <w:marTop w:val="0"/>
                  <w:marBottom w:val="0"/>
                  <w:divBdr>
                    <w:top w:val="none" w:sz="0" w:space="0" w:color="auto"/>
                    <w:left w:val="none" w:sz="0" w:space="0" w:color="auto"/>
                    <w:bottom w:val="none" w:sz="0" w:space="0" w:color="auto"/>
                    <w:right w:val="none" w:sz="0" w:space="0" w:color="auto"/>
                  </w:divBdr>
                </w:div>
                <w:div w:id="1127702310">
                  <w:marLeft w:val="0"/>
                  <w:marRight w:val="0"/>
                  <w:marTop w:val="0"/>
                  <w:marBottom w:val="0"/>
                  <w:divBdr>
                    <w:top w:val="none" w:sz="0" w:space="0" w:color="auto"/>
                    <w:left w:val="none" w:sz="0" w:space="0" w:color="auto"/>
                    <w:bottom w:val="none" w:sz="0" w:space="0" w:color="auto"/>
                    <w:right w:val="none" w:sz="0" w:space="0" w:color="auto"/>
                  </w:divBdr>
                </w:div>
                <w:div w:id="1411345955">
                  <w:marLeft w:val="0"/>
                  <w:marRight w:val="0"/>
                  <w:marTop w:val="0"/>
                  <w:marBottom w:val="0"/>
                  <w:divBdr>
                    <w:top w:val="none" w:sz="0" w:space="0" w:color="auto"/>
                    <w:left w:val="none" w:sz="0" w:space="0" w:color="auto"/>
                    <w:bottom w:val="none" w:sz="0" w:space="0" w:color="auto"/>
                    <w:right w:val="none" w:sz="0" w:space="0" w:color="auto"/>
                  </w:divBdr>
                </w:div>
                <w:div w:id="1784960293">
                  <w:marLeft w:val="0"/>
                  <w:marRight w:val="0"/>
                  <w:marTop w:val="0"/>
                  <w:marBottom w:val="0"/>
                  <w:divBdr>
                    <w:top w:val="none" w:sz="0" w:space="0" w:color="auto"/>
                    <w:left w:val="none" w:sz="0" w:space="0" w:color="auto"/>
                    <w:bottom w:val="none" w:sz="0" w:space="0" w:color="auto"/>
                    <w:right w:val="none" w:sz="0" w:space="0" w:color="auto"/>
                  </w:divBdr>
                </w:div>
                <w:div w:id="151532091">
                  <w:marLeft w:val="0"/>
                  <w:marRight w:val="0"/>
                  <w:marTop w:val="0"/>
                  <w:marBottom w:val="0"/>
                  <w:divBdr>
                    <w:top w:val="none" w:sz="0" w:space="0" w:color="auto"/>
                    <w:left w:val="none" w:sz="0" w:space="0" w:color="auto"/>
                    <w:bottom w:val="none" w:sz="0" w:space="0" w:color="auto"/>
                    <w:right w:val="none" w:sz="0" w:space="0" w:color="auto"/>
                  </w:divBdr>
                </w:div>
                <w:div w:id="341932026">
                  <w:marLeft w:val="0"/>
                  <w:marRight w:val="0"/>
                  <w:marTop w:val="0"/>
                  <w:marBottom w:val="0"/>
                  <w:divBdr>
                    <w:top w:val="none" w:sz="0" w:space="0" w:color="auto"/>
                    <w:left w:val="none" w:sz="0" w:space="0" w:color="auto"/>
                    <w:bottom w:val="none" w:sz="0" w:space="0" w:color="auto"/>
                    <w:right w:val="none" w:sz="0" w:space="0" w:color="auto"/>
                  </w:divBdr>
                </w:div>
                <w:div w:id="1754471204">
                  <w:marLeft w:val="0"/>
                  <w:marRight w:val="0"/>
                  <w:marTop w:val="0"/>
                  <w:marBottom w:val="0"/>
                  <w:divBdr>
                    <w:top w:val="none" w:sz="0" w:space="0" w:color="auto"/>
                    <w:left w:val="none" w:sz="0" w:space="0" w:color="auto"/>
                    <w:bottom w:val="none" w:sz="0" w:space="0" w:color="auto"/>
                    <w:right w:val="none" w:sz="0" w:space="0" w:color="auto"/>
                  </w:divBdr>
                </w:div>
                <w:div w:id="1191842460">
                  <w:marLeft w:val="0"/>
                  <w:marRight w:val="0"/>
                  <w:marTop w:val="0"/>
                  <w:marBottom w:val="0"/>
                  <w:divBdr>
                    <w:top w:val="none" w:sz="0" w:space="0" w:color="auto"/>
                    <w:left w:val="none" w:sz="0" w:space="0" w:color="auto"/>
                    <w:bottom w:val="none" w:sz="0" w:space="0" w:color="auto"/>
                    <w:right w:val="none" w:sz="0" w:space="0" w:color="auto"/>
                  </w:divBdr>
                </w:div>
                <w:div w:id="2084445294">
                  <w:marLeft w:val="0"/>
                  <w:marRight w:val="0"/>
                  <w:marTop w:val="0"/>
                  <w:marBottom w:val="0"/>
                  <w:divBdr>
                    <w:top w:val="none" w:sz="0" w:space="0" w:color="auto"/>
                    <w:left w:val="none" w:sz="0" w:space="0" w:color="auto"/>
                    <w:bottom w:val="none" w:sz="0" w:space="0" w:color="auto"/>
                    <w:right w:val="none" w:sz="0" w:space="0" w:color="auto"/>
                  </w:divBdr>
                </w:div>
                <w:div w:id="1156651011">
                  <w:marLeft w:val="0"/>
                  <w:marRight w:val="0"/>
                  <w:marTop w:val="0"/>
                  <w:marBottom w:val="0"/>
                  <w:divBdr>
                    <w:top w:val="none" w:sz="0" w:space="0" w:color="auto"/>
                    <w:left w:val="none" w:sz="0" w:space="0" w:color="auto"/>
                    <w:bottom w:val="none" w:sz="0" w:space="0" w:color="auto"/>
                    <w:right w:val="none" w:sz="0" w:space="0" w:color="auto"/>
                  </w:divBdr>
                </w:div>
                <w:div w:id="1188373314">
                  <w:marLeft w:val="0"/>
                  <w:marRight w:val="0"/>
                  <w:marTop w:val="0"/>
                  <w:marBottom w:val="0"/>
                  <w:divBdr>
                    <w:top w:val="none" w:sz="0" w:space="0" w:color="auto"/>
                    <w:left w:val="none" w:sz="0" w:space="0" w:color="auto"/>
                    <w:bottom w:val="none" w:sz="0" w:space="0" w:color="auto"/>
                    <w:right w:val="none" w:sz="0" w:space="0" w:color="auto"/>
                  </w:divBdr>
                </w:div>
                <w:div w:id="748623884">
                  <w:marLeft w:val="0"/>
                  <w:marRight w:val="0"/>
                  <w:marTop w:val="0"/>
                  <w:marBottom w:val="0"/>
                  <w:divBdr>
                    <w:top w:val="none" w:sz="0" w:space="0" w:color="auto"/>
                    <w:left w:val="none" w:sz="0" w:space="0" w:color="auto"/>
                    <w:bottom w:val="none" w:sz="0" w:space="0" w:color="auto"/>
                    <w:right w:val="none" w:sz="0" w:space="0" w:color="auto"/>
                  </w:divBdr>
                </w:div>
                <w:div w:id="60032206">
                  <w:marLeft w:val="0"/>
                  <w:marRight w:val="0"/>
                  <w:marTop w:val="0"/>
                  <w:marBottom w:val="0"/>
                  <w:divBdr>
                    <w:top w:val="none" w:sz="0" w:space="0" w:color="auto"/>
                    <w:left w:val="none" w:sz="0" w:space="0" w:color="auto"/>
                    <w:bottom w:val="none" w:sz="0" w:space="0" w:color="auto"/>
                    <w:right w:val="none" w:sz="0" w:space="0" w:color="auto"/>
                  </w:divBdr>
                </w:div>
                <w:div w:id="1789081523">
                  <w:marLeft w:val="0"/>
                  <w:marRight w:val="0"/>
                  <w:marTop w:val="0"/>
                  <w:marBottom w:val="0"/>
                  <w:divBdr>
                    <w:top w:val="none" w:sz="0" w:space="0" w:color="auto"/>
                    <w:left w:val="none" w:sz="0" w:space="0" w:color="auto"/>
                    <w:bottom w:val="none" w:sz="0" w:space="0" w:color="auto"/>
                    <w:right w:val="none" w:sz="0" w:space="0" w:color="auto"/>
                  </w:divBdr>
                </w:div>
                <w:div w:id="1503467756">
                  <w:marLeft w:val="0"/>
                  <w:marRight w:val="0"/>
                  <w:marTop w:val="0"/>
                  <w:marBottom w:val="0"/>
                  <w:divBdr>
                    <w:top w:val="none" w:sz="0" w:space="0" w:color="auto"/>
                    <w:left w:val="none" w:sz="0" w:space="0" w:color="auto"/>
                    <w:bottom w:val="none" w:sz="0" w:space="0" w:color="auto"/>
                    <w:right w:val="none" w:sz="0" w:space="0" w:color="auto"/>
                  </w:divBdr>
                </w:div>
                <w:div w:id="854467108">
                  <w:marLeft w:val="0"/>
                  <w:marRight w:val="0"/>
                  <w:marTop w:val="0"/>
                  <w:marBottom w:val="0"/>
                  <w:divBdr>
                    <w:top w:val="none" w:sz="0" w:space="0" w:color="auto"/>
                    <w:left w:val="none" w:sz="0" w:space="0" w:color="auto"/>
                    <w:bottom w:val="none" w:sz="0" w:space="0" w:color="auto"/>
                    <w:right w:val="none" w:sz="0" w:space="0" w:color="auto"/>
                  </w:divBdr>
                </w:div>
                <w:div w:id="1681665137">
                  <w:marLeft w:val="0"/>
                  <w:marRight w:val="0"/>
                  <w:marTop w:val="0"/>
                  <w:marBottom w:val="0"/>
                  <w:divBdr>
                    <w:top w:val="none" w:sz="0" w:space="0" w:color="auto"/>
                    <w:left w:val="none" w:sz="0" w:space="0" w:color="auto"/>
                    <w:bottom w:val="none" w:sz="0" w:space="0" w:color="auto"/>
                    <w:right w:val="none" w:sz="0" w:space="0" w:color="auto"/>
                  </w:divBdr>
                </w:div>
                <w:div w:id="7026849">
                  <w:marLeft w:val="0"/>
                  <w:marRight w:val="0"/>
                  <w:marTop w:val="0"/>
                  <w:marBottom w:val="0"/>
                  <w:divBdr>
                    <w:top w:val="none" w:sz="0" w:space="0" w:color="auto"/>
                    <w:left w:val="none" w:sz="0" w:space="0" w:color="auto"/>
                    <w:bottom w:val="none" w:sz="0" w:space="0" w:color="auto"/>
                    <w:right w:val="none" w:sz="0" w:space="0" w:color="auto"/>
                  </w:divBdr>
                </w:div>
                <w:div w:id="330644934">
                  <w:marLeft w:val="0"/>
                  <w:marRight w:val="0"/>
                  <w:marTop w:val="0"/>
                  <w:marBottom w:val="0"/>
                  <w:divBdr>
                    <w:top w:val="none" w:sz="0" w:space="0" w:color="auto"/>
                    <w:left w:val="none" w:sz="0" w:space="0" w:color="auto"/>
                    <w:bottom w:val="none" w:sz="0" w:space="0" w:color="auto"/>
                    <w:right w:val="none" w:sz="0" w:space="0" w:color="auto"/>
                  </w:divBdr>
                </w:div>
                <w:div w:id="1834635655">
                  <w:marLeft w:val="0"/>
                  <w:marRight w:val="0"/>
                  <w:marTop w:val="0"/>
                  <w:marBottom w:val="0"/>
                  <w:divBdr>
                    <w:top w:val="none" w:sz="0" w:space="0" w:color="auto"/>
                    <w:left w:val="none" w:sz="0" w:space="0" w:color="auto"/>
                    <w:bottom w:val="none" w:sz="0" w:space="0" w:color="auto"/>
                    <w:right w:val="none" w:sz="0" w:space="0" w:color="auto"/>
                  </w:divBdr>
                </w:div>
                <w:div w:id="1516767651">
                  <w:marLeft w:val="0"/>
                  <w:marRight w:val="0"/>
                  <w:marTop w:val="0"/>
                  <w:marBottom w:val="0"/>
                  <w:divBdr>
                    <w:top w:val="none" w:sz="0" w:space="0" w:color="auto"/>
                    <w:left w:val="none" w:sz="0" w:space="0" w:color="auto"/>
                    <w:bottom w:val="none" w:sz="0" w:space="0" w:color="auto"/>
                    <w:right w:val="none" w:sz="0" w:space="0" w:color="auto"/>
                  </w:divBdr>
                </w:div>
                <w:div w:id="1056204097">
                  <w:marLeft w:val="0"/>
                  <w:marRight w:val="0"/>
                  <w:marTop w:val="0"/>
                  <w:marBottom w:val="0"/>
                  <w:divBdr>
                    <w:top w:val="none" w:sz="0" w:space="0" w:color="auto"/>
                    <w:left w:val="none" w:sz="0" w:space="0" w:color="auto"/>
                    <w:bottom w:val="none" w:sz="0" w:space="0" w:color="auto"/>
                    <w:right w:val="none" w:sz="0" w:space="0" w:color="auto"/>
                  </w:divBdr>
                </w:div>
                <w:div w:id="541744809">
                  <w:marLeft w:val="0"/>
                  <w:marRight w:val="0"/>
                  <w:marTop w:val="0"/>
                  <w:marBottom w:val="0"/>
                  <w:divBdr>
                    <w:top w:val="none" w:sz="0" w:space="0" w:color="auto"/>
                    <w:left w:val="none" w:sz="0" w:space="0" w:color="auto"/>
                    <w:bottom w:val="none" w:sz="0" w:space="0" w:color="auto"/>
                    <w:right w:val="none" w:sz="0" w:space="0" w:color="auto"/>
                  </w:divBdr>
                </w:div>
                <w:div w:id="391542926">
                  <w:marLeft w:val="0"/>
                  <w:marRight w:val="0"/>
                  <w:marTop w:val="0"/>
                  <w:marBottom w:val="0"/>
                  <w:divBdr>
                    <w:top w:val="none" w:sz="0" w:space="0" w:color="auto"/>
                    <w:left w:val="none" w:sz="0" w:space="0" w:color="auto"/>
                    <w:bottom w:val="none" w:sz="0" w:space="0" w:color="auto"/>
                    <w:right w:val="none" w:sz="0" w:space="0" w:color="auto"/>
                  </w:divBdr>
                </w:div>
                <w:div w:id="373236007">
                  <w:marLeft w:val="0"/>
                  <w:marRight w:val="0"/>
                  <w:marTop w:val="0"/>
                  <w:marBottom w:val="0"/>
                  <w:divBdr>
                    <w:top w:val="none" w:sz="0" w:space="0" w:color="auto"/>
                    <w:left w:val="none" w:sz="0" w:space="0" w:color="auto"/>
                    <w:bottom w:val="none" w:sz="0" w:space="0" w:color="auto"/>
                    <w:right w:val="none" w:sz="0" w:space="0" w:color="auto"/>
                  </w:divBdr>
                </w:div>
                <w:div w:id="1711343686">
                  <w:marLeft w:val="0"/>
                  <w:marRight w:val="0"/>
                  <w:marTop w:val="0"/>
                  <w:marBottom w:val="0"/>
                  <w:divBdr>
                    <w:top w:val="none" w:sz="0" w:space="0" w:color="auto"/>
                    <w:left w:val="none" w:sz="0" w:space="0" w:color="auto"/>
                    <w:bottom w:val="none" w:sz="0" w:space="0" w:color="auto"/>
                    <w:right w:val="none" w:sz="0" w:space="0" w:color="auto"/>
                  </w:divBdr>
                </w:div>
                <w:div w:id="1613319960">
                  <w:marLeft w:val="0"/>
                  <w:marRight w:val="0"/>
                  <w:marTop w:val="0"/>
                  <w:marBottom w:val="0"/>
                  <w:divBdr>
                    <w:top w:val="none" w:sz="0" w:space="0" w:color="auto"/>
                    <w:left w:val="none" w:sz="0" w:space="0" w:color="auto"/>
                    <w:bottom w:val="none" w:sz="0" w:space="0" w:color="auto"/>
                    <w:right w:val="none" w:sz="0" w:space="0" w:color="auto"/>
                  </w:divBdr>
                </w:div>
                <w:div w:id="1564481826">
                  <w:marLeft w:val="0"/>
                  <w:marRight w:val="0"/>
                  <w:marTop w:val="0"/>
                  <w:marBottom w:val="0"/>
                  <w:divBdr>
                    <w:top w:val="none" w:sz="0" w:space="0" w:color="auto"/>
                    <w:left w:val="none" w:sz="0" w:space="0" w:color="auto"/>
                    <w:bottom w:val="none" w:sz="0" w:space="0" w:color="auto"/>
                    <w:right w:val="none" w:sz="0" w:space="0" w:color="auto"/>
                  </w:divBdr>
                </w:div>
                <w:div w:id="987054233">
                  <w:marLeft w:val="0"/>
                  <w:marRight w:val="0"/>
                  <w:marTop w:val="0"/>
                  <w:marBottom w:val="0"/>
                  <w:divBdr>
                    <w:top w:val="none" w:sz="0" w:space="0" w:color="auto"/>
                    <w:left w:val="none" w:sz="0" w:space="0" w:color="auto"/>
                    <w:bottom w:val="none" w:sz="0" w:space="0" w:color="auto"/>
                    <w:right w:val="none" w:sz="0" w:space="0" w:color="auto"/>
                  </w:divBdr>
                </w:div>
                <w:div w:id="1082407117">
                  <w:marLeft w:val="0"/>
                  <w:marRight w:val="0"/>
                  <w:marTop w:val="0"/>
                  <w:marBottom w:val="0"/>
                  <w:divBdr>
                    <w:top w:val="none" w:sz="0" w:space="0" w:color="auto"/>
                    <w:left w:val="none" w:sz="0" w:space="0" w:color="auto"/>
                    <w:bottom w:val="none" w:sz="0" w:space="0" w:color="auto"/>
                    <w:right w:val="none" w:sz="0" w:space="0" w:color="auto"/>
                  </w:divBdr>
                </w:div>
                <w:div w:id="650058889">
                  <w:marLeft w:val="0"/>
                  <w:marRight w:val="0"/>
                  <w:marTop w:val="0"/>
                  <w:marBottom w:val="0"/>
                  <w:divBdr>
                    <w:top w:val="none" w:sz="0" w:space="0" w:color="auto"/>
                    <w:left w:val="none" w:sz="0" w:space="0" w:color="auto"/>
                    <w:bottom w:val="none" w:sz="0" w:space="0" w:color="auto"/>
                    <w:right w:val="none" w:sz="0" w:space="0" w:color="auto"/>
                  </w:divBdr>
                </w:div>
                <w:div w:id="1306855449">
                  <w:marLeft w:val="0"/>
                  <w:marRight w:val="0"/>
                  <w:marTop w:val="0"/>
                  <w:marBottom w:val="0"/>
                  <w:divBdr>
                    <w:top w:val="none" w:sz="0" w:space="0" w:color="auto"/>
                    <w:left w:val="none" w:sz="0" w:space="0" w:color="auto"/>
                    <w:bottom w:val="none" w:sz="0" w:space="0" w:color="auto"/>
                    <w:right w:val="none" w:sz="0" w:space="0" w:color="auto"/>
                  </w:divBdr>
                </w:div>
                <w:div w:id="614336505">
                  <w:marLeft w:val="0"/>
                  <w:marRight w:val="0"/>
                  <w:marTop w:val="0"/>
                  <w:marBottom w:val="0"/>
                  <w:divBdr>
                    <w:top w:val="none" w:sz="0" w:space="0" w:color="auto"/>
                    <w:left w:val="none" w:sz="0" w:space="0" w:color="auto"/>
                    <w:bottom w:val="none" w:sz="0" w:space="0" w:color="auto"/>
                    <w:right w:val="none" w:sz="0" w:space="0" w:color="auto"/>
                  </w:divBdr>
                </w:div>
                <w:div w:id="1441412334">
                  <w:marLeft w:val="0"/>
                  <w:marRight w:val="0"/>
                  <w:marTop w:val="0"/>
                  <w:marBottom w:val="0"/>
                  <w:divBdr>
                    <w:top w:val="none" w:sz="0" w:space="0" w:color="auto"/>
                    <w:left w:val="none" w:sz="0" w:space="0" w:color="auto"/>
                    <w:bottom w:val="none" w:sz="0" w:space="0" w:color="auto"/>
                    <w:right w:val="none" w:sz="0" w:space="0" w:color="auto"/>
                  </w:divBdr>
                </w:div>
                <w:div w:id="792287794">
                  <w:marLeft w:val="0"/>
                  <w:marRight w:val="0"/>
                  <w:marTop w:val="0"/>
                  <w:marBottom w:val="0"/>
                  <w:divBdr>
                    <w:top w:val="none" w:sz="0" w:space="0" w:color="auto"/>
                    <w:left w:val="none" w:sz="0" w:space="0" w:color="auto"/>
                    <w:bottom w:val="none" w:sz="0" w:space="0" w:color="auto"/>
                    <w:right w:val="none" w:sz="0" w:space="0" w:color="auto"/>
                  </w:divBdr>
                </w:div>
                <w:div w:id="1312253684">
                  <w:marLeft w:val="0"/>
                  <w:marRight w:val="0"/>
                  <w:marTop w:val="0"/>
                  <w:marBottom w:val="0"/>
                  <w:divBdr>
                    <w:top w:val="none" w:sz="0" w:space="0" w:color="auto"/>
                    <w:left w:val="none" w:sz="0" w:space="0" w:color="auto"/>
                    <w:bottom w:val="none" w:sz="0" w:space="0" w:color="auto"/>
                    <w:right w:val="none" w:sz="0" w:space="0" w:color="auto"/>
                  </w:divBdr>
                </w:div>
                <w:div w:id="1390960191">
                  <w:marLeft w:val="0"/>
                  <w:marRight w:val="0"/>
                  <w:marTop w:val="0"/>
                  <w:marBottom w:val="0"/>
                  <w:divBdr>
                    <w:top w:val="none" w:sz="0" w:space="0" w:color="auto"/>
                    <w:left w:val="none" w:sz="0" w:space="0" w:color="auto"/>
                    <w:bottom w:val="none" w:sz="0" w:space="0" w:color="auto"/>
                    <w:right w:val="none" w:sz="0" w:space="0" w:color="auto"/>
                  </w:divBdr>
                </w:div>
                <w:div w:id="713889222">
                  <w:marLeft w:val="0"/>
                  <w:marRight w:val="0"/>
                  <w:marTop w:val="0"/>
                  <w:marBottom w:val="0"/>
                  <w:divBdr>
                    <w:top w:val="none" w:sz="0" w:space="0" w:color="auto"/>
                    <w:left w:val="none" w:sz="0" w:space="0" w:color="auto"/>
                    <w:bottom w:val="none" w:sz="0" w:space="0" w:color="auto"/>
                    <w:right w:val="none" w:sz="0" w:space="0" w:color="auto"/>
                  </w:divBdr>
                </w:div>
                <w:div w:id="1768698082">
                  <w:marLeft w:val="0"/>
                  <w:marRight w:val="0"/>
                  <w:marTop w:val="0"/>
                  <w:marBottom w:val="0"/>
                  <w:divBdr>
                    <w:top w:val="none" w:sz="0" w:space="0" w:color="auto"/>
                    <w:left w:val="none" w:sz="0" w:space="0" w:color="auto"/>
                    <w:bottom w:val="none" w:sz="0" w:space="0" w:color="auto"/>
                    <w:right w:val="none" w:sz="0" w:space="0" w:color="auto"/>
                  </w:divBdr>
                </w:div>
                <w:div w:id="1856993689">
                  <w:marLeft w:val="0"/>
                  <w:marRight w:val="0"/>
                  <w:marTop w:val="0"/>
                  <w:marBottom w:val="0"/>
                  <w:divBdr>
                    <w:top w:val="none" w:sz="0" w:space="0" w:color="auto"/>
                    <w:left w:val="none" w:sz="0" w:space="0" w:color="auto"/>
                    <w:bottom w:val="none" w:sz="0" w:space="0" w:color="auto"/>
                    <w:right w:val="none" w:sz="0" w:space="0" w:color="auto"/>
                  </w:divBdr>
                </w:div>
                <w:div w:id="356124744">
                  <w:marLeft w:val="0"/>
                  <w:marRight w:val="0"/>
                  <w:marTop w:val="0"/>
                  <w:marBottom w:val="0"/>
                  <w:divBdr>
                    <w:top w:val="none" w:sz="0" w:space="0" w:color="auto"/>
                    <w:left w:val="none" w:sz="0" w:space="0" w:color="auto"/>
                    <w:bottom w:val="none" w:sz="0" w:space="0" w:color="auto"/>
                    <w:right w:val="none" w:sz="0" w:space="0" w:color="auto"/>
                  </w:divBdr>
                </w:div>
                <w:div w:id="735125482">
                  <w:marLeft w:val="0"/>
                  <w:marRight w:val="0"/>
                  <w:marTop w:val="0"/>
                  <w:marBottom w:val="0"/>
                  <w:divBdr>
                    <w:top w:val="none" w:sz="0" w:space="0" w:color="auto"/>
                    <w:left w:val="none" w:sz="0" w:space="0" w:color="auto"/>
                    <w:bottom w:val="none" w:sz="0" w:space="0" w:color="auto"/>
                    <w:right w:val="none" w:sz="0" w:space="0" w:color="auto"/>
                  </w:divBdr>
                </w:div>
                <w:div w:id="1476336021">
                  <w:marLeft w:val="0"/>
                  <w:marRight w:val="0"/>
                  <w:marTop w:val="0"/>
                  <w:marBottom w:val="0"/>
                  <w:divBdr>
                    <w:top w:val="none" w:sz="0" w:space="0" w:color="auto"/>
                    <w:left w:val="none" w:sz="0" w:space="0" w:color="auto"/>
                    <w:bottom w:val="none" w:sz="0" w:space="0" w:color="auto"/>
                    <w:right w:val="none" w:sz="0" w:space="0" w:color="auto"/>
                  </w:divBdr>
                </w:div>
                <w:div w:id="1892186191">
                  <w:marLeft w:val="0"/>
                  <w:marRight w:val="0"/>
                  <w:marTop w:val="0"/>
                  <w:marBottom w:val="0"/>
                  <w:divBdr>
                    <w:top w:val="none" w:sz="0" w:space="0" w:color="auto"/>
                    <w:left w:val="none" w:sz="0" w:space="0" w:color="auto"/>
                    <w:bottom w:val="none" w:sz="0" w:space="0" w:color="auto"/>
                    <w:right w:val="none" w:sz="0" w:space="0" w:color="auto"/>
                  </w:divBdr>
                </w:div>
                <w:div w:id="751707931">
                  <w:marLeft w:val="0"/>
                  <w:marRight w:val="0"/>
                  <w:marTop w:val="0"/>
                  <w:marBottom w:val="0"/>
                  <w:divBdr>
                    <w:top w:val="none" w:sz="0" w:space="0" w:color="auto"/>
                    <w:left w:val="none" w:sz="0" w:space="0" w:color="auto"/>
                    <w:bottom w:val="none" w:sz="0" w:space="0" w:color="auto"/>
                    <w:right w:val="none" w:sz="0" w:space="0" w:color="auto"/>
                  </w:divBdr>
                </w:div>
                <w:div w:id="933706118">
                  <w:marLeft w:val="0"/>
                  <w:marRight w:val="0"/>
                  <w:marTop w:val="0"/>
                  <w:marBottom w:val="0"/>
                  <w:divBdr>
                    <w:top w:val="none" w:sz="0" w:space="0" w:color="auto"/>
                    <w:left w:val="none" w:sz="0" w:space="0" w:color="auto"/>
                    <w:bottom w:val="none" w:sz="0" w:space="0" w:color="auto"/>
                    <w:right w:val="none" w:sz="0" w:space="0" w:color="auto"/>
                  </w:divBdr>
                </w:div>
                <w:div w:id="1782914877">
                  <w:marLeft w:val="0"/>
                  <w:marRight w:val="0"/>
                  <w:marTop w:val="0"/>
                  <w:marBottom w:val="0"/>
                  <w:divBdr>
                    <w:top w:val="none" w:sz="0" w:space="0" w:color="auto"/>
                    <w:left w:val="none" w:sz="0" w:space="0" w:color="auto"/>
                    <w:bottom w:val="none" w:sz="0" w:space="0" w:color="auto"/>
                    <w:right w:val="none" w:sz="0" w:space="0" w:color="auto"/>
                  </w:divBdr>
                </w:div>
                <w:div w:id="92745426">
                  <w:marLeft w:val="0"/>
                  <w:marRight w:val="0"/>
                  <w:marTop w:val="0"/>
                  <w:marBottom w:val="0"/>
                  <w:divBdr>
                    <w:top w:val="none" w:sz="0" w:space="0" w:color="auto"/>
                    <w:left w:val="none" w:sz="0" w:space="0" w:color="auto"/>
                    <w:bottom w:val="none" w:sz="0" w:space="0" w:color="auto"/>
                    <w:right w:val="none" w:sz="0" w:space="0" w:color="auto"/>
                  </w:divBdr>
                </w:div>
                <w:div w:id="921646807">
                  <w:marLeft w:val="0"/>
                  <w:marRight w:val="0"/>
                  <w:marTop w:val="0"/>
                  <w:marBottom w:val="0"/>
                  <w:divBdr>
                    <w:top w:val="none" w:sz="0" w:space="0" w:color="auto"/>
                    <w:left w:val="none" w:sz="0" w:space="0" w:color="auto"/>
                    <w:bottom w:val="none" w:sz="0" w:space="0" w:color="auto"/>
                    <w:right w:val="none" w:sz="0" w:space="0" w:color="auto"/>
                  </w:divBdr>
                </w:div>
                <w:div w:id="1804928280">
                  <w:marLeft w:val="0"/>
                  <w:marRight w:val="0"/>
                  <w:marTop w:val="0"/>
                  <w:marBottom w:val="0"/>
                  <w:divBdr>
                    <w:top w:val="none" w:sz="0" w:space="0" w:color="auto"/>
                    <w:left w:val="none" w:sz="0" w:space="0" w:color="auto"/>
                    <w:bottom w:val="none" w:sz="0" w:space="0" w:color="auto"/>
                    <w:right w:val="none" w:sz="0" w:space="0" w:color="auto"/>
                  </w:divBdr>
                </w:div>
                <w:div w:id="1752923056">
                  <w:marLeft w:val="0"/>
                  <w:marRight w:val="0"/>
                  <w:marTop w:val="0"/>
                  <w:marBottom w:val="0"/>
                  <w:divBdr>
                    <w:top w:val="none" w:sz="0" w:space="0" w:color="auto"/>
                    <w:left w:val="none" w:sz="0" w:space="0" w:color="auto"/>
                    <w:bottom w:val="none" w:sz="0" w:space="0" w:color="auto"/>
                    <w:right w:val="none" w:sz="0" w:space="0" w:color="auto"/>
                  </w:divBdr>
                </w:div>
                <w:div w:id="790319013">
                  <w:marLeft w:val="0"/>
                  <w:marRight w:val="0"/>
                  <w:marTop w:val="0"/>
                  <w:marBottom w:val="0"/>
                  <w:divBdr>
                    <w:top w:val="none" w:sz="0" w:space="0" w:color="auto"/>
                    <w:left w:val="none" w:sz="0" w:space="0" w:color="auto"/>
                    <w:bottom w:val="none" w:sz="0" w:space="0" w:color="auto"/>
                    <w:right w:val="none" w:sz="0" w:space="0" w:color="auto"/>
                  </w:divBdr>
                </w:div>
                <w:div w:id="185023904">
                  <w:marLeft w:val="0"/>
                  <w:marRight w:val="0"/>
                  <w:marTop w:val="0"/>
                  <w:marBottom w:val="0"/>
                  <w:divBdr>
                    <w:top w:val="none" w:sz="0" w:space="0" w:color="auto"/>
                    <w:left w:val="none" w:sz="0" w:space="0" w:color="auto"/>
                    <w:bottom w:val="none" w:sz="0" w:space="0" w:color="auto"/>
                    <w:right w:val="none" w:sz="0" w:space="0" w:color="auto"/>
                  </w:divBdr>
                </w:div>
                <w:div w:id="1109618493">
                  <w:marLeft w:val="0"/>
                  <w:marRight w:val="0"/>
                  <w:marTop w:val="0"/>
                  <w:marBottom w:val="0"/>
                  <w:divBdr>
                    <w:top w:val="none" w:sz="0" w:space="0" w:color="auto"/>
                    <w:left w:val="none" w:sz="0" w:space="0" w:color="auto"/>
                    <w:bottom w:val="none" w:sz="0" w:space="0" w:color="auto"/>
                    <w:right w:val="none" w:sz="0" w:space="0" w:color="auto"/>
                  </w:divBdr>
                </w:div>
                <w:div w:id="686835440">
                  <w:marLeft w:val="0"/>
                  <w:marRight w:val="0"/>
                  <w:marTop w:val="0"/>
                  <w:marBottom w:val="0"/>
                  <w:divBdr>
                    <w:top w:val="none" w:sz="0" w:space="0" w:color="auto"/>
                    <w:left w:val="none" w:sz="0" w:space="0" w:color="auto"/>
                    <w:bottom w:val="none" w:sz="0" w:space="0" w:color="auto"/>
                    <w:right w:val="none" w:sz="0" w:space="0" w:color="auto"/>
                  </w:divBdr>
                </w:div>
                <w:div w:id="2078506557">
                  <w:marLeft w:val="0"/>
                  <w:marRight w:val="0"/>
                  <w:marTop w:val="0"/>
                  <w:marBottom w:val="0"/>
                  <w:divBdr>
                    <w:top w:val="none" w:sz="0" w:space="0" w:color="auto"/>
                    <w:left w:val="none" w:sz="0" w:space="0" w:color="auto"/>
                    <w:bottom w:val="none" w:sz="0" w:space="0" w:color="auto"/>
                    <w:right w:val="none" w:sz="0" w:space="0" w:color="auto"/>
                  </w:divBdr>
                </w:div>
                <w:div w:id="634138106">
                  <w:marLeft w:val="0"/>
                  <w:marRight w:val="0"/>
                  <w:marTop w:val="0"/>
                  <w:marBottom w:val="0"/>
                  <w:divBdr>
                    <w:top w:val="none" w:sz="0" w:space="0" w:color="auto"/>
                    <w:left w:val="none" w:sz="0" w:space="0" w:color="auto"/>
                    <w:bottom w:val="none" w:sz="0" w:space="0" w:color="auto"/>
                    <w:right w:val="none" w:sz="0" w:space="0" w:color="auto"/>
                  </w:divBdr>
                </w:div>
                <w:div w:id="1727753199">
                  <w:marLeft w:val="0"/>
                  <w:marRight w:val="0"/>
                  <w:marTop w:val="0"/>
                  <w:marBottom w:val="0"/>
                  <w:divBdr>
                    <w:top w:val="none" w:sz="0" w:space="0" w:color="auto"/>
                    <w:left w:val="none" w:sz="0" w:space="0" w:color="auto"/>
                    <w:bottom w:val="none" w:sz="0" w:space="0" w:color="auto"/>
                    <w:right w:val="none" w:sz="0" w:space="0" w:color="auto"/>
                  </w:divBdr>
                </w:div>
                <w:div w:id="1502694436">
                  <w:marLeft w:val="0"/>
                  <w:marRight w:val="0"/>
                  <w:marTop w:val="0"/>
                  <w:marBottom w:val="0"/>
                  <w:divBdr>
                    <w:top w:val="none" w:sz="0" w:space="0" w:color="auto"/>
                    <w:left w:val="none" w:sz="0" w:space="0" w:color="auto"/>
                    <w:bottom w:val="none" w:sz="0" w:space="0" w:color="auto"/>
                    <w:right w:val="none" w:sz="0" w:space="0" w:color="auto"/>
                  </w:divBdr>
                </w:div>
                <w:div w:id="321783661">
                  <w:marLeft w:val="0"/>
                  <w:marRight w:val="0"/>
                  <w:marTop w:val="0"/>
                  <w:marBottom w:val="0"/>
                  <w:divBdr>
                    <w:top w:val="none" w:sz="0" w:space="0" w:color="auto"/>
                    <w:left w:val="none" w:sz="0" w:space="0" w:color="auto"/>
                    <w:bottom w:val="none" w:sz="0" w:space="0" w:color="auto"/>
                    <w:right w:val="none" w:sz="0" w:space="0" w:color="auto"/>
                  </w:divBdr>
                </w:div>
                <w:div w:id="2089573721">
                  <w:marLeft w:val="0"/>
                  <w:marRight w:val="0"/>
                  <w:marTop w:val="0"/>
                  <w:marBottom w:val="0"/>
                  <w:divBdr>
                    <w:top w:val="none" w:sz="0" w:space="0" w:color="auto"/>
                    <w:left w:val="none" w:sz="0" w:space="0" w:color="auto"/>
                    <w:bottom w:val="none" w:sz="0" w:space="0" w:color="auto"/>
                    <w:right w:val="none" w:sz="0" w:space="0" w:color="auto"/>
                  </w:divBdr>
                </w:div>
                <w:div w:id="1194921751">
                  <w:marLeft w:val="0"/>
                  <w:marRight w:val="0"/>
                  <w:marTop w:val="0"/>
                  <w:marBottom w:val="0"/>
                  <w:divBdr>
                    <w:top w:val="none" w:sz="0" w:space="0" w:color="auto"/>
                    <w:left w:val="none" w:sz="0" w:space="0" w:color="auto"/>
                    <w:bottom w:val="none" w:sz="0" w:space="0" w:color="auto"/>
                    <w:right w:val="none" w:sz="0" w:space="0" w:color="auto"/>
                  </w:divBdr>
                </w:div>
                <w:div w:id="2090954745">
                  <w:marLeft w:val="0"/>
                  <w:marRight w:val="0"/>
                  <w:marTop w:val="0"/>
                  <w:marBottom w:val="0"/>
                  <w:divBdr>
                    <w:top w:val="none" w:sz="0" w:space="0" w:color="auto"/>
                    <w:left w:val="none" w:sz="0" w:space="0" w:color="auto"/>
                    <w:bottom w:val="none" w:sz="0" w:space="0" w:color="auto"/>
                    <w:right w:val="none" w:sz="0" w:space="0" w:color="auto"/>
                  </w:divBdr>
                </w:div>
                <w:div w:id="1422679930">
                  <w:marLeft w:val="0"/>
                  <w:marRight w:val="0"/>
                  <w:marTop w:val="0"/>
                  <w:marBottom w:val="0"/>
                  <w:divBdr>
                    <w:top w:val="none" w:sz="0" w:space="0" w:color="auto"/>
                    <w:left w:val="none" w:sz="0" w:space="0" w:color="auto"/>
                    <w:bottom w:val="none" w:sz="0" w:space="0" w:color="auto"/>
                    <w:right w:val="none" w:sz="0" w:space="0" w:color="auto"/>
                  </w:divBdr>
                </w:div>
                <w:div w:id="2039236912">
                  <w:marLeft w:val="0"/>
                  <w:marRight w:val="0"/>
                  <w:marTop w:val="0"/>
                  <w:marBottom w:val="0"/>
                  <w:divBdr>
                    <w:top w:val="none" w:sz="0" w:space="0" w:color="auto"/>
                    <w:left w:val="none" w:sz="0" w:space="0" w:color="auto"/>
                    <w:bottom w:val="none" w:sz="0" w:space="0" w:color="auto"/>
                    <w:right w:val="none" w:sz="0" w:space="0" w:color="auto"/>
                  </w:divBdr>
                </w:div>
                <w:div w:id="1704936159">
                  <w:marLeft w:val="0"/>
                  <w:marRight w:val="0"/>
                  <w:marTop w:val="0"/>
                  <w:marBottom w:val="0"/>
                  <w:divBdr>
                    <w:top w:val="none" w:sz="0" w:space="0" w:color="auto"/>
                    <w:left w:val="none" w:sz="0" w:space="0" w:color="auto"/>
                    <w:bottom w:val="none" w:sz="0" w:space="0" w:color="auto"/>
                    <w:right w:val="none" w:sz="0" w:space="0" w:color="auto"/>
                  </w:divBdr>
                </w:div>
                <w:div w:id="326445446">
                  <w:marLeft w:val="0"/>
                  <w:marRight w:val="0"/>
                  <w:marTop w:val="0"/>
                  <w:marBottom w:val="0"/>
                  <w:divBdr>
                    <w:top w:val="none" w:sz="0" w:space="0" w:color="auto"/>
                    <w:left w:val="none" w:sz="0" w:space="0" w:color="auto"/>
                    <w:bottom w:val="none" w:sz="0" w:space="0" w:color="auto"/>
                    <w:right w:val="none" w:sz="0" w:space="0" w:color="auto"/>
                  </w:divBdr>
                </w:div>
                <w:div w:id="124390954">
                  <w:marLeft w:val="0"/>
                  <w:marRight w:val="0"/>
                  <w:marTop w:val="0"/>
                  <w:marBottom w:val="0"/>
                  <w:divBdr>
                    <w:top w:val="none" w:sz="0" w:space="0" w:color="auto"/>
                    <w:left w:val="none" w:sz="0" w:space="0" w:color="auto"/>
                    <w:bottom w:val="none" w:sz="0" w:space="0" w:color="auto"/>
                    <w:right w:val="none" w:sz="0" w:space="0" w:color="auto"/>
                  </w:divBdr>
                </w:div>
                <w:div w:id="2103985504">
                  <w:marLeft w:val="0"/>
                  <w:marRight w:val="0"/>
                  <w:marTop w:val="0"/>
                  <w:marBottom w:val="0"/>
                  <w:divBdr>
                    <w:top w:val="none" w:sz="0" w:space="0" w:color="auto"/>
                    <w:left w:val="none" w:sz="0" w:space="0" w:color="auto"/>
                    <w:bottom w:val="none" w:sz="0" w:space="0" w:color="auto"/>
                    <w:right w:val="none" w:sz="0" w:space="0" w:color="auto"/>
                  </w:divBdr>
                </w:div>
                <w:div w:id="346372125">
                  <w:marLeft w:val="0"/>
                  <w:marRight w:val="0"/>
                  <w:marTop w:val="0"/>
                  <w:marBottom w:val="0"/>
                  <w:divBdr>
                    <w:top w:val="none" w:sz="0" w:space="0" w:color="auto"/>
                    <w:left w:val="none" w:sz="0" w:space="0" w:color="auto"/>
                    <w:bottom w:val="none" w:sz="0" w:space="0" w:color="auto"/>
                    <w:right w:val="none" w:sz="0" w:space="0" w:color="auto"/>
                  </w:divBdr>
                </w:div>
                <w:div w:id="1496846983">
                  <w:marLeft w:val="0"/>
                  <w:marRight w:val="0"/>
                  <w:marTop w:val="0"/>
                  <w:marBottom w:val="0"/>
                  <w:divBdr>
                    <w:top w:val="none" w:sz="0" w:space="0" w:color="auto"/>
                    <w:left w:val="none" w:sz="0" w:space="0" w:color="auto"/>
                    <w:bottom w:val="none" w:sz="0" w:space="0" w:color="auto"/>
                    <w:right w:val="none" w:sz="0" w:space="0" w:color="auto"/>
                  </w:divBdr>
                </w:div>
                <w:div w:id="1511606423">
                  <w:marLeft w:val="0"/>
                  <w:marRight w:val="0"/>
                  <w:marTop w:val="0"/>
                  <w:marBottom w:val="0"/>
                  <w:divBdr>
                    <w:top w:val="none" w:sz="0" w:space="0" w:color="auto"/>
                    <w:left w:val="none" w:sz="0" w:space="0" w:color="auto"/>
                    <w:bottom w:val="none" w:sz="0" w:space="0" w:color="auto"/>
                    <w:right w:val="none" w:sz="0" w:space="0" w:color="auto"/>
                  </w:divBdr>
                </w:div>
                <w:div w:id="1544631362">
                  <w:marLeft w:val="0"/>
                  <w:marRight w:val="0"/>
                  <w:marTop w:val="0"/>
                  <w:marBottom w:val="0"/>
                  <w:divBdr>
                    <w:top w:val="none" w:sz="0" w:space="0" w:color="auto"/>
                    <w:left w:val="none" w:sz="0" w:space="0" w:color="auto"/>
                    <w:bottom w:val="none" w:sz="0" w:space="0" w:color="auto"/>
                    <w:right w:val="none" w:sz="0" w:space="0" w:color="auto"/>
                  </w:divBdr>
                </w:div>
                <w:div w:id="1307011202">
                  <w:marLeft w:val="0"/>
                  <w:marRight w:val="0"/>
                  <w:marTop w:val="0"/>
                  <w:marBottom w:val="0"/>
                  <w:divBdr>
                    <w:top w:val="none" w:sz="0" w:space="0" w:color="auto"/>
                    <w:left w:val="none" w:sz="0" w:space="0" w:color="auto"/>
                    <w:bottom w:val="none" w:sz="0" w:space="0" w:color="auto"/>
                    <w:right w:val="none" w:sz="0" w:space="0" w:color="auto"/>
                  </w:divBdr>
                </w:div>
                <w:div w:id="1801608084">
                  <w:marLeft w:val="0"/>
                  <w:marRight w:val="0"/>
                  <w:marTop w:val="0"/>
                  <w:marBottom w:val="0"/>
                  <w:divBdr>
                    <w:top w:val="none" w:sz="0" w:space="0" w:color="auto"/>
                    <w:left w:val="none" w:sz="0" w:space="0" w:color="auto"/>
                    <w:bottom w:val="none" w:sz="0" w:space="0" w:color="auto"/>
                    <w:right w:val="none" w:sz="0" w:space="0" w:color="auto"/>
                  </w:divBdr>
                </w:div>
                <w:div w:id="1732192928">
                  <w:marLeft w:val="0"/>
                  <w:marRight w:val="0"/>
                  <w:marTop w:val="0"/>
                  <w:marBottom w:val="0"/>
                  <w:divBdr>
                    <w:top w:val="none" w:sz="0" w:space="0" w:color="auto"/>
                    <w:left w:val="none" w:sz="0" w:space="0" w:color="auto"/>
                    <w:bottom w:val="none" w:sz="0" w:space="0" w:color="auto"/>
                    <w:right w:val="none" w:sz="0" w:space="0" w:color="auto"/>
                  </w:divBdr>
                </w:div>
                <w:div w:id="1530680655">
                  <w:marLeft w:val="0"/>
                  <w:marRight w:val="0"/>
                  <w:marTop w:val="0"/>
                  <w:marBottom w:val="0"/>
                  <w:divBdr>
                    <w:top w:val="none" w:sz="0" w:space="0" w:color="auto"/>
                    <w:left w:val="none" w:sz="0" w:space="0" w:color="auto"/>
                    <w:bottom w:val="none" w:sz="0" w:space="0" w:color="auto"/>
                    <w:right w:val="none" w:sz="0" w:space="0" w:color="auto"/>
                  </w:divBdr>
                </w:div>
                <w:div w:id="1715425945">
                  <w:marLeft w:val="0"/>
                  <w:marRight w:val="0"/>
                  <w:marTop w:val="0"/>
                  <w:marBottom w:val="0"/>
                  <w:divBdr>
                    <w:top w:val="none" w:sz="0" w:space="0" w:color="auto"/>
                    <w:left w:val="none" w:sz="0" w:space="0" w:color="auto"/>
                    <w:bottom w:val="none" w:sz="0" w:space="0" w:color="auto"/>
                    <w:right w:val="none" w:sz="0" w:space="0" w:color="auto"/>
                  </w:divBdr>
                </w:div>
                <w:div w:id="1785927262">
                  <w:marLeft w:val="0"/>
                  <w:marRight w:val="0"/>
                  <w:marTop w:val="0"/>
                  <w:marBottom w:val="0"/>
                  <w:divBdr>
                    <w:top w:val="none" w:sz="0" w:space="0" w:color="auto"/>
                    <w:left w:val="none" w:sz="0" w:space="0" w:color="auto"/>
                    <w:bottom w:val="none" w:sz="0" w:space="0" w:color="auto"/>
                    <w:right w:val="none" w:sz="0" w:space="0" w:color="auto"/>
                  </w:divBdr>
                </w:div>
                <w:div w:id="277496055">
                  <w:marLeft w:val="0"/>
                  <w:marRight w:val="0"/>
                  <w:marTop w:val="0"/>
                  <w:marBottom w:val="0"/>
                  <w:divBdr>
                    <w:top w:val="none" w:sz="0" w:space="0" w:color="auto"/>
                    <w:left w:val="none" w:sz="0" w:space="0" w:color="auto"/>
                    <w:bottom w:val="none" w:sz="0" w:space="0" w:color="auto"/>
                    <w:right w:val="none" w:sz="0" w:space="0" w:color="auto"/>
                  </w:divBdr>
                </w:div>
                <w:div w:id="1371565061">
                  <w:marLeft w:val="0"/>
                  <w:marRight w:val="0"/>
                  <w:marTop w:val="0"/>
                  <w:marBottom w:val="0"/>
                  <w:divBdr>
                    <w:top w:val="none" w:sz="0" w:space="0" w:color="auto"/>
                    <w:left w:val="none" w:sz="0" w:space="0" w:color="auto"/>
                    <w:bottom w:val="none" w:sz="0" w:space="0" w:color="auto"/>
                    <w:right w:val="none" w:sz="0" w:space="0" w:color="auto"/>
                  </w:divBdr>
                </w:div>
                <w:div w:id="656299643">
                  <w:marLeft w:val="0"/>
                  <w:marRight w:val="0"/>
                  <w:marTop w:val="0"/>
                  <w:marBottom w:val="0"/>
                  <w:divBdr>
                    <w:top w:val="none" w:sz="0" w:space="0" w:color="auto"/>
                    <w:left w:val="none" w:sz="0" w:space="0" w:color="auto"/>
                    <w:bottom w:val="none" w:sz="0" w:space="0" w:color="auto"/>
                    <w:right w:val="none" w:sz="0" w:space="0" w:color="auto"/>
                  </w:divBdr>
                </w:div>
                <w:div w:id="1000044988">
                  <w:marLeft w:val="0"/>
                  <w:marRight w:val="0"/>
                  <w:marTop w:val="0"/>
                  <w:marBottom w:val="0"/>
                  <w:divBdr>
                    <w:top w:val="none" w:sz="0" w:space="0" w:color="auto"/>
                    <w:left w:val="none" w:sz="0" w:space="0" w:color="auto"/>
                    <w:bottom w:val="none" w:sz="0" w:space="0" w:color="auto"/>
                    <w:right w:val="none" w:sz="0" w:space="0" w:color="auto"/>
                  </w:divBdr>
                </w:div>
                <w:div w:id="1367634669">
                  <w:marLeft w:val="0"/>
                  <w:marRight w:val="0"/>
                  <w:marTop w:val="0"/>
                  <w:marBottom w:val="0"/>
                  <w:divBdr>
                    <w:top w:val="none" w:sz="0" w:space="0" w:color="auto"/>
                    <w:left w:val="none" w:sz="0" w:space="0" w:color="auto"/>
                    <w:bottom w:val="none" w:sz="0" w:space="0" w:color="auto"/>
                    <w:right w:val="none" w:sz="0" w:space="0" w:color="auto"/>
                  </w:divBdr>
                </w:div>
                <w:div w:id="634873752">
                  <w:marLeft w:val="0"/>
                  <w:marRight w:val="0"/>
                  <w:marTop w:val="0"/>
                  <w:marBottom w:val="0"/>
                  <w:divBdr>
                    <w:top w:val="none" w:sz="0" w:space="0" w:color="auto"/>
                    <w:left w:val="none" w:sz="0" w:space="0" w:color="auto"/>
                    <w:bottom w:val="none" w:sz="0" w:space="0" w:color="auto"/>
                    <w:right w:val="none" w:sz="0" w:space="0" w:color="auto"/>
                  </w:divBdr>
                </w:div>
                <w:div w:id="1430470871">
                  <w:marLeft w:val="0"/>
                  <w:marRight w:val="0"/>
                  <w:marTop w:val="0"/>
                  <w:marBottom w:val="0"/>
                  <w:divBdr>
                    <w:top w:val="none" w:sz="0" w:space="0" w:color="auto"/>
                    <w:left w:val="none" w:sz="0" w:space="0" w:color="auto"/>
                    <w:bottom w:val="none" w:sz="0" w:space="0" w:color="auto"/>
                    <w:right w:val="none" w:sz="0" w:space="0" w:color="auto"/>
                  </w:divBdr>
                </w:div>
                <w:div w:id="142353063">
                  <w:marLeft w:val="0"/>
                  <w:marRight w:val="0"/>
                  <w:marTop w:val="0"/>
                  <w:marBottom w:val="0"/>
                  <w:divBdr>
                    <w:top w:val="none" w:sz="0" w:space="0" w:color="auto"/>
                    <w:left w:val="none" w:sz="0" w:space="0" w:color="auto"/>
                    <w:bottom w:val="none" w:sz="0" w:space="0" w:color="auto"/>
                    <w:right w:val="none" w:sz="0" w:space="0" w:color="auto"/>
                  </w:divBdr>
                </w:div>
                <w:div w:id="1710254031">
                  <w:marLeft w:val="0"/>
                  <w:marRight w:val="0"/>
                  <w:marTop w:val="0"/>
                  <w:marBottom w:val="0"/>
                  <w:divBdr>
                    <w:top w:val="none" w:sz="0" w:space="0" w:color="auto"/>
                    <w:left w:val="none" w:sz="0" w:space="0" w:color="auto"/>
                    <w:bottom w:val="none" w:sz="0" w:space="0" w:color="auto"/>
                    <w:right w:val="none" w:sz="0" w:space="0" w:color="auto"/>
                  </w:divBdr>
                </w:div>
                <w:div w:id="666513830">
                  <w:marLeft w:val="0"/>
                  <w:marRight w:val="0"/>
                  <w:marTop w:val="0"/>
                  <w:marBottom w:val="0"/>
                  <w:divBdr>
                    <w:top w:val="none" w:sz="0" w:space="0" w:color="auto"/>
                    <w:left w:val="none" w:sz="0" w:space="0" w:color="auto"/>
                    <w:bottom w:val="none" w:sz="0" w:space="0" w:color="auto"/>
                    <w:right w:val="none" w:sz="0" w:space="0" w:color="auto"/>
                  </w:divBdr>
                </w:div>
                <w:div w:id="1175877279">
                  <w:marLeft w:val="0"/>
                  <w:marRight w:val="0"/>
                  <w:marTop w:val="0"/>
                  <w:marBottom w:val="0"/>
                  <w:divBdr>
                    <w:top w:val="none" w:sz="0" w:space="0" w:color="auto"/>
                    <w:left w:val="none" w:sz="0" w:space="0" w:color="auto"/>
                    <w:bottom w:val="none" w:sz="0" w:space="0" w:color="auto"/>
                    <w:right w:val="none" w:sz="0" w:space="0" w:color="auto"/>
                  </w:divBdr>
                </w:div>
                <w:div w:id="1308243754">
                  <w:marLeft w:val="0"/>
                  <w:marRight w:val="0"/>
                  <w:marTop w:val="0"/>
                  <w:marBottom w:val="0"/>
                  <w:divBdr>
                    <w:top w:val="none" w:sz="0" w:space="0" w:color="auto"/>
                    <w:left w:val="none" w:sz="0" w:space="0" w:color="auto"/>
                    <w:bottom w:val="none" w:sz="0" w:space="0" w:color="auto"/>
                    <w:right w:val="none" w:sz="0" w:space="0" w:color="auto"/>
                  </w:divBdr>
                </w:div>
                <w:div w:id="1728067522">
                  <w:marLeft w:val="0"/>
                  <w:marRight w:val="0"/>
                  <w:marTop w:val="0"/>
                  <w:marBottom w:val="0"/>
                  <w:divBdr>
                    <w:top w:val="none" w:sz="0" w:space="0" w:color="auto"/>
                    <w:left w:val="none" w:sz="0" w:space="0" w:color="auto"/>
                    <w:bottom w:val="none" w:sz="0" w:space="0" w:color="auto"/>
                    <w:right w:val="none" w:sz="0" w:space="0" w:color="auto"/>
                  </w:divBdr>
                </w:div>
                <w:div w:id="825586550">
                  <w:marLeft w:val="0"/>
                  <w:marRight w:val="0"/>
                  <w:marTop w:val="0"/>
                  <w:marBottom w:val="0"/>
                  <w:divBdr>
                    <w:top w:val="none" w:sz="0" w:space="0" w:color="auto"/>
                    <w:left w:val="none" w:sz="0" w:space="0" w:color="auto"/>
                    <w:bottom w:val="none" w:sz="0" w:space="0" w:color="auto"/>
                    <w:right w:val="none" w:sz="0" w:space="0" w:color="auto"/>
                  </w:divBdr>
                </w:div>
                <w:div w:id="701784313">
                  <w:marLeft w:val="0"/>
                  <w:marRight w:val="0"/>
                  <w:marTop w:val="0"/>
                  <w:marBottom w:val="0"/>
                  <w:divBdr>
                    <w:top w:val="none" w:sz="0" w:space="0" w:color="auto"/>
                    <w:left w:val="none" w:sz="0" w:space="0" w:color="auto"/>
                    <w:bottom w:val="none" w:sz="0" w:space="0" w:color="auto"/>
                    <w:right w:val="none" w:sz="0" w:space="0" w:color="auto"/>
                  </w:divBdr>
                </w:div>
                <w:div w:id="1145009856">
                  <w:marLeft w:val="0"/>
                  <w:marRight w:val="0"/>
                  <w:marTop w:val="0"/>
                  <w:marBottom w:val="0"/>
                  <w:divBdr>
                    <w:top w:val="none" w:sz="0" w:space="0" w:color="auto"/>
                    <w:left w:val="none" w:sz="0" w:space="0" w:color="auto"/>
                    <w:bottom w:val="none" w:sz="0" w:space="0" w:color="auto"/>
                    <w:right w:val="none" w:sz="0" w:space="0" w:color="auto"/>
                  </w:divBdr>
                </w:div>
                <w:div w:id="1309095827">
                  <w:marLeft w:val="0"/>
                  <w:marRight w:val="0"/>
                  <w:marTop w:val="0"/>
                  <w:marBottom w:val="0"/>
                  <w:divBdr>
                    <w:top w:val="none" w:sz="0" w:space="0" w:color="auto"/>
                    <w:left w:val="none" w:sz="0" w:space="0" w:color="auto"/>
                    <w:bottom w:val="none" w:sz="0" w:space="0" w:color="auto"/>
                    <w:right w:val="none" w:sz="0" w:space="0" w:color="auto"/>
                  </w:divBdr>
                </w:div>
                <w:div w:id="139923723">
                  <w:marLeft w:val="0"/>
                  <w:marRight w:val="0"/>
                  <w:marTop w:val="0"/>
                  <w:marBottom w:val="0"/>
                  <w:divBdr>
                    <w:top w:val="none" w:sz="0" w:space="0" w:color="auto"/>
                    <w:left w:val="none" w:sz="0" w:space="0" w:color="auto"/>
                    <w:bottom w:val="none" w:sz="0" w:space="0" w:color="auto"/>
                    <w:right w:val="none" w:sz="0" w:space="0" w:color="auto"/>
                  </w:divBdr>
                </w:div>
                <w:div w:id="1553541277">
                  <w:marLeft w:val="0"/>
                  <w:marRight w:val="0"/>
                  <w:marTop w:val="0"/>
                  <w:marBottom w:val="0"/>
                  <w:divBdr>
                    <w:top w:val="none" w:sz="0" w:space="0" w:color="auto"/>
                    <w:left w:val="none" w:sz="0" w:space="0" w:color="auto"/>
                    <w:bottom w:val="none" w:sz="0" w:space="0" w:color="auto"/>
                    <w:right w:val="none" w:sz="0" w:space="0" w:color="auto"/>
                  </w:divBdr>
                </w:div>
                <w:div w:id="815680410">
                  <w:marLeft w:val="0"/>
                  <w:marRight w:val="0"/>
                  <w:marTop w:val="0"/>
                  <w:marBottom w:val="0"/>
                  <w:divBdr>
                    <w:top w:val="none" w:sz="0" w:space="0" w:color="auto"/>
                    <w:left w:val="none" w:sz="0" w:space="0" w:color="auto"/>
                    <w:bottom w:val="none" w:sz="0" w:space="0" w:color="auto"/>
                    <w:right w:val="none" w:sz="0" w:space="0" w:color="auto"/>
                  </w:divBdr>
                </w:div>
                <w:div w:id="27419228">
                  <w:marLeft w:val="0"/>
                  <w:marRight w:val="0"/>
                  <w:marTop w:val="0"/>
                  <w:marBottom w:val="0"/>
                  <w:divBdr>
                    <w:top w:val="none" w:sz="0" w:space="0" w:color="auto"/>
                    <w:left w:val="none" w:sz="0" w:space="0" w:color="auto"/>
                    <w:bottom w:val="none" w:sz="0" w:space="0" w:color="auto"/>
                    <w:right w:val="none" w:sz="0" w:space="0" w:color="auto"/>
                  </w:divBdr>
                </w:div>
                <w:div w:id="2002197515">
                  <w:marLeft w:val="0"/>
                  <w:marRight w:val="0"/>
                  <w:marTop w:val="0"/>
                  <w:marBottom w:val="0"/>
                  <w:divBdr>
                    <w:top w:val="none" w:sz="0" w:space="0" w:color="auto"/>
                    <w:left w:val="none" w:sz="0" w:space="0" w:color="auto"/>
                    <w:bottom w:val="none" w:sz="0" w:space="0" w:color="auto"/>
                    <w:right w:val="none" w:sz="0" w:space="0" w:color="auto"/>
                  </w:divBdr>
                </w:div>
                <w:div w:id="1657800807">
                  <w:marLeft w:val="0"/>
                  <w:marRight w:val="0"/>
                  <w:marTop w:val="0"/>
                  <w:marBottom w:val="0"/>
                  <w:divBdr>
                    <w:top w:val="none" w:sz="0" w:space="0" w:color="auto"/>
                    <w:left w:val="none" w:sz="0" w:space="0" w:color="auto"/>
                    <w:bottom w:val="none" w:sz="0" w:space="0" w:color="auto"/>
                    <w:right w:val="none" w:sz="0" w:space="0" w:color="auto"/>
                  </w:divBdr>
                </w:div>
                <w:div w:id="1875653812">
                  <w:marLeft w:val="0"/>
                  <w:marRight w:val="0"/>
                  <w:marTop w:val="0"/>
                  <w:marBottom w:val="0"/>
                  <w:divBdr>
                    <w:top w:val="none" w:sz="0" w:space="0" w:color="auto"/>
                    <w:left w:val="none" w:sz="0" w:space="0" w:color="auto"/>
                    <w:bottom w:val="none" w:sz="0" w:space="0" w:color="auto"/>
                    <w:right w:val="none" w:sz="0" w:space="0" w:color="auto"/>
                  </w:divBdr>
                </w:div>
                <w:div w:id="1750153798">
                  <w:marLeft w:val="0"/>
                  <w:marRight w:val="0"/>
                  <w:marTop w:val="0"/>
                  <w:marBottom w:val="0"/>
                  <w:divBdr>
                    <w:top w:val="none" w:sz="0" w:space="0" w:color="auto"/>
                    <w:left w:val="none" w:sz="0" w:space="0" w:color="auto"/>
                    <w:bottom w:val="none" w:sz="0" w:space="0" w:color="auto"/>
                    <w:right w:val="none" w:sz="0" w:space="0" w:color="auto"/>
                  </w:divBdr>
                </w:div>
                <w:div w:id="513957346">
                  <w:marLeft w:val="0"/>
                  <w:marRight w:val="0"/>
                  <w:marTop w:val="0"/>
                  <w:marBottom w:val="0"/>
                  <w:divBdr>
                    <w:top w:val="none" w:sz="0" w:space="0" w:color="auto"/>
                    <w:left w:val="none" w:sz="0" w:space="0" w:color="auto"/>
                    <w:bottom w:val="none" w:sz="0" w:space="0" w:color="auto"/>
                    <w:right w:val="none" w:sz="0" w:space="0" w:color="auto"/>
                  </w:divBdr>
                </w:div>
                <w:div w:id="992560893">
                  <w:marLeft w:val="0"/>
                  <w:marRight w:val="0"/>
                  <w:marTop w:val="0"/>
                  <w:marBottom w:val="0"/>
                  <w:divBdr>
                    <w:top w:val="none" w:sz="0" w:space="0" w:color="auto"/>
                    <w:left w:val="none" w:sz="0" w:space="0" w:color="auto"/>
                    <w:bottom w:val="none" w:sz="0" w:space="0" w:color="auto"/>
                    <w:right w:val="none" w:sz="0" w:space="0" w:color="auto"/>
                  </w:divBdr>
                </w:div>
                <w:div w:id="1969048142">
                  <w:marLeft w:val="0"/>
                  <w:marRight w:val="0"/>
                  <w:marTop w:val="0"/>
                  <w:marBottom w:val="0"/>
                  <w:divBdr>
                    <w:top w:val="none" w:sz="0" w:space="0" w:color="auto"/>
                    <w:left w:val="none" w:sz="0" w:space="0" w:color="auto"/>
                    <w:bottom w:val="none" w:sz="0" w:space="0" w:color="auto"/>
                    <w:right w:val="none" w:sz="0" w:space="0" w:color="auto"/>
                  </w:divBdr>
                </w:div>
                <w:div w:id="803426202">
                  <w:marLeft w:val="0"/>
                  <w:marRight w:val="0"/>
                  <w:marTop w:val="0"/>
                  <w:marBottom w:val="0"/>
                  <w:divBdr>
                    <w:top w:val="none" w:sz="0" w:space="0" w:color="auto"/>
                    <w:left w:val="none" w:sz="0" w:space="0" w:color="auto"/>
                    <w:bottom w:val="none" w:sz="0" w:space="0" w:color="auto"/>
                    <w:right w:val="none" w:sz="0" w:space="0" w:color="auto"/>
                  </w:divBdr>
                </w:div>
                <w:div w:id="1751660952">
                  <w:marLeft w:val="0"/>
                  <w:marRight w:val="0"/>
                  <w:marTop w:val="0"/>
                  <w:marBottom w:val="0"/>
                  <w:divBdr>
                    <w:top w:val="none" w:sz="0" w:space="0" w:color="auto"/>
                    <w:left w:val="none" w:sz="0" w:space="0" w:color="auto"/>
                    <w:bottom w:val="none" w:sz="0" w:space="0" w:color="auto"/>
                    <w:right w:val="none" w:sz="0" w:space="0" w:color="auto"/>
                  </w:divBdr>
                </w:div>
                <w:div w:id="127094951">
                  <w:marLeft w:val="0"/>
                  <w:marRight w:val="0"/>
                  <w:marTop w:val="0"/>
                  <w:marBottom w:val="0"/>
                  <w:divBdr>
                    <w:top w:val="none" w:sz="0" w:space="0" w:color="auto"/>
                    <w:left w:val="none" w:sz="0" w:space="0" w:color="auto"/>
                    <w:bottom w:val="none" w:sz="0" w:space="0" w:color="auto"/>
                    <w:right w:val="none" w:sz="0" w:space="0" w:color="auto"/>
                  </w:divBdr>
                </w:div>
                <w:div w:id="884565174">
                  <w:marLeft w:val="0"/>
                  <w:marRight w:val="0"/>
                  <w:marTop w:val="0"/>
                  <w:marBottom w:val="0"/>
                  <w:divBdr>
                    <w:top w:val="none" w:sz="0" w:space="0" w:color="auto"/>
                    <w:left w:val="none" w:sz="0" w:space="0" w:color="auto"/>
                    <w:bottom w:val="none" w:sz="0" w:space="0" w:color="auto"/>
                    <w:right w:val="none" w:sz="0" w:space="0" w:color="auto"/>
                  </w:divBdr>
                </w:div>
                <w:div w:id="938607031">
                  <w:marLeft w:val="0"/>
                  <w:marRight w:val="0"/>
                  <w:marTop w:val="0"/>
                  <w:marBottom w:val="0"/>
                  <w:divBdr>
                    <w:top w:val="none" w:sz="0" w:space="0" w:color="auto"/>
                    <w:left w:val="none" w:sz="0" w:space="0" w:color="auto"/>
                    <w:bottom w:val="none" w:sz="0" w:space="0" w:color="auto"/>
                    <w:right w:val="none" w:sz="0" w:space="0" w:color="auto"/>
                  </w:divBdr>
                </w:div>
                <w:div w:id="1134300135">
                  <w:marLeft w:val="0"/>
                  <w:marRight w:val="0"/>
                  <w:marTop w:val="0"/>
                  <w:marBottom w:val="0"/>
                  <w:divBdr>
                    <w:top w:val="none" w:sz="0" w:space="0" w:color="auto"/>
                    <w:left w:val="none" w:sz="0" w:space="0" w:color="auto"/>
                    <w:bottom w:val="none" w:sz="0" w:space="0" w:color="auto"/>
                    <w:right w:val="none" w:sz="0" w:space="0" w:color="auto"/>
                  </w:divBdr>
                </w:div>
                <w:div w:id="925378449">
                  <w:marLeft w:val="0"/>
                  <w:marRight w:val="0"/>
                  <w:marTop w:val="0"/>
                  <w:marBottom w:val="0"/>
                  <w:divBdr>
                    <w:top w:val="none" w:sz="0" w:space="0" w:color="auto"/>
                    <w:left w:val="none" w:sz="0" w:space="0" w:color="auto"/>
                    <w:bottom w:val="none" w:sz="0" w:space="0" w:color="auto"/>
                    <w:right w:val="none" w:sz="0" w:space="0" w:color="auto"/>
                  </w:divBdr>
                </w:div>
                <w:div w:id="1767574637">
                  <w:marLeft w:val="0"/>
                  <w:marRight w:val="0"/>
                  <w:marTop w:val="0"/>
                  <w:marBottom w:val="0"/>
                  <w:divBdr>
                    <w:top w:val="none" w:sz="0" w:space="0" w:color="auto"/>
                    <w:left w:val="none" w:sz="0" w:space="0" w:color="auto"/>
                    <w:bottom w:val="none" w:sz="0" w:space="0" w:color="auto"/>
                    <w:right w:val="none" w:sz="0" w:space="0" w:color="auto"/>
                  </w:divBdr>
                </w:div>
                <w:div w:id="1130855274">
                  <w:marLeft w:val="0"/>
                  <w:marRight w:val="0"/>
                  <w:marTop w:val="0"/>
                  <w:marBottom w:val="0"/>
                  <w:divBdr>
                    <w:top w:val="none" w:sz="0" w:space="0" w:color="auto"/>
                    <w:left w:val="none" w:sz="0" w:space="0" w:color="auto"/>
                    <w:bottom w:val="none" w:sz="0" w:space="0" w:color="auto"/>
                    <w:right w:val="none" w:sz="0" w:space="0" w:color="auto"/>
                  </w:divBdr>
                </w:div>
                <w:div w:id="748502209">
                  <w:marLeft w:val="0"/>
                  <w:marRight w:val="0"/>
                  <w:marTop w:val="0"/>
                  <w:marBottom w:val="0"/>
                  <w:divBdr>
                    <w:top w:val="none" w:sz="0" w:space="0" w:color="auto"/>
                    <w:left w:val="none" w:sz="0" w:space="0" w:color="auto"/>
                    <w:bottom w:val="none" w:sz="0" w:space="0" w:color="auto"/>
                    <w:right w:val="none" w:sz="0" w:space="0" w:color="auto"/>
                  </w:divBdr>
                </w:div>
                <w:div w:id="1359309609">
                  <w:marLeft w:val="0"/>
                  <w:marRight w:val="0"/>
                  <w:marTop w:val="0"/>
                  <w:marBottom w:val="0"/>
                  <w:divBdr>
                    <w:top w:val="none" w:sz="0" w:space="0" w:color="auto"/>
                    <w:left w:val="none" w:sz="0" w:space="0" w:color="auto"/>
                    <w:bottom w:val="none" w:sz="0" w:space="0" w:color="auto"/>
                    <w:right w:val="none" w:sz="0" w:space="0" w:color="auto"/>
                  </w:divBdr>
                </w:div>
                <w:div w:id="661661250">
                  <w:marLeft w:val="0"/>
                  <w:marRight w:val="0"/>
                  <w:marTop w:val="0"/>
                  <w:marBottom w:val="0"/>
                  <w:divBdr>
                    <w:top w:val="none" w:sz="0" w:space="0" w:color="auto"/>
                    <w:left w:val="none" w:sz="0" w:space="0" w:color="auto"/>
                    <w:bottom w:val="none" w:sz="0" w:space="0" w:color="auto"/>
                    <w:right w:val="none" w:sz="0" w:space="0" w:color="auto"/>
                  </w:divBdr>
                </w:div>
                <w:div w:id="1045132211">
                  <w:marLeft w:val="0"/>
                  <w:marRight w:val="0"/>
                  <w:marTop w:val="0"/>
                  <w:marBottom w:val="0"/>
                  <w:divBdr>
                    <w:top w:val="none" w:sz="0" w:space="0" w:color="auto"/>
                    <w:left w:val="none" w:sz="0" w:space="0" w:color="auto"/>
                    <w:bottom w:val="none" w:sz="0" w:space="0" w:color="auto"/>
                    <w:right w:val="none" w:sz="0" w:space="0" w:color="auto"/>
                  </w:divBdr>
                </w:div>
                <w:div w:id="1038044008">
                  <w:marLeft w:val="0"/>
                  <w:marRight w:val="0"/>
                  <w:marTop w:val="0"/>
                  <w:marBottom w:val="0"/>
                  <w:divBdr>
                    <w:top w:val="none" w:sz="0" w:space="0" w:color="auto"/>
                    <w:left w:val="none" w:sz="0" w:space="0" w:color="auto"/>
                    <w:bottom w:val="none" w:sz="0" w:space="0" w:color="auto"/>
                    <w:right w:val="none" w:sz="0" w:space="0" w:color="auto"/>
                  </w:divBdr>
                </w:div>
                <w:div w:id="1874347464">
                  <w:marLeft w:val="0"/>
                  <w:marRight w:val="0"/>
                  <w:marTop w:val="0"/>
                  <w:marBottom w:val="0"/>
                  <w:divBdr>
                    <w:top w:val="none" w:sz="0" w:space="0" w:color="auto"/>
                    <w:left w:val="none" w:sz="0" w:space="0" w:color="auto"/>
                    <w:bottom w:val="none" w:sz="0" w:space="0" w:color="auto"/>
                    <w:right w:val="none" w:sz="0" w:space="0" w:color="auto"/>
                  </w:divBdr>
                </w:div>
                <w:div w:id="739642722">
                  <w:marLeft w:val="0"/>
                  <w:marRight w:val="0"/>
                  <w:marTop w:val="0"/>
                  <w:marBottom w:val="0"/>
                  <w:divBdr>
                    <w:top w:val="none" w:sz="0" w:space="0" w:color="auto"/>
                    <w:left w:val="none" w:sz="0" w:space="0" w:color="auto"/>
                    <w:bottom w:val="none" w:sz="0" w:space="0" w:color="auto"/>
                    <w:right w:val="none" w:sz="0" w:space="0" w:color="auto"/>
                  </w:divBdr>
                </w:div>
                <w:div w:id="1920940821">
                  <w:marLeft w:val="0"/>
                  <w:marRight w:val="0"/>
                  <w:marTop w:val="0"/>
                  <w:marBottom w:val="0"/>
                  <w:divBdr>
                    <w:top w:val="none" w:sz="0" w:space="0" w:color="auto"/>
                    <w:left w:val="none" w:sz="0" w:space="0" w:color="auto"/>
                    <w:bottom w:val="none" w:sz="0" w:space="0" w:color="auto"/>
                    <w:right w:val="none" w:sz="0" w:space="0" w:color="auto"/>
                  </w:divBdr>
                </w:div>
                <w:div w:id="876746089">
                  <w:marLeft w:val="0"/>
                  <w:marRight w:val="0"/>
                  <w:marTop w:val="0"/>
                  <w:marBottom w:val="0"/>
                  <w:divBdr>
                    <w:top w:val="none" w:sz="0" w:space="0" w:color="auto"/>
                    <w:left w:val="none" w:sz="0" w:space="0" w:color="auto"/>
                    <w:bottom w:val="none" w:sz="0" w:space="0" w:color="auto"/>
                    <w:right w:val="none" w:sz="0" w:space="0" w:color="auto"/>
                  </w:divBdr>
                </w:div>
                <w:div w:id="2003317802">
                  <w:marLeft w:val="0"/>
                  <w:marRight w:val="0"/>
                  <w:marTop w:val="0"/>
                  <w:marBottom w:val="0"/>
                  <w:divBdr>
                    <w:top w:val="none" w:sz="0" w:space="0" w:color="auto"/>
                    <w:left w:val="none" w:sz="0" w:space="0" w:color="auto"/>
                    <w:bottom w:val="none" w:sz="0" w:space="0" w:color="auto"/>
                    <w:right w:val="none" w:sz="0" w:space="0" w:color="auto"/>
                  </w:divBdr>
                </w:div>
                <w:div w:id="1413770713">
                  <w:marLeft w:val="0"/>
                  <w:marRight w:val="0"/>
                  <w:marTop w:val="0"/>
                  <w:marBottom w:val="0"/>
                  <w:divBdr>
                    <w:top w:val="none" w:sz="0" w:space="0" w:color="auto"/>
                    <w:left w:val="none" w:sz="0" w:space="0" w:color="auto"/>
                    <w:bottom w:val="none" w:sz="0" w:space="0" w:color="auto"/>
                    <w:right w:val="none" w:sz="0" w:space="0" w:color="auto"/>
                  </w:divBdr>
                </w:div>
                <w:div w:id="1402750933">
                  <w:marLeft w:val="0"/>
                  <w:marRight w:val="0"/>
                  <w:marTop w:val="0"/>
                  <w:marBottom w:val="0"/>
                  <w:divBdr>
                    <w:top w:val="none" w:sz="0" w:space="0" w:color="auto"/>
                    <w:left w:val="none" w:sz="0" w:space="0" w:color="auto"/>
                    <w:bottom w:val="none" w:sz="0" w:space="0" w:color="auto"/>
                    <w:right w:val="none" w:sz="0" w:space="0" w:color="auto"/>
                  </w:divBdr>
                </w:div>
                <w:div w:id="1645158647">
                  <w:marLeft w:val="0"/>
                  <w:marRight w:val="0"/>
                  <w:marTop w:val="0"/>
                  <w:marBottom w:val="0"/>
                  <w:divBdr>
                    <w:top w:val="none" w:sz="0" w:space="0" w:color="auto"/>
                    <w:left w:val="none" w:sz="0" w:space="0" w:color="auto"/>
                    <w:bottom w:val="none" w:sz="0" w:space="0" w:color="auto"/>
                    <w:right w:val="none" w:sz="0" w:space="0" w:color="auto"/>
                  </w:divBdr>
                </w:div>
                <w:div w:id="1005205334">
                  <w:marLeft w:val="0"/>
                  <w:marRight w:val="0"/>
                  <w:marTop w:val="0"/>
                  <w:marBottom w:val="0"/>
                  <w:divBdr>
                    <w:top w:val="none" w:sz="0" w:space="0" w:color="auto"/>
                    <w:left w:val="none" w:sz="0" w:space="0" w:color="auto"/>
                    <w:bottom w:val="none" w:sz="0" w:space="0" w:color="auto"/>
                    <w:right w:val="none" w:sz="0" w:space="0" w:color="auto"/>
                  </w:divBdr>
                </w:div>
                <w:div w:id="1935936109">
                  <w:marLeft w:val="0"/>
                  <w:marRight w:val="0"/>
                  <w:marTop w:val="0"/>
                  <w:marBottom w:val="0"/>
                  <w:divBdr>
                    <w:top w:val="none" w:sz="0" w:space="0" w:color="auto"/>
                    <w:left w:val="none" w:sz="0" w:space="0" w:color="auto"/>
                    <w:bottom w:val="none" w:sz="0" w:space="0" w:color="auto"/>
                    <w:right w:val="none" w:sz="0" w:space="0" w:color="auto"/>
                  </w:divBdr>
                </w:div>
                <w:div w:id="303242559">
                  <w:marLeft w:val="0"/>
                  <w:marRight w:val="0"/>
                  <w:marTop w:val="0"/>
                  <w:marBottom w:val="0"/>
                  <w:divBdr>
                    <w:top w:val="none" w:sz="0" w:space="0" w:color="auto"/>
                    <w:left w:val="none" w:sz="0" w:space="0" w:color="auto"/>
                    <w:bottom w:val="none" w:sz="0" w:space="0" w:color="auto"/>
                    <w:right w:val="none" w:sz="0" w:space="0" w:color="auto"/>
                  </w:divBdr>
                </w:div>
                <w:div w:id="303851316">
                  <w:marLeft w:val="0"/>
                  <w:marRight w:val="0"/>
                  <w:marTop w:val="0"/>
                  <w:marBottom w:val="0"/>
                  <w:divBdr>
                    <w:top w:val="none" w:sz="0" w:space="0" w:color="auto"/>
                    <w:left w:val="none" w:sz="0" w:space="0" w:color="auto"/>
                    <w:bottom w:val="none" w:sz="0" w:space="0" w:color="auto"/>
                    <w:right w:val="none" w:sz="0" w:space="0" w:color="auto"/>
                  </w:divBdr>
                </w:div>
                <w:div w:id="1528105122">
                  <w:marLeft w:val="0"/>
                  <w:marRight w:val="0"/>
                  <w:marTop w:val="0"/>
                  <w:marBottom w:val="0"/>
                  <w:divBdr>
                    <w:top w:val="none" w:sz="0" w:space="0" w:color="auto"/>
                    <w:left w:val="none" w:sz="0" w:space="0" w:color="auto"/>
                    <w:bottom w:val="none" w:sz="0" w:space="0" w:color="auto"/>
                    <w:right w:val="none" w:sz="0" w:space="0" w:color="auto"/>
                  </w:divBdr>
                </w:div>
                <w:div w:id="1154028226">
                  <w:marLeft w:val="0"/>
                  <w:marRight w:val="0"/>
                  <w:marTop w:val="0"/>
                  <w:marBottom w:val="0"/>
                  <w:divBdr>
                    <w:top w:val="none" w:sz="0" w:space="0" w:color="auto"/>
                    <w:left w:val="none" w:sz="0" w:space="0" w:color="auto"/>
                    <w:bottom w:val="none" w:sz="0" w:space="0" w:color="auto"/>
                    <w:right w:val="none" w:sz="0" w:space="0" w:color="auto"/>
                  </w:divBdr>
                </w:div>
                <w:div w:id="459307827">
                  <w:marLeft w:val="0"/>
                  <w:marRight w:val="0"/>
                  <w:marTop w:val="0"/>
                  <w:marBottom w:val="0"/>
                  <w:divBdr>
                    <w:top w:val="none" w:sz="0" w:space="0" w:color="auto"/>
                    <w:left w:val="none" w:sz="0" w:space="0" w:color="auto"/>
                    <w:bottom w:val="none" w:sz="0" w:space="0" w:color="auto"/>
                    <w:right w:val="none" w:sz="0" w:space="0" w:color="auto"/>
                  </w:divBdr>
                </w:div>
                <w:div w:id="209152295">
                  <w:marLeft w:val="0"/>
                  <w:marRight w:val="0"/>
                  <w:marTop w:val="0"/>
                  <w:marBottom w:val="0"/>
                  <w:divBdr>
                    <w:top w:val="none" w:sz="0" w:space="0" w:color="auto"/>
                    <w:left w:val="none" w:sz="0" w:space="0" w:color="auto"/>
                    <w:bottom w:val="none" w:sz="0" w:space="0" w:color="auto"/>
                    <w:right w:val="none" w:sz="0" w:space="0" w:color="auto"/>
                  </w:divBdr>
                </w:div>
                <w:div w:id="711349415">
                  <w:marLeft w:val="0"/>
                  <w:marRight w:val="0"/>
                  <w:marTop w:val="0"/>
                  <w:marBottom w:val="0"/>
                  <w:divBdr>
                    <w:top w:val="none" w:sz="0" w:space="0" w:color="auto"/>
                    <w:left w:val="none" w:sz="0" w:space="0" w:color="auto"/>
                    <w:bottom w:val="none" w:sz="0" w:space="0" w:color="auto"/>
                    <w:right w:val="none" w:sz="0" w:space="0" w:color="auto"/>
                  </w:divBdr>
                </w:div>
                <w:div w:id="1026323188">
                  <w:marLeft w:val="0"/>
                  <w:marRight w:val="0"/>
                  <w:marTop w:val="0"/>
                  <w:marBottom w:val="0"/>
                  <w:divBdr>
                    <w:top w:val="none" w:sz="0" w:space="0" w:color="auto"/>
                    <w:left w:val="none" w:sz="0" w:space="0" w:color="auto"/>
                    <w:bottom w:val="none" w:sz="0" w:space="0" w:color="auto"/>
                    <w:right w:val="none" w:sz="0" w:space="0" w:color="auto"/>
                  </w:divBdr>
                </w:div>
                <w:div w:id="576860961">
                  <w:marLeft w:val="0"/>
                  <w:marRight w:val="0"/>
                  <w:marTop w:val="0"/>
                  <w:marBottom w:val="0"/>
                  <w:divBdr>
                    <w:top w:val="none" w:sz="0" w:space="0" w:color="auto"/>
                    <w:left w:val="none" w:sz="0" w:space="0" w:color="auto"/>
                    <w:bottom w:val="none" w:sz="0" w:space="0" w:color="auto"/>
                    <w:right w:val="none" w:sz="0" w:space="0" w:color="auto"/>
                  </w:divBdr>
                </w:div>
                <w:div w:id="64494627">
                  <w:marLeft w:val="0"/>
                  <w:marRight w:val="0"/>
                  <w:marTop w:val="0"/>
                  <w:marBottom w:val="0"/>
                  <w:divBdr>
                    <w:top w:val="none" w:sz="0" w:space="0" w:color="auto"/>
                    <w:left w:val="none" w:sz="0" w:space="0" w:color="auto"/>
                    <w:bottom w:val="none" w:sz="0" w:space="0" w:color="auto"/>
                    <w:right w:val="none" w:sz="0" w:space="0" w:color="auto"/>
                  </w:divBdr>
                </w:div>
                <w:div w:id="220137855">
                  <w:marLeft w:val="0"/>
                  <w:marRight w:val="0"/>
                  <w:marTop w:val="0"/>
                  <w:marBottom w:val="0"/>
                  <w:divBdr>
                    <w:top w:val="none" w:sz="0" w:space="0" w:color="auto"/>
                    <w:left w:val="none" w:sz="0" w:space="0" w:color="auto"/>
                    <w:bottom w:val="none" w:sz="0" w:space="0" w:color="auto"/>
                    <w:right w:val="none" w:sz="0" w:space="0" w:color="auto"/>
                  </w:divBdr>
                </w:div>
                <w:div w:id="1561672724">
                  <w:marLeft w:val="0"/>
                  <w:marRight w:val="0"/>
                  <w:marTop w:val="0"/>
                  <w:marBottom w:val="0"/>
                  <w:divBdr>
                    <w:top w:val="none" w:sz="0" w:space="0" w:color="auto"/>
                    <w:left w:val="none" w:sz="0" w:space="0" w:color="auto"/>
                    <w:bottom w:val="none" w:sz="0" w:space="0" w:color="auto"/>
                    <w:right w:val="none" w:sz="0" w:space="0" w:color="auto"/>
                  </w:divBdr>
                </w:div>
                <w:div w:id="1700474122">
                  <w:marLeft w:val="0"/>
                  <w:marRight w:val="0"/>
                  <w:marTop w:val="0"/>
                  <w:marBottom w:val="0"/>
                  <w:divBdr>
                    <w:top w:val="none" w:sz="0" w:space="0" w:color="auto"/>
                    <w:left w:val="none" w:sz="0" w:space="0" w:color="auto"/>
                    <w:bottom w:val="none" w:sz="0" w:space="0" w:color="auto"/>
                    <w:right w:val="none" w:sz="0" w:space="0" w:color="auto"/>
                  </w:divBdr>
                </w:div>
                <w:div w:id="1809784813">
                  <w:marLeft w:val="0"/>
                  <w:marRight w:val="0"/>
                  <w:marTop w:val="0"/>
                  <w:marBottom w:val="0"/>
                  <w:divBdr>
                    <w:top w:val="none" w:sz="0" w:space="0" w:color="auto"/>
                    <w:left w:val="none" w:sz="0" w:space="0" w:color="auto"/>
                    <w:bottom w:val="none" w:sz="0" w:space="0" w:color="auto"/>
                    <w:right w:val="none" w:sz="0" w:space="0" w:color="auto"/>
                  </w:divBdr>
                </w:div>
                <w:div w:id="1698197929">
                  <w:marLeft w:val="0"/>
                  <w:marRight w:val="0"/>
                  <w:marTop w:val="0"/>
                  <w:marBottom w:val="0"/>
                  <w:divBdr>
                    <w:top w:val="none" w:sz="0" w:space="0" w:color="auto"/>
                    <w:left w:val="none" w:sz="0" w:space="0" w:color="auto"/>
                    <w:bottom w:val="none" w:sz="0" w:space="0" w:color="auto"/>
                    <w:right w:val="none" w:sz="0" w:space="0" w:color="auto"/>
                  </w:divBdr>
                </w:div>
                <w:div w:id="434638518">
                  <w:marLeft w:val="0"/>
                  <w:marRight w:val="0"/>
                  <w:marTop w:val="0"/>
                  <w:marBottom w:val="0"/>
                  <w:divBdr>
                    <w:top w:val="none" w:sz="0" w:space="0" w:color="auto"/>
                    <w:left w:val="none" w:sz="0" w:space="0" w:color="auto"/>
                    <w:bottom w:val="none" w:sz="0" w:space="0" w:color="auto"/>
                    <w:right w:val="none" w:sz="0" w:space="0" w:color="auto"/>
                  </w:divBdr>
                </w:div>
                <w:div w:id="1751391732">
                  <w:marLeft w:val="0"/>
                  <w:marRight w:val="0"/>
                  <w:marTop w:val="0"/>
                  <w:marBottom w:val="0"/>
                  <w:divBdr>
                    <w:top w:val="none" w:sz="0" w:space="0" w:color="auto"/>
                    <w:left w:val="none" w:sz="0" w:space="0" w:color="auto"/>
                    <w:bottom w:val="none" w:sz="0" w:space="0" w:color="auto"/>
                    <w:right w:val="none" w:sz="0" w:space="0" w:color="auto"/>
                  </w:divBdr>
                </w:div>
                <w:div w:id="795757514">
                  <w:marLeft w:val="0"/>
                  <w:marRight w:val="0"/>
                  <w:marTop w:val="0"/>
                  <w:marBottom w:val="0"/>
                  <w:divBdr>
                    <w:top w:val="none" w:sz="0" w:space="0" w:color="auto"/>
                    <w:left w:val="none" w:sz="0" w:space="0" w:color="auto"/>
                    <w:bottom w:val="none" w:sz="0" w:space="0" w:color="auto"/>
                    <w:right w:val="none" w:sz="0" w:space="0" w:color="auto"/>
                  </w:divBdr>
                </w:div>
                <w:div w:id="774401300">
                  <w:marLeft w:val="0"/>
                  <w:marRight w:val="0"/>
                  <w:marTop w:val="0"/>
                  <w:marBottom w:val="0"/>
                  <w:divBdr>
                    <w:top w:val="none" w:sz="0" w:space="0" w:color="auto"/>
                    <w:left w:val="none" w:sz="0" w:space="0" w:color="auto"/>
                    <w:bottom w:val="none" w:sz="0" w:space="0" w:color="auto"/>
                    <w:right w:val="none" w:sz="0" w:space="0" w:color="auto"/>
                  </w:divBdr>
                </w:div>
                <w:div w:id="947465617">
                  <w:marLeft w:val="0"/>
                  <w:marRight w:val="0"/>
                  <w:marTop w:val="0"/>
                  <w:marBottom w:val="0"/>
                  <w:divBdr>
                    <w:top w:val="none" w:sz="0" w:space="0" w:color="auto"/>
                    <w:left w:val="none" w:sz="0" w:space="0" w:color="auto"/>
                    <w:bottom w:val="none" w:sz="0" w:space="0" w:color="auto"/>
                    <w:right w:val="none" w:sz="0" w:space="0" w:color="auto"/>
                  </w:divBdr>
                </w:div>
                <w:div w:id="828405623">
                  <w:marLeft w:val="0"/>
                  <w:marRight w:val="0"/>
                  <w:marTop w:val="0"/>
                  <w:marBottom w:val="0"/>
                  <w:divBdr>
                    <w:top w:val="none" w:sz="0" w:space="0" w:color="auto"/>
                    <w:left w:val="none" w:sz="0" w:space="0" w:color="auto"/>
                    <w:bottom w:val="none" w:sz="0" w:space="0" w:color="auto"/>
                    <w:right w:val="none" w:sz="0" w:space="0" w:color="auto"/>
                  </w:divBdr>
                </w:div>
                <w:div w:id="732042737">
                  <w:marLeft w:val="0"/>
                  <w:marRight w:val="0"/>
                  <w:marTop w:val="0"/>
                  <w:marBottom w:val="0"/>
                  <w:divBdr>
                    <w:top w:val="none" w:sz="0" w:space="0" w:color="auto"/>
                    <w:left w:val="none" w:sz="0" w:space="0" w:color="auto"/>
                    <w:bottom w:val="none" w:sz="0" w:space="0" w:color="auto"/>
                    <w:right w:val="none" w:sz="0" w:space="0" w:color="auto"/>
                  </w:divBdr>
                </w:div>
                <w:div w:id="1311254000">
                  <w:marLeft w:val="0"/>
                  <w:marRight w:val="0"/>
                  <w:marTop w:val="0"/>
                  <w:marBottom w:val="0"/>
                  <w:divBdr>
                    <w:top w:val="none" w:sz="0" w:space="0" w:color="auto"/>
                    <w:left w:val="none" w:sz="0" w:space="0" w:color="auto"/>
                    <w:bottom w:val="none" w:sz="0" w:space="0" w:color="auto"/>
                    <w:right w:val="none" w:sz="0" w:space="0" w:color="auto"/>
                  </w:divBdr>
                </w:div>
                <w:div w:id="1853376758">
                  <w:marLeft w:val="0"/>
                  <w:marRight w:val="0"/>
                  <w:marTop w:val="0"/>
                  <w:marBottom w:val="0"/>
                  <w:divBdr>
                    <w:top w:val="none" w:sz="0" w:space="0" w:color="auto"/>
                    <w:left w:val="none" w:sz="0" w:space="0" w:color="auto"/>
                    <w:bottom w:val="none" w:sz="0" w:space="0" w:color="auto"/>
                    <w:right w:val="none" w:sz="0" w:space="0" w:color="auto"/>
                  </w:divBdr>
                </w:div>
                <w:div w:id="473912080">
                  <w:marLeft w:val="0"/>
                  <w:marRight w:val="0"/>
                  <w:marTop w:val="0"/>
                  <w:marBottom w:val="0"/>
                  <w:divBdr>
                    <w:top w:val="none" w:sz="0" w:space="0" w:color="auto"/>
                    <w:left w:val="none" w:sz="0" w:space="0" w:color="auto"/>
                    <w:bottom w:val="none" w:sz="0" w:space="0" w:color="auto"/>
                    <w:right w:val="none" w:sz="0" w:space="0" w:color="auto"/>
                  </w:divBdr>
                </w:div>
                <w:div w:id="833184064">
                  <w:marLeft w:val="0"/>
                  <w:marRight w:val="0"/>
                  <w:marTop w:val="0"/>
                  <w:marBottom w:val="0"/>
                  <w:divBdr>
                    <w:top w:val="none" w:sz="0" w:space="0" w:color="auto"/>
                    <w:left w:val="none" w:sz="0" w:space="0" w:color="auto"/>
                    <w:bottom w:val="none" w:sz="0" w:space="0" w:color="auto"/>
                    <w:right w:val="none" w:sz="0" w:space="0" w:color="auto"/>
                  </w:divBdr>
                </w:div>
                <w:div w:id="2102604908">
                  <w:marLeft w:val="0"/>
                  <w:marRight w:val="0"/>
                  <w:marTop w:val="0"/>
                  <w:marBottom w:val="0"/>
                  <w:divBdr>
                    <w:top w:val="none" w:sz="0" w:space="0" w:color="auto"/>
                    <w:left w:val="none" w:sz="0" w:space="0" w:color="auto"/>
                    <w:bottom w:val="none" w:sz="0" w:space="0" w:color="auto"/>
                    <w:right w:val="none" w:sz="0" w:space="0" w:color="auto"/>
                  </w:divBdr>
                </w:div>
                <w:div w:id="1034159378">
                  <w:marLeft w:val="0"/>
                  <w:marRight w:val="0"/>
                  <w:marTop w:val="0"/>
                  <w:marBottom w:val="0"/>
                  <w:divBdr>
                    <w:top w:val="none" w:sz="0" w:space="0" w:color="auto"/>
                    <w:left w:val="none" w:sz="0" w:space="0" w:color="auto"/>
                    <w:bottom w:val="none" w:sz="0" w:space="0" w:color="auto"/>
                    <w:right w:val="none" w:sz="0" w:space="0" w:color="auto"/>
                  </w:divBdr>
                </w:div>
                <w:div w:id="2133477512">
                  <w:marLeft w:val="0"/>
                  <w:marRight w:val="0"/>
                  <w:marTop w:val="0"/>
                  <w:marBottom w:val="0"/>
                  <w:divBdr>
                    <w:top w:val="none" w:sz="0" w:space="0" w:color="auto"/>
                    <w:left w:val="none" w:sz="0" w:space="0" w:color="auto"/>
                    <w:bottom w:val="none" w:sz="0" w:space="0" w:color="auto"/>
                    <w:right w:val="none" w:sz="0" w:space="0" w:color="auto"/>
                  </w:divBdr>
                </w:div>
                <w:div w:id="386881114">
                  <w:marLeft w:val="0"/>
                  <w:marRight w:val="0"/>
                  <w:marTop w:val="0"/>
                  <w:marBottom w:val="0"/>
                  <w:divBdr>
                    <w:top w:val="none" w:sz="0" w:space="0" w:color="auto"/>
                    <w:left w:val="none" w:sz="0" w:space="0" w:color="auto"/>
                    <w:bottom w:val="none" w:sz="0" w:space="0" w:color="auto"/>
                    <w:right w:val="none" w:sz="0" w:space="0" w:color="auto"/>
                  </w:divBdr>
                </w:div>
                <w:div w:id="1630817588">
                  <w:marLeft w:val="0"/>
                  <w:marRight w:val="0"/>
                  <w:marTop w:val="0"/>
                  <w:marBottom w:val="0"/>
                  <w:divBdr>
                    <w:top w:val="none" w:sz="0" w:space="0" w:color="auto"/>
                    <w:left w:val="none" w:sz="0" w:space="0" w:color="auto"/>
                    <w:bottom w:val="none" w:sz="0" w:space="0" w:color="auto"/>
                    <w:right w:val="none" w:sz="0" w:space="0" w:color="auto"/>
                  </w:divBdr>
                </w:div>
                <w:div w:id="1668244488">
                  <w:marLeft w:val="0"/>
                  <w:marRight w:val="0"/>
                  <w:marTop w:val="0"/>
                  <w:marBottom w:val="0"/>
                  <w:divBdr>
                    <w:top w:val="none" w:sz="0" w:space="0" w:color="auto"/>
                    <w:left w:val="none" w:sz="0" w:space="0" w:color="auto"/>
                    <w:bottom w:val="none" w:sz="0" w:space="0" w:color="auto"/>
                    <w:right w:val="none" w:sz="0" w:space="0" w:color="auto"/>
                  </w:divBdr>
                </w:div>
                <w:div w:id="617445744">
                  <w:marLeft w:val="0"/>
                  <w:marRight w:val="0"/>
                  <w:marTop w:val="0"/>
                  <w:marBottom w:val="0"/>
                  <w:divBdr>
                    <w:top w:val="none" w:sz="0" w:space="0" w:color="auto"/>
                    <w:left w:val="none" w:sz="0" w:space="0" w:color="auto"/>
                    <w:bottom w:val="none" w:sz="0" w:space="0" w:color="auto"/>
                    <w:right w:val="none" w:sz="0" w:space="0" w:color="auto"/>
                  </w:divBdr>
                </w:div>
                <w:div w:id="1831286917">
                  <w:marLeft w:val="0"/>
                  <w:marRight w:val="0"/>
                  <w:marTop w:val="0"/>
                  <w:marBottom w:val="0"/>
                  <w:divBdr>
                    <w:top w:val="none" w:sz="0" w:space="0" w:color="auto"/>
                    <w:left w:val="none" w:sz="0" w:space="0" w:color="auto"/>
                    <w:bottom w:val="none" w:sz="0" w:space="0" w:color="auto"/>
                    <w:right w:val="none" w:sz="0" w:space="0" w:color="auto"/>
                  </w:divBdr>
                </w:div>
                <w:div w:id="1355811381">
                  <w:marLeft w:val="0"/>
                  <w:marRight w:val="0"/>
                  <w:marTop w:val="0"/>
                  <w:marBottom w:val="0"/>
                  <w:divBdr>
                    <w:top w:val="none" w:sz="0" w:space="0" w:color="auto"/>
                    <w:left w:val="none" w:sz="0" w:space="0" w:color="auto"/>
                    <w:bottom w:val="none" w:sz="0" w:space="0" w:color="auto"/>
                    <w:right w:val="none" w:sz="0" w:space="0" w:color="auto"/>
                  </w:divBdr>
                </w:div>
                <w:div w:id="815300573">
                  <w:marLeft w:val="0"/>
                  <w:marRight w:val="0"/>
                  <w:marTop w:val="0"/>
                  <w:marBottom w:val="0"/>
                  <w:divBdr>
                    <w:top w:val="none" w:sz="0" w:space="0" w:color="auto"/>
                    <w:left w:val="none" w:sz="0" w:space="0" w:color="auto"/>
                    <w:bottom w:val="none" w:sz="0" w:space="0" w:color="auto"/>
                    <w:right w:val="none" w:sz="0" w:space="0" w:color="auto"/>
                  </w:divBdr>
                </w:div>
                <w:div w:id="2114281562">
                  <w:marLeft w:val="0"/>
                  <w:marRight w:val="0"/>
                  <w:marTop w:val="0"/>
                  <w:marBottom w:val="0"/>
                  <w:divBdr>
                    <w:top w:val="none" w:sz="0" w:space="0" w:color="auto"/>
                    <w:left w:val="none" w:sz="0" w:space="0" w:color="auto"/>
                    <w:bottom w:val="none" w:sz="0" w:space="0" w:color="auto"/>
                    <w:right w:val="none" w:sz="0" w:space="0" w:color="auto"/>
                  </w:divBdr>
                </w:div>
                <w:div w:id="2008483129">
                  <w:marLeft w:val="0"/>
                  <w:marRight w:val="0"/>
                  <w:marTop w:val="0"/>
                  <w:marBottom w:val="0"/>
                  <w:divBdr>
                    <w:top w:val="none" w:sz="0" w:space="0" w:color="auto"/>
                    <w:left w:val="none" w:sz="0" w:space="0" w:color="auto"/>
                    <w:bottom w:val="none" w:sz="0" w:space="0" w:color="auto"/>
                    <w:right w:val="none" w:sz="0" w:space="0" w:color="auto"/>
                  </w:divBdr>
                </w:div>
                <w:div w:id="1941133779">
                  <w:marLeft w:val="0"/>
                  <w:marRight w:val="0"/>
                  <w:marTop w:val="0"/>
                  <w:marBottom w:val="0"/>
                  <w:divBdr>
                    <w:top w:val="none" w:sz="0" w:space="0" w:color="auto"/>
                    <w:left w:val="none" w:sz="0" w:space="0" w:color="auto"/>
                    <w:bottom w:val="none" w:sz="0" w:space="0" w:color="auto"/>
                    <w:right w:val="none" w:sz="0" w:space="0" w:color="auto"/>
                  </w:divBdr>
                </w:div>
                <w:div w:id="513038460">
                  <w:marLeft w:val="0"/>
                  <w:marRight w:val="0"/>
                  <w:marTop w:val="0"/>
                  <w:marBottom w:val="0"/>
                  <w:divBdr>
                    <w:top w:val="none" w:sz="0" w:space="0" w:color="auto"/>
                    <w:left w:val="none" w:sz="0" w:space="0" w:color="auto"/>
                    <w:bottom w:val="none" w:sz="0" w:space="0" w:color="auto"/>
                    <w:right w:val="none" w:sz="0" w:space="0" w:color="auto"/>
                  </w:divBdr>
                </w:div>
                <w:div w:id="539633904">
                  <w:marLeft w:val="0"/>
                  <w:marRight w:val="0"/>
                  <w:marTop w:val="0"/>
                  <w:marBottom w:val="0"/>
                  <w:divBdr>
                    <w:top w:val="none" w:sz="0" w:space="0" w:color="auto"/>
                    <w:left w:val="none" w:sz="0" w:space="0" w:color="auto"/>
                    <w:bottom w:val="none" w:sz="0" w:space="0" w:color="auto"/>
                    <w:right w:val="none" w:sz="0" w:space="0" w:color="auto"/>
                  </w:divBdr>
                </w:div>
                <w:div w:id="312374346">
                  <w:marLeft w:val="0"/>
                  <w:marRight w:val="0"/>
                  <w:marTop w:val="0"/>
                  <w:marBottom w:val="0"/>
                  <w:divBdr>
                    <w:top w:val="none" w:sz="0" w:space="0" w:color="auto"/>
                    <w:left w:val="none" w:sz="0" w:space="0" w:color="auto"/>
                    <w:bottom w:val="none" w:sz="0" w:space="0" w:color="auto"/>
                    <w:right w:val="none" w:sz="0" w:space="0" w:color="auto"/>
                  </w:divBdr>
                </w:div>
                <w:div w:id="1768111840">
                  <w:marLeft w:val="0"/>
                  <w:marRight w:val="0"/>
                  <w:marTop w:val="0"/>
                  <w:marBottom w:val="0"/>
                  <w:divBdr>
                    <w:top w:val="none" w:sz="0" w:space="0" w:color="auto"/>
                    <w:left w:val="none" w:sz="0" w:space="0" w:color="auto"/>
                    <w:bottom w:val="none" w:sz="0" w:space="0" w:color="auto"/>
                    <w:right w:val="none" w:sz="0" w:space="0" w:color="auto"/>
                  </w:divBdr>
                </w:div>
                <w:div w:id="889879471">
                  <w:marLeft w:val="0"/>
                  <w:marRight w:val="0"/>
                  <w:marTop w:val="0"/>
                  <w:marBottom w:val="0"/>
                  <w:divBdr>
                    <w:top w:val="none" w:sz="0" w:space="0" w:color="auto"/>
                    <w:left w:val="none" w:sz="0" w:space="0" w:color="auto"/>
                    <w:bottom w:val="none" w:sz="0" w:space="0" w:color="auto"/>
                    <w:right w:val="none" w:sz="0" w:space="0" w:color="auto"/>
                  </w:divBdr>
                </w:div>
                <w:div w:id="290748216">
                  <w:marLeft w:val="0"/>
                  <w:marRight w:val="0"/>
                  <w:marTop w:val="0"/>
                  <w:marBottom w:val="0"/>
                  <w:divBdr>
                    <w:top w:val="none" w:sz="0" w:space="0" w:color="auto"/>
                    <w:left w:val="none" w:sz="0" w:space="0" w:color="auto"/>
                    <w:bottom w:val="none" w:sz="0" w:space="0" w:color="auto"/>
                    <w:right w:val="none" w:sz="0" w:space="0" w:color="auto"/>
                  </w:divBdr>
                </w:div>
                <w:div w:id="1197038095">
                  <w:marLeft w:val="0"/>
                  <w:marRight w:val="0"/>
                  <w:marTop w:val="0"/>
                  <w:marBottom w:val="0"/>
                  <w:divBdr>
                    <w:top w:val="none" w:sz="0" w:space="0" w:color="auto"/>
                    <w:left w:val="none" w:sz="0" w:space="0" w:color="auto"/>
                    <w:bottom w:val="none" w:sz="0" w:space="0" w:color="auto"/>
                    <w:right w:val="none" w:sz="0" w:space="0" w:color="auto"/>
                  </w:divBdr>
                </w:div>
                <w:div w:id="211574840">
                  <w:marLeft w:val="0"/>
                  <w:marRight w:val="0"/>
                  <w:marTop w:val="0"/>
                  <w:marBottom w:val="0"/>
                  <w:divBdr>
                    <w:top w:val="none" w:sz="0" w:space="0" w:color="auto"/>
                    <w:left w:val="none" w:sz="0" w:space="0" w:color="auto"/>
                    <w:bottom w:val="none" w:sz="0" w:space="0" w:color="auto"/>
                    <w:right w:val="none" w:sz="0" w:space="0" w:color="auto"/>
                  </w:divBdr>
                </w:div>
                <w:div w:id="1940021013">
                  <w:marLeft w:val="0"/>
                  <w:marRight w:val="0"/>
                  <w:marTop w:val="0"/>
                  <w:marBottom w:val="0"/>
                  <w:divBdr>
                    <w:top w:val="none" w:sz="0" w:space="0" w:color="auto"/>
                    <w:left w:val="none" w:sz="0" w:space="0" w:color="auto"/>
                    <w:bottom w:val="none" w:sz="0" w:space="0" w:color="auto"/>
                    <w:right w:val="none" w:sz="0" w:space="0" w:color="auto"/>
                  </w:divBdr>
                </w:div>
                <w:div w:id="1243878079">
                  <w:marLeft w:val="0"/>
                  <w:marRight w:val="0"/>
                  <w:marTop w:val="0"/>
                  <w:marBottom w:val="0"/>
                  <w:divBdr>
                    <w:top w:val="none" w:sz="0" w:space="0" w:color="auto"/>
                    <w:left w:val="none" w:sz="0" w:space="0" w:color="auto"/>
                    <w:bottom w:val="none" w:sz="0" w:space="0" w:color="auto"/>
                    <w:right w:val="none" w:sz="0" w:space="0" w:color="auto"/>
                  </w:divBdr>
                </w:div>
                <w:div w:id="909583043">
                  <w:marLeft w:val="0"/>
                  <w:marRight w:val="0"/>
                  <w:marTop w:val="0"/>
                  <w:marBottom w:val="0"/>
                  <w:divBdr>
                    <w:top w:val="none" w:sz="0" w:space="0" w:color="auto"/>
                    <w:left w:val="none" w:sz="0" w:space="0" w:color="auto"/>
                    <w:bottom w:val="none" w:sz="0" w:space="0" w:color="auto"/>
                    <w:right w:val="none" w:sz="0" w:space="0" w:color="auto"/>
                  </w:divBdr>
                </w:div>
                <w:div w:id="605386661">
                  <w:marLeft w:val="0"/>
                  <w:marRight w:val="0"/>
                  <w:marTop w:val="0"/>
                  <w:marBottom w:val="0"/>
                  <w:divBdr>
                    <w:top w:val="none" w:sz="0" w:space="0" w:color="auto"/>
                    <w:left w:val="none" w:sz="0" w:space="0" w:color="auto"/>
                    <w:bottom w:val="none" w:sz="0" w:space="0" w:color="auto"/>
                    <w:right w:val="none" w:sz="0" w:space="0" w:color="auto"/>
                  </w:divBdr>
                </w:div>
                <w:div w:id="599065526">
                  <w:marLeft w:val="0"/>
                  <w:marRight w:val="0"/>
                  <w:marTop w:val="0"/>
                  <w:marBottom w:val="0"/>
                  <w:divBdr>
                    <w:top w:val="none" w:sz="0" w:space="0" w:color="auto"/>
                    <w:left w:val="none" w:sz="0" w:space="0" w:color="auto"/>
                    <w:bottom w:val="none" w:sz="0" w:space="0" w:color="auto"/>
                    <w:right w:val="none" w:sz="0" w:space="0" w:color="auto"/>
                  </w:divBdr>
                </w:div>
                <w:div w:id="1989746447">
                  <w:marLeft w:val="0"/>
                  <w:marRight w:val="0"/>
                  <w:marTop w:val="0"/>
                  <w:marBottom w:val="0"/>
                  <w:divBdr>
                    <w:top w:val="none" w:sz="0" w:space="0" w:color="auto"/>
                    <w:left w:val="none" w:sz="0" w:space="0" w:color="auto"/>
                    <w:bottom w:val="none" w:sz="0" w:space="0" w:color="auto"/>
                    <w:right w:val="none" w:sz="0" w:space="0" w:color="auto"/>
                  </w:divBdr>
                </w:div>
                <w:div w:id="44063603">
                  <w:marLeft w:val="0"/>
                  <w:marRight w:val="0"/>
                  <w:marTop w:val="0"/>
                  <w:marBottom w:val="0"/>
                  <w:divBdr>
                    <w:top w:val="none" w:sz="0" w:space="0" w:color="auto"/>
                    <w:left w:val="none" w:sz="0" w:space="0" w:color="auto"/>
                    <w:bottom w:val="none" w:sz="0" w:space="0" w:color="auto"/>
                    <w:right w:val="none" w:sz="0" w:space="0" w:color="auto"/>
                  </w:divBdr>
                </w:div>
                <w:div w:id="1649435826">
                  <w:marLeft w:val="0"/>
                  <w:marRight w:val="0"/>
                  <w:marTop w:val="0"/>
                  <w:marBottom w:val="0"/>
                  <w:divBdr>
                    <w:top w:val="none" w:sz="0" w:space="0" w:color="auto"/>
                    <w:left w:val="none" w:sz="0" w:space="0" w:color="auto"/>
                    <w:bottom w:val="none" w:sz="0" w:space="0" w:color="auto"/>
                    <w:right w:val="none" w:sz="0" w:space="0" w:color="auto"/>
                  </w:divBdr>
                </w:div>
                <w:div w:id="833567975">
                  <w:marLeft w:val="0"/>
                  <w:marRight w:val="0"/>
                  <w:marTop w:val="0"/>
                  <w:marBottom w:val="0"/>
                  <w:divBdr>
                    <w:top w:val="none" w:sz="0" w:space="0" w:color="auto"/>
                    <w:left w:val="none" w:sz="0" w:space="0" w:color="auto"/>
                    <w:bottom w:val="none" w:sz="0" w:space="0" w:color="auto"/>
                    <w:right w:val="none" w:sz="0" w:space="0" w:color="auto"/>
                  </w:divBdr>
                </w:div>
                <w:div w:id="91708599">
                  <w:marLeft w:val="0"/>
                  <w:marRight w:val="0"/>
                  <w:marTop w:val="0"/>
                  <w:marBottom w:val="0"/>
                  <w:divBdr>
                    <w:top w:val="none" w:sz="0" w:space="0" w:color="auto"/>
                    <w:left w:val="none" w:sz="0" w:space="0" w:color="auto"/>
                    <w:bottom w:val="none" w:sz="0" w:space="0" w:color="auto"/>
                    <w:right w:val="none" w:sz="0" w:space="0" w:color="auto"/>
                  </w:divBdr>
                </w:div>
                <w:div w:id="146168870">
                  <w:marLeft w:val="0"/>
                  <w:marRight w:val="0"/>
                  <w:marTop w:val="0"/>
                  <w:marBottom w:val="0"/>
                  <w:divBdr>
                    <w:top w:val="none" w:sz="0" w:space="0" w:color="auto"/>
                    <w:left w:val="none" w:sz="0" w:space="0" w:color="auto"/>
                    <w:bottom w:val="none" w:sz="0" w:space="0" w:color="auto"/>
                    <w:right w:val="none" w:sz="0" w:space="0" w:color="auto"/>
                  </w:divBdr>
                </w:div>
                <w:div w:id="1299609017">
                  <w:marLeft w:val="0"/>
                  <w:marRight w:val="0"/>
                  <w:marTop w:val="0"/>
                  <w:marBottom w:val="0"/>
                  <w:divBdr>
                    <w:top w:val="none" w:sz="0" w:space="0" w:color="auto"/>
                    <w:left w:val="none" w:sz="0" w:space="0" w:color="auto"/>
                    <w:bottom w:val="none" w:sz="0" w:space="0" w:color="auto"/>
                    <w:right w:val="none" w:sz="0" w:space="0" w:color="auto"/>
                  </w:divBdr>
                </w:div>
                <w:div w:id="1801532933">
                  <w:marLeft w:val="0"/>
                  <w:marRight w:val="0"/>
                  <w:marTop w:val="0"/>
                  <w:marBottom w:val="0"/>
                  <w:divBdr>
                    <w:top w:val="none" w:sz="0" w:space="0" w:color="auto"/>
                    <w:left w:val="none" w:sz="0" w:space="0" w:color="auto"/>
                    <w:bottom w:val="none" w:sz="0" w:space="0" w:color="auto"/>
                    <w:right w:val="none" w:sz="0" w:space="0" w:color="auto"/>
                  </w:divBdr>
                </w:div>
                <w:div w:id="1799028862">
                  <w:marLeft w:val="0"/>
                  <w:marRight w:val="0"/>
                  <w:marTop w:val="0"/>
                  <w:marBottom w:val="0"/>
                  <w:divBdr>
                    <w:top w:val="none" w:sz="0" w:space="0" w:color="auto"/>
                    <w:left w:val="none" w:sz="0" w:space="0" w:color="auto"/>
                    <w:bottom w:val="none" w:sz="0" w:space="0" w:color="auto"/>
                    <w:right w:val="none" w:sz="0" w:space="0" w:color="auto"/>
                  </w:divBdr>
                </w:div>
                <w:div w:id="2060399492">
                  <w:marLeft w:val="0"/>
                  <w:marRight w:val="0"/>
                  <w:marTop w:val="0"/>
                  <w:marBottom w:val="0"/>
                  <w:divBdr>
                    <w:top w:val="none" w:sz="0" w:space="0" w:color="auto"/>
                    <w:left w:val="none" w:sz="0" w:space="0" w:color="auto"/>
                    <w:bottom w:val="none" w:sz="0" w:space="0" w:color="auto"/>
                    <w:right w:val="none" w:sz="0" w:space="0" w:color="auto"/>
                  </w:divBdr>
                </w:div>
                <w:div w:id="1643344116">
                  <w:marLeft w:val="0"/>
                  <w:marRight w:val="0"/>
                  <w:marTop w:val="0"/>
                  <w:marBottom w:val="0"/>
                  <w:divBdr>
                    <w:top w:val="none" w:sz="0" w:space="0" w:color="auto"/>
                    <w:left w:val="none" w:sz="0" w:space="0" w:color="auto"/>
                    <w:bottom w:val="none" w:sz="0" w:space="0" w:color="auto"/>
                    <w:right w:val="none" w:sz="0" w:space="0" w:color="auto"/>
                  </w:divBdr>
                </w:div>
                <w:div w:id="1871265115">
                  <w:marLeft w:val="0"/>
                  <w:marRight w:val="0"/>
                  <w:marTop w:val="0"/>
                  <w:marBottom w:val="0"/>
                  <w:divBdr>
                    <w:top w:val="none" w:sz="0" w:space="0" w:color="auto"/>
                    <w:left w:val="none" w:sz="0" w:space="0" w:color="auto"/>
                    <w:bottom w:val="none" w:sz="0" w:space="0" w:color="auto"/>
                    <w:right w:val="none" w:sz="0" w:space="0" w:color="auto"/>
                  </w:divBdr>
                </w:div>
                <w:div w:id="1786775380">
                  <w:marLeft w:val="0"/>
                  <w:marRight w:val="0"/>
                  <w:marTop w:val="0"/>
                  <w:marBottom w:val="0"/>
                  <w:divBdr>
                    <w:top w:val="none" w:sz="0" w:space="0" w:color="auto"/>
                    <w:left w:val="none" w:sz="0" w:space="0" w:color="auto"/>
                    <w:bottom w:val="none" w:sz="0" w:space="0" w:color="auto"/>
                    <w:right w:val="none" w:sz="0" w:space="0" w:color="auto"/>
                  </w:divBdr>
                </w:div>
                <w:div w:id="700475750">
                  <w:marLeft w:val="0"/>
                  <w:marRight w:val="0"/>
                  <w:marTop w:val="0"/>
                  <w:marBottom w:val="0"/>
                  <w:divBdr>
                    <w:top w:val="none" w:sz="0" w:space="0" w:color="auto"/>
                    <w:left w:val="none" w:sz="0" w:space="0" w:color="auto"/>
                    <w:bottom w:val="none" w:sz="0" w:space="0" w:color="auto"/>
                    <w:right w:val="none" w:sz="0" w:space="0" w:color="auto"/>
                  </w:divBdr>
                </w:div>
                <w:div w:id="558634177">
                  <w:marLeft w:val="0"/>
                  <w:marRight w:val="0"/>
                  <w:marTop w:val="0"/>
                  <w:marBottom w:val="0"/>
                  <w:divBdr>
                    <w:top w:val="none" w:sz="0" w:space="0" w:color="auto"/>
                    <w:left w:val="none" w:sz="0" w:space="0" w:color="auto"/>
                    <w:bottom w:val="none" w:sz="0" w:space="0" w:color="auto"/>
                    <w:right w:val="none" w:sz="0" w:space="0" w:color="auto"/>
                  </w:divBdr>
                </w:div>
                <w:div w:id="1032463441">
                  <w:marLeft w:val="0"/>
                  <w:marRight w:val="0"/>
                  <w:marTop w:val="0"/>
                  <w:marBottom w:val="0"/>
                  <w:divBdr>
                    <w:top w:val="none" w:sz="0" w:space="0" w:color="auto"/>
                    <w:left w:val="none" w:sz="0" w:space="0" w:color="auto"/>
                    <w:bottom w:val="none" w:sz="0" w:space="0" w:color="auto"/>
                    <w:right w:val="none" w:sz="0" w:space="0" w:color="auto"/>
                  </w:divBdr>
                </w:div>
                <w:div w:id="1144934748">
                  <w:marLeft w:val="0"/>
                  <w:marRight w:val="0"/>
                  <w:marTop w:val="0"/>
                  <w:marBottom w:val="0"/>
                  <w:divBdr>
                    <w:top w:val="none" w:sz="0" w:space="0" w:color="auto"/>
                    <w:left w:val="none" w:sz="0" w:space="0" w:color="auto"/>
                    <w:bottom w:val="none" w:sz="0" w:space="0" w:color="auto"/>
                    <w:right w:val="none" w:sz="0" w:space="0" w:color="auto"/>
                  </w:divBdr>
                </w:div>
                <w:div w:id="1611355773">
                  <w:marLeft w:val="0"/>
                  <w:marRight w:val="0"/>
                  <w:marTop w:val="0"/>
                  <w:marBottom w:val="0"/>
                  <w:divBdr>
                    <w:top w:val="none" w:sz="0" w:space="0" w:color="auto"/>
                    <w:left w:val="none" w:sz="0" w:space="0" w:color="auto"/>
                    <w:bottom w:val="none" w:sz="0" w:space="0" w:color="auto"/>
                    <w:right w:val="none" w:sz="0" w:space="0" w:color="auto"/>
                  </w:divBdr>
                </w:div>
                <w:div w:id="179784074">
                  <w:marLeft w:val="0"/>
                  <w:marRight w:val="0"/>
                  <w:marTop w:val="0"/>
                  <w:marBottom w:val="0"/>
                  <w:divBdr>
                    <w:top w:val="none" w:sz="0" w:space="0" w:color="auto"/>
                    <w:left w:val="none" w:sz="0" w:space="0" w:color="auto"/>
                    <w:bottom w:val="none" w:sz="0" w:space="0" w:color="auto"/>
                    <w:right w:val="none" w:sz="0" w:space="0" w:color="auto"/>
                  </w:divBdr>
                </w:div>
                <w:div w:id="1170830267">
                  <w:marLeft w:val="0"/>
                  <w:marRight w:val="0"/>
                  <w:marTop w:val="0"/>
                  <w:marBottom w:val="0"/>
                  <w:divBdr>
                    <w:top w:val="none" w:sz="0" w:space="0" w:color="auto"/>
                    <w:left w:val="none" w:sz="0" w:space="0" w:color="auto"/>
                    <w:bottom w:val="none" w:sz="0" w:space="0" w:color="auto"/>
                    <w:right w:val="none" w:sz="0" w:space="0" w:color="auto"/>
                  </w:divBdr>
                </w:div>
                <w:div w:id="30495048">
                  <w:marLeft w:val="0"/>
                  <w:marRight w:val="0"/>
                  <w:marTop w:val="0"/>
                  <w:marBottom w:val="0"/>
                  <w:divBdr>
                    <w:top w:val="none" w:sz="0" w:space="0" w:color="auto"/>
                    <w:left w:val="none" w:sz="0" w:space="0" w:color="auto"/>
                    <w:bottom w:val="none" w:sz="0" w:space="0" w:color="auto"/>
                    <w:right w:val="none" w:sz="0" w:space="0" w:color="auto"/>
                  </w:divBdr>
                </w:div>
                <w:div w:id="1396855865">
                  <w:marLeft w:val="0"/>
                  <w:marRight w:val="0"/>
                  <w:marTop w:val="0"/>
                  <w:marBottom w:val="0"/>
                  <w:divBdr>
                    <w:top w:val="none" w:sz="0" w:space="0" w:color="auto"/>
                    <w:left w:val="none" w:sz="0" w:space="0" w:color="auto"/>
                    <w:bottom w:val="none" w:sz="0" w:space="0" w:color="auto"/>
                    <w:right w:val="none" w:sz="0" w:space="0" w:color="auto"/>
                  </w:divBdr>
                </w:div>
                <w:div w:id="833498016">
                  <w:marLeft w:val="0"/>
                  <w:marRight w:val="0"/>
                  <w:marTop w:val="0"/>
                  <w:marBottom w:val="0"/>
                  <w:divBdr>
                    <w:top w:val="none" w:sz="0" w:space="0" w:color="auto"/>
                    <w:left w:val="none" w:sz="0" w:space="0" w:color="auto"/>
                    <w:bottom w:val="none" w:sz="0" w:space="0" w:color="auto"/>
                    <w:right w:val="none" w:sz="0" w:space="0" w:color="auto"/>
                  </w:divBdr>
                </w:div>
                <w:div w:id="790706591">
                  <w:marLeft w:val="0"/>
                  <w:marRight w:val="0"/>
                  <w:marTop w:val="0"/>
                  <w:marBottom w:val="0"/>
                  <w:divBdr>
                    <w:top w:val="none" w:sz="0" w:space="0" w:color="auto"/>
                    <w:left w:val="none" w:sz="0" w:space="0" w:color="auto"/>
                    <w:bottom w:val="none" w:sz="0" w:space="0" w:color="auto"/>
                    <w:right w:val="none" w:sz="0" w:space="0" w:color="auto"/>
                  </w:divBdr>
                </w:div>
                <w:div w:id="567299719">
                  <w:marLeft w:val="0"/>
                  <w:marRight w:val="0"/>
                  <w:marTop w:val="0"/>
                  <w:marBottom w:val="0"/>
                  <w:divBdr>
                    <w:top w:val="none" w:sz="0" w:space="0" w:color="auto"/>
                    <w:left w:val="none" w:sz="0" w:space="0" w:color="auto"/>
                    <w:bottom w:val="none" w:sz="0" w:space="0" w:color="auto"/>
                    <w:right w:val="none" w:sz="0" w:space="0" w:color="auto"/>
                  </w:divBdr>
                </w:div>
                <w:div w:id="792137520">
                  <w:marLeft w:val="0"/>
                  <w:marRight w:val="0"/>
                  <w:marTop w:val="0"/>
                  <w:marBottom w:val="0"/>
                  <w:divBdr>
                    <w:top w:val="none" w:sz="0" w:space="0" w:color="auto"/>
                    <w:left w:val="none" w:sz="0" w:space="0" w:color="auto"/>
                    <w:bottom w:val="none" w:sz="0" w:space="0" w:color="auto"/>
                    <w:right w:val="none" w:sz="0" w:space="0" w:color="auto"/>
                  </w:divBdr>
                </w:div>
                <w:div w:id="1039940427">
                  <w:marLeft w:val="0"/>
                  <w:marRight w:val="0"/>
                  <w:marTop w:val="0"/>
                  <w:marBottom w:val="0"/>
                  <w:divBdr>
                    <w:top w:val="none" w:sz="0" w:space="0" w:color="auto"/>
                    <w:left w:val="none" w:sz="0" w:space="0" w:color="auto"/>
                    <w:bottom w:val="none" w:sz="0" w:space="0" w:color="auto"/>
                    <w:right w:val="none" w:sz="0" w:space="0" w:color="auto"/>
                  </w:divBdr>
                </w:div>
                <w:div w:id="903490487">
                  <w:marLeft w:val="0"/>
                  <w:marRight w:val="0"/>
                  <w:marTop w:val="0"/>
                  <w:marBottom w:val="0"/>
                  <w:divBdr>
                    <w:top w:val="none" w:sz="0" w:space="0" w:color="auto"/>
                    <w:left w:val="none" w:sz="0" w:space="0" w:color="auto"/>
                    <w:bottom w:val="none" w:sz="0" w:space="0" w:color="auto"/>
                    <w:right w:val="none" w:sz="0" w:space="0" w:color="auto"/>
                  </w:divBdr>
                </w:div>
                <w:div w:id="496648572">
                  <w:marLeft w:val="0"/>
                  <w:marRight w:val="0"/>
                  <w:marTop w:val="0"/>
                  <w:marBottom w:val="0"/>
                  <w:divBdr>
                    <w:top w:val="none" w:sz="0" w:space="0" w:color="auto"/>
                    <w:left w:val="none" w:sz="0" w:space="0" w:color="auto"/>
                    <w:bottom w:val="none" w:sz="0" w:space="0" w:color="auto"/>
                    <w:right w:val="none" w:sz="0" w:space="0" w:color="auto"/>
                  </w:divBdr>
                </w:div>
                <w:div w:id="1332873090">
                  <w:marLeft w:val="0"/>
                  <w:marRight w:val="0"/>
                  <w:marTop w:val="0"/>
                  <w:marBottom w:val="0"/>
                  <w:divBdr>
                    <w:top w:val="none" w:sz="0" w:space="0" w:color="auto"/>
                    <w:left w:val="none" w:sz="0" w:space="0" w:color="auto"/>
                    <w:bottom w:val="none" w:sz="0" w:space="0" w:color="auto"/>
                    <w:right w:val="none" w:sz="0" w:space="0" w:color="auto"/>
                  </w:divBdr>
                </w:div>
                <w:div w:id="344677350">
                  <w:marLeft w:val="0"/>
                  <w:marRight w:val="0"/>
                  <w:marTop w:val="0"/>
                  <w:marBottom w:val="0"/>
                  <w:divBdr>
                    <w:top w:val="none" w:sz="0" w:space="0" w:color="auto"/>
                    <w:left w:val="none" w:sz="0" w:space="0" w:color="auto"/>
                    <w:bottom w:val="none" w:sz="0" w:space="0" w:color="auto"/>
                    <w:right w:val="none" w:sz="0" w:space="0" w:color="auto"/>
                  </w:divBdr>
                </w:div>
                <w:div w:id="751780038">
                  <w:marLeft w:val="0"/>
                  <w:marRight w:val="0"/>
                  <w:marTop w:val="0"/>
                  <w:marBottom w:val="0"/>
                  <w:divBdr>
                    <w:top w:val="none" w:sz="0" w:space="0" w:color="auto"/>
                    <w:left w:val="none" w:sz="0" w:space="0" w:color="auto"/>
                    <w:bottom w:val="none" w:sz="0" w:space="0" w:color="auto"/>
                    <w:right w:val="none" w:sz="0" w:space="0" w:color="auto"/>
                  </w:divBdr>
                </w:div>
                <w:div w:id="319820677">
                  <w:marLeft w:val="0"/>
                  <w:marRight w:val="0"/>
                  <w:marTop w:val="0"/>
                  <w:marBottom w:val="0"/>
                  <w:divBdr>
                    <w:top w:val="none" w:sz="0" w:space="0" w:color="auto"/>
                    <w:left w:val="none" w:sz="0" w:space="0" w:color="auto"/>
                    <w:bottom w:val="none" w:sz="0" w:space="0" w:color="auto"/>
                    <w:right w:val="none" w:sz="0" w:space="0" w:color="auto"/>
                  </w:divBdr>
                </w:div>
                <w:div w:id="1495990442">
                  <w:marLeft w:val="0"/>
                  <w:marRight w:val="0"/>
                  <w:marTop w:val="0"/>
                  <w:marBottom w:val="0"/>
                  <w:divBdr>
                    <w:top w:val="none" w:sz="0" w:space="0" w:color="auto"/>
                    <w:left w:val="none" w:sz="0" w:space="0" w:color="auto"/>
                    <w:bottom w:val="none" w:sz="0" w:space="0" w:color="auto"/>
                    <w:right w:val="none" w:sz="0" w:space="0" w:color="auto"/>
                  </w:divBdr>
                </w:div>
                <w:div w:id="287780315">
                  <w:marLeft w:val="0"/>
                  <w:marRight w:val="0"/>
                  <w:marTop w:val="0"/>
                  <w:marBottom w:val="0"/>
                  <w:divBdr>
                    <w:top w:val="none" w:sz="0" w:space="0" w:color="auto"/>
                    <w:left w:val="none" w:sz="0" w:space="0" w:color="auto"/>
                    <w:bottom w:val="none" w:sz="0" w:space="0" w:color="auto"/>
                    <w:right w:val="none" w:sz="0" w:space="0" w:color="auto"/>
                  </w:divBdr>
                </w:div>
                <w:div w:id="1348601034">
                  <w:marLeft w:val="0"/>
                  <w:marRight w:val="0"/>
                  <w:marTop w:val="0"/>
                  <w:marBottom w:val="0"/>
                  <w:divBdr>
                    <w:top w:val="none" w:sz="0" w:space="0" w:color="auto"/>
                    <w:left w:val="none" w:sz="0" w:space="0" w:color="auto"/>
                    <w:bottom w:val="none" w:sz="0" w:space="0" w:color="auto"/>
                    <w:right w:val="none" w:sz="0" w:space="0" w:color="auto"/>
                  </w:divBdr>
                </w:div>
                <w:div w:id="923953063">
                  <w:marLeft w:val="0"/>
                  <w:marRight w:val="0"/>
                  <w:marTop w:val="0"/>
                  <w:marBottom w:val="0"/>
                  <w:divBdr>
                    <w:top w:val="none" w:sz="0" w:space="0" w:color="auto"/>
                    <w:left w:val="none" w:sz="0" w:space="0" w:color="auto"/>
                    <w:bottom w:val="none" w:sz="0" w:space="0" w:color="auto"/>
                    <w:right w:val="none" w:sz="0" w:space="0" w:color="auto"/>
                  </w:divBdr>
                </w:div>
                <w:div w:id="308024477">
                  <w:marLeft w:val="0"/>
                  <w:marRight w:val="0"/>
                  <w:marTop w:val="0"/>
                  <w:marBottom w:val="0"/>
                  <w:divBdr>
                    <w:top w:val="none" w:sz="0" w:space="0" w:color="auto"/>
                    <w:left w:val="none" w:sz="0" w:space="0" w:color="auto"/>
                    <w:bottom w:val="none" w:sz="0" w:space="0" w:color="auto"/>
                    <w:right w:val="none" w:sz="0" w:space="0" w:color="auto"/>
                  </w:divBdr>
                </w:div>
                <w:div w:id="1670600478">
                  <w:marLeft w:val="0"/>
                  <w:marRight w:val="0"/>
                  <w:marTop w:val="0"/>
                  <w:marBottom w:val="0"/>
                  <w:divBdr>
                    <w:top w:val="none" w:sz="0" w:space="0" w:color="auto"/>
                    <w:left w:val="none" w:sz="0" w:space="0" w:color="auto"/>
                    <w:bottom w:val="none" w:sz="0" w:space="0" w:color="auto"/>
                    <w:right w:val="none" w:sz="0" w:space="0" w:color="auto"/>
                  </w:divBdr>
                </w:div>
                <w:div w:id="745804645">
                  <w:marLeft w:val="0"/>
                  <w:marRight w:val="0"/>
                  <w:marTop w:val="0"/>
                  <w:marBottom w:val="0"/>
                  <w:divBdr>
                    <w:top w:val="none" w:sz="0" w:space="0" w:color="auto"/>
                    <w:left w:val="none" w:sz="0" w:space="0" w:color="auto"/>
                    <w:bottom w:val="none" w:sz="0" w:space="0" w:color="auto"/>
                    <w:right w:val="none" w:sz="0" w:space="0" w:color="auto"/>
                  </w:divBdr>
                </w:div>
                <w:div w:id="197357580">
                  <w:marLeft w:val="0"/>
                  <w:marRight w:val="0"/>
                  <w:marTop w:val="0"/>
                  <w:marBottom w:val="0"/>
                  <w:divBdr>
                    <w:top w:val="none" w:sz="0" w:space="0" w:color="auto"/>
                    <w:left w:val="none" w:sz="0" w:space="0" w:color="auto"/>
                    <w:bottom w:val="none" w:sz="0" w:space="0" w:color="auto"/>
                    <w:right w:val="none" w:sz="0" w:space="0" w:color="auto"/>
                  </w:divBdr>
                </w:div>
                <w:div w:id="821458728">
                  <w:marLeft w:val="0"/>
                  <w:marRight w:val="0"/>
                  <w:marTop w:val="0"/>
                  <w:marBottom w:val="0"/>
                  <w:divBdr>
                    <w:top w:val="none" w:sz="0" w:space="0" w:color="auto"/>
                    <w:left w:val="none" w:sz="0" w:space="0" w:color="auto"/>
                    <w:bottom w:val="none" w:sz="0" w:space="0" w:color="auto"/>
                    <w:right w:val="none" w:sz="0" w:space="0" w:color="auto"/>
                  </w:divBdr>
                </w:div>
                <w:div w:id="1798327963">
                  <w:marLeft w:val="0"/>
                  <w:marRight w:val="0"/>
                  <w:marTop w:val="0"/>
                  <w:marBottom w:val="0"/>
                  <w:divBdr>
                    <w:top w:val="none" w:sz="0" w:space="0" w:color="auto"/>
                    <w:left w:val="none" w:sz="0" w:space="0" w:color="auto"/>
                    <w:bottom w:val="none" w:sz="0" w:space="0" w:color="auto"/>
                    <w:right w:val="none" w:sz="0" w:space="0" w:color="auto"/>
                  </w:divBdr>
                </w:div>
                <w:div w:id="613908146">
                  <w:marLeft w:val="0"/>
                  <w:marRight w:val="0"/>
                  <w:marTop w:val="0"/>
                  <w:marBottom w:val="0"/>
                  <w:divBdr>
                    <w:top w:val="none" w:sz="0" w:space="0" w:color="auto"/>
                    <w:left w:val="none" w:sz="0" w:space="0" w:color="auto"/>
                    <w:bottom w:val="none" w:sz="0" w:space="0" w:color="auto"/>
                    <w:right w:val="none" w:sz="0" w:space="0" w:color="auto"/>
                  </w:divBdr>
                </w:div>
                <w:div w:id="331566550">
                  <w:marLeft w:val="0"/>
                  <w:marRight w:val="0"/>
                  <w:marTop w:val="0"/>
                  <w:marBottom w:val="0"/>
                  <w:divBdr>
                    <w:top w:val="none" w:sz="0" w:space="0" w:color="auto"/>
                    <w:left w:val="none" w:sz="0" w:space="0" w:color="auto"/>
                    <w:bottom w:val="none" w:sz="0" w:space="0" w:color="auto"/>
                    <w:right w:val="none" w:sz="0" w:space="0" w:color="auto"/>
                  </w:divBdr>
                </w:div>
                <w:div w:id="743455277">
                  <w:marLeft w:val="0"/>
                  <w:marRight w:val="0"/>
                  <w:marTop w:val="0"/>
                  <w:marBottom w:val="0"/>
                  <w:divBdr>
                    <w:top w:val="none" w:sz="0" w:space="0" w:color="auto"/>
                    <w:left w:val="none" w:sz="0" w:space="0" w:color="auto"/>
                    <w:bottom w:val="none" w:sz="0" w:space="0" w:color="auto"/>
                    <w:right w:val="none" w:sz="0" w:space="0" w:color="auto"/>
                  </w:divBdr>
                </w:div>
                <w:div w:id="1537497441">
                  <w:marLeft w:val="0"/>
                  <w:marRight w:val="0"/>
                  <w:marTop w:val="0"/>
                  <w:marBottom w:val="0"/>
                  <w:divBdr>
                    <w:top w:val="none" w:sz="0" w:space="0" w:color="auto"/>
                    <w:left w:val="none" w:sz="0" w:space="0" w:color="auto"/>
                    <w:bottom w:val="none" w:sz="0" w:space="0" w:color="auto"/>
                    <w:right w:val="none" w:sz="0" w:space="0" w:color="auto"/>
                  </w:divBdr>
                </w:div>
                <w:div w:id="2134245593">
                  <w:marLeft w:val="0"/>
                  <w:marRight w:val="0"/>
                  <w:marTop w:val="0"/>
                  <w:marBottom w:val="0"/>
                  <w:divBdr>
                    <w:top w:val="none" w:sz="0" w:space="0" w:color="auto"/>
                    <w:left w:val="none" w:sz="0" w:space="0" w:color="auto"/>
                    <w:bottom w:val="none" w:sz="0" w:space="0" w:color="auto"/>
                    <w:right w:val="none" w:sz="0" w:space="0" w:color="auto"/>
                  </w:divBdr>
                </w:div>
                <w:div w:id="493879972">
                  <w:marLeft w:val="0"/>
                  <w:marRight w:val="0"/>
                  <w:marTop w:val="0"/>
                  <w:marBottom w:val="0"/>
                  <w:divBdr>
                    <w:top w:val="none" w:sz="0" w:space="0" w:color="auto"/>
                    <w:left w:val="none" w:sz="0" w:space="0" w:color="auto"/>
                    <w:bottom w:val="none" w:sz="0" w:space="0" w:color="auto"/>
                    <w:right w:val="none" w:sz="0" w:space="0" w:color="auto"/>
                  </w:divBdr>
                </w:div>
                <w:div w:id="1498300341">
                  <w:marLeft w:val="0"/>
                  <w:marRight w:val="0"/>
                  <w:marTop w:val="0"/>
                  <w:marBottom w:val="0"/>
                  <w:divBdr>
                    <w:top w:val="none" w:sz="0" w:space="0" w:color="auto"/>
                    <w:left w:val="none" w:sz="0" w:space="0" w:color="auto"/>
                    <w:bottom w:val="none" w:sz="0" w:space="0" w:color="auto"/>
                    <w:right w:val="none" w:sz="0" w:space="0" w:color="auto"/>
                  </w:divBdr>
                </w:div>
                <w:div w:id="400835192">
                  <w:marLeft w:val="0"/>
                  <w:marRight w:val="0"/>
                  <w:marTop w:val="0"/>
                  <w:marBottom w:val="0"/>
                  <w:divBdr>
                    <w:top w:val="none" w:sz="0" w:space="0" w:color="auto"/>
                    <w:left w:val="none" w:sz="0" w:space="0" w:color="auto"/>
                    <w:bottom w:val="none" w:sz="0" w:space="0" w:color="auto"/>
                    <w:right w:val="none" w:sz="0" w:space="0" w:color="auto"/>
                  </w:divBdr>
                </w:div>
                <w:div w:id="445587392">
                  <w:marLeft w:val="0"/>
                  <w:marRight w:val="0"/>
                  <w:marTop w:val="0"/>
                  <w:marBottom w:val="0"/>
                  <w:divBdr>
                    <w:top w:val="none" w:sz="0" w:space="0" w:color="auto"/>
                    <w:left w:val="none" w:sz="0" w:space="0" w:color="auto"/>
                    <w:bottom w:val="none" w:sz="0" w:space="0" w:color="auto"/>
                    <w:right w:val="none" w:sz="0" w:space="0" w:color="auto"/>
                  </w:divBdr>
                </w:div>
                <w:div w:id="686443223">
                  <w:marLeft w:val="0"/>
                  <w:marRight w:val="0"/>
                  <w:marTop w:val="0"/>
                  <w:marBottom w:val="0"/>
                  <w:divBdr>
                    <w:top w:val="none" w:sz="0" w:space="0" w:color="auto"/>
                    <w:left w:val="none" w:sz="0" w:space="0" w:color="auto"/>
                    <w:bottom w:val="none" w:sz="0" w:space="0" w:color="auto"/>
                    <w:right w:val="none" w:sz="0" w:space="0" w:color="auto"/>
                  </w:divBdr>
                </w:div>
                <w:div w:id="737366103">
                  <w:marLeft w:val="0"/>
                  <w:marRight w:val="0"/>
                  <w:marTop w:val="0"/>
                  <w:marBottom w:val="0"/>
                  <w:divBdr>
                    <w:top w:val="none" w:sz="0" w:space="0" w:color="auto"/>
                    <w:left w:val="none" w:sz="0" w:space="0" w:color="auto"/>
                    <w:bottom w:val="none" w:sz="0" w:space="0" w:color="auto"/>
                    <w:right w:val="none" w:sz="0" w:space="0" w:color="auto"/>
                  </w:divBdr>
                </w:div>
                <w:div w:id="917978311">
                  <w:marLeft w:val="0"/>
                  <w:marRight w:val="0"/>
                  <w:marTop w:val="0"/>
                  <w:marBottom w:val="0"/>
                  <w:divBdr>
                    <w:top w:val="none" w:sz="0" w:space="0" w:color="auto"/>
                    <w:left w:val="none" w:sz="0" w:space="0" w:color="auto"/>
                    <w:bottom w:val="none" w:sz="0" w:space="0" w:color="auto"/>
                    <w:right w:val="none" w:sz="0" w:space="0" w:color="auto"/>
                  </w:divBdr>
                </w:div>
                <w:div w:id="941108771">
                  <w:marLeft w:val="0"/>
                  <w:marRight w:val="0"/>
                  <w:marTop w:val="0"/>
                  <w:marBottom w:val="0"/>
                  <w:divBdr>
                    <w:top w:val="none" w:sz="0" w:space="0" w:color="auto"/>
                    <w:left w:val="none" w:sz="0" w:space="0" w:color="auto"/>
                    <w:bottom w:val="none" w:sz="0" w:space="0" w:color="auto"/>
                    <w:right w:val="none" w:sz="0" w:space="0" w:color="auto"/>
                  </w:divBdr>
                </w:div>
                <w:div w:id="351492738">
                  <w:marLeft w:val="0"/>
                  <w:marRight w:val="0"/>
                  <w:marTop w:val="0"/>
                  <w:marBottom w:val="0"/>
                  <w:divBdr>
                    <w:top w:val="none" w:sz="0" w:space="0" w:color="auto"/>
                    <w:left w:val="none" w:sz="0" w:space="0" w:color="auto"/>
                    <w:bottom w:val="none" w:sz="0" w:space="0" w:color="auto"/>
                    <w:right w:val="none" w:sz="0" w:space="0" w:color="auto"/>
                  </w:divBdr>
                </w:div>
                <w:div w:id="1176650801">
                  <w:marLeft w:val="0"/>
                  <w:marRight w:val="0"/>
                  <w:marTop w:val="0"/>
                  <w:marBottom w:val="0"/>
                  <w:divBdr>
                    <w:top w:val="none" w:sz="0" w:space="0" w:color="auto"/>
                    <w:left w:val="none" w:sz="0" w:space="0" w:color="auto"/>
                    <w:bottom w:val="none" w:sz="0" w:space="0" w:color="auto"/>
                    <w:right w:val="none" w:sz="0" w:space="0" w:color="auto"/>
                  </w:divBdr>
                </w:div>
                <w:div w:id="567542633">
                  <w:marLeft w:val="0"/>
                  <w:marRight w:val="0"/>
                  <w:marTop w:val="0"/>
                  <w:marBottom w:val="0"/>
                  <w:divBdr>
                    <w:top w:val="none" w:sz="0" w:space="0" w:color="auto"/>
                    <w:left w:val="none" w:sz="0" w:space="0" w:color="auto"/>
                    <w:bottom w:val="none" w:sz="0" w:space="0" w:color="auto"/>
                    <w:right w:val="none" w:sz="0" w:space="0" w:color="auto"/>
                  </w:divBdr>
                </w:div>
                <w:div w:id="1538355602">
                  <w:marLeft w:val="0"/>
                  <w:marRight w:val="0"/>
                  <w:marTop w:val="0"/>
                  <w:marBottom w:val="0"/>
                  <w:divBdr>
                    <w:top w:val="none" w:sz="0" w:space="0" w:color="auto"/>
                    <w:left w:val="none" w:sz="0" w:space="0" w:color="auto"/>
                    <w:bottom w:val="none" w:sz="0" w:space="0" w:color="auto"/>
                    <w:right w:val="none" w:sz="0" w:space="0" w:color="auto"/>
                  </w:divBdr>
                </w:div>
                <w:div w:id="453912584">
                  <w:marLeft w:val="0"/>
                  <w:marRight w:val="0"/>
                  <w:marTop w:val="0"/>
                  <w:marBottom w:val="0"/>
                  <w:divBdr>
                    <w:top w:val="none" w:sz="0" w:space="0" w:color="auto"/>
                    <w:left w:val="none" w:sz="0" w:space="0" w:color="auto"/>
                    <w:bottom w:val="none" w:sz="0" w:space="0" w:color="auto"/>
                    <w:right w:val="none" w:sz="0" w:space="0" w:color="auto"/>
                  </w:divBdr>
                </w:div>
                <w:div w:id="1185172885">
                  <w:marLeft w:val="0"/>
                  <w:marRight w:val="0"/>
                  <w:marTop w:val="0"/>
                  <w:marBottom w:val="0"/>
                  <w:divBdr>
                    <w:top w:val="none" w:sz="0" w:space="0" w:color="auto"/>
                    <w:left w:val="none" w:sz="0" w:space="0" w:color="auto"/>
                    <w:bottom w:val="none" w:sz="0" w:space="0" w:color="auto"/>
                    <w:right w:val="none" w:sz="0" w:space="0" w:color="auto"/>
                  </w:divBdr>
                </w:div>
                <w:div w:id="1530987838">
                  <w:marLeft w:val="0"/>
                  <w:marRight w:val="0"/>
                  <w:marTop w:val="0"/>
                  <w:marBottom w:val="0"/>
                  <w:divBdr>
                    <w:top w:val="none" w:sz="0" w:space="0" w:color="auto"/>
                    <w:left w:val="none" w:sz="0" w:space="0" w:color="auto"/>
                    <w:bottom w:val="none" w:sz="0" w:space="0" w:color="auto"/>
                    <w:right w:val="none" w:sz="0" w:space="0" w:color="auto"/>
                  </w:divBdr>
                </w:div>
                <w:div w:id="899902591">
                  <w:marLeft w:val="0"/>
                  <w:marRight w:val="0"/>
                  <w:marTop w:val="0"/>
                  <w:marBottom w:val="0"/>
                  <w:divBdr>
                    <w:top w:val="none" w:sz="0" w:space="0" w:color="auto"/>
                    <w:left w:val="none" w:sz="0" w:space="0" w:color="auto"/>
                    <w:bottom w:val="none" w:sz="0" w:space="0" w:color="auto"/>
                    <w:right w:val="none" w:sz="0" w:space="0" w:color="auto"/>
                  </w:divBdr>
                </w:div>
                <w:div w:id="1848981853">
                  <w:marLeft w:val="0"/>
                  <w:marRight w:val="0"/>
                  <w:marTop w:val="0"/>
                  <w:marBottom w:val="0"/>
                  <w:divBdr>
                    <w:top w:val="none" w:sz="0" w:space="0" w:color="auto"/>
                    <w:left w:val="none" w:sz="0" w:space="0" w:color="auto"/>
                    <w:bottom w:val="none" w:sz="0" w:space="0" w:color="auto"/>
                    <w:right w:val="none" w:sz="0" w:space="0" w:color="auto"/>
                  </w:divBdr>
                </w:div>
                <w:div w:id="787041728">
                  <w:marLeft w:val="0"/>
                  <w:marRight w:val="0"/>
                  <w:marTop w:val="0"/>
                  <w:marBottom w:val="0"/>
                  <w:divBdr>
                    <w:top w:val="none" w:sz="0" w:space="0" w:color="auto"/>
                    <w:left w:val="none" w:sz="0" w:space="0" w:color="auto"/>
                    <w:bottom w:val="none" w:sz="0" w:space="0" w:color="auto"/>
                    <w:right w:val="none" w:sz="0" w:space="0" w:color="auto"/>
                  </w:divBdr>
                </w:div>
                <w:div w:id="1531184583">
                  <w:marLeft w:val="0"/>
                  <w:marRight w:val="0"/>
                  <w:marTop w:val="0"/>
                  <w:marBottom w:val="0"/>
                  <w:divBdr>
                    <w:top w:val="none" w:sz="0" w:space="0" w:color="auto"/>
                    <w:left w:val="none" w:sz="0" w:space="0" w:color="auto"/>
                    <w:bottom w:val="none" w:sz="0" w:space="0" w:color="auto"/>
                    <w:right w:val="none" w:sz="0" w:space="0" w:color="auto"/>
                  </w:divBdr>
                </w:div>
                <w:div w:id="839349568">
                  <w:marLeft w:val="0"/>
                  <w:marRight w:val="0"/>
                  <w:marTop w:val="0"/>
                  <w:marBottom w:val="0"/>
                  <w:divBdr>
                    <w:top w:val="none" w:sz="0" w:space="0" w:color="auto"/>
                    <w:left w:val="none" w:sz="0" w:space="0" w:color="auto"/>
                    <w:bottom w:val="none" w:sz="0" w:space="0" w:color="auto"/>
                    <w:right w:val="none" w:sz="0" w:space="0" w:color="auto"/>
                  </w:divBdr>
                </w:div>
                <w:div w:id="906887493">
                  <w:marLeft w:val="0"/>
                  <w:marRight w:val="0"/>
                  <w:marTop w:val="0"/>
                  <w:marBottom w:val="0"/>
                  <w:divBdr>
                    <w:top w:val="none" w:sz="0" w:space="0" w:color="auto"/>
                    <w:left w:val="none" w:sz="0" w:space="0" w:color="auto"/>
                    <w:bottom w:val="none" w:sz="0" w:space="0" w:color="auto"/>
                    <w:right w:val="none" w:sz="0" w:space="0" w:color="auto"/>
                  </w:divBdr>
                </w:div>
                <w:div w:id="951476215">
                  <w:marLeft w:val="0"/>
                  <w:marRight w:val="0"/>
                  <w:marTop w:val="0"/>
                  <w:marBottom w:val="0"/>
                  <w:divBdr>
                    <w:top w:val="none" w:sz="0" w:space="0" w:color="auto"/>
                    <w:left w:val="none" w:sz="0" w:space="0" w:color="auto"/>
                    <w:bottom w:val="none" w:sz="0" w:space="0" w:color="auto"/>
                    <w:right w:val="none" w:sz="0" w:space="0" w:color="auto"/>
                  </w:divBdr>
                </w:div>
                <w:div w:id="599876579">
                  <w:marLeft w:val="0"/>
                  <w:marRight w:val="0"/>
                  <w:marTop w:val="0"/>
                  <w:marBottom w:val="0"/>
                  <w:divBdr>
                    <w:top w:val="none" w:sz="0" w:space="0" w:color="auto"/>
                    <w:left w:val="none" w:sz="0" w:space="0" w:color="auto"/>
                    <w:bottom w:val="none" w:sz="0" w:space="0" w:color="auto"/>
                    <w:right w:val="none" w:sz="0" w:space="0" w:color="auto"/>
                  </w:divBdr>
                </w:div>
                <w:div w:id="241372523">
                  <w:marLeft w:val="0"/>
                  <w:marRight w:val="0"/>
                  <w:marTop w:val="0"/>
                  <w:marBottom w:val="0"/>
                  <w:divBdr>
                    <w:top w:val="none" w:sz="0" w:space="0" w:color="auto"/>
                    <w:left w:val="none" w:sz="0" w:space="0" w:color="auto"/>
                    <w:bottom w:val="none" w:sz="0" w:space="0" w:color="auto"/>
                    <w:right w:val="none" w:sz="0" w:space="0" w:color="auto"/>
                  </w:divBdr>
                </w:div>
                <w:div w:id="1154251454">
                  <w:marLeft w:val="0"/>
                  <w:marRight w:val="0"/>
                  <w:marTop w:val="0"/>
                  <w:marBottom w:val="0"/>
                  <w:divBdr>
                    <w:top w:val="none" w:sz="0" w:space="0" w:color="auto"/>
                    <w:left w:val="none" w:sz="0" w:space="0" w:color="auto"/>
                    <w:bottom w:val="none" w:sz="0" w:space="0" w:color="auto"/>
                    <w:right w:val="none" w:sz="0" w:space="0" w:color="auto"/>
                  </w:divBdr>
                </w:div>
                <w:div w:id="1846939703">
                  <w:marLeft w:val="0"/>
                  <w:marRight w:val="0"/>
                  <w:marTop w:val="0"/>
                  <w:marBottom w:val="0"/>
                  <w:divBdr>
                    <w:top w:val="none" w:sz="0" w:space="0" w:color="auto"/>
                    <w:left w:val="none" w:sz="0" w:space="0" w:color="auto"/>
                    <w:bottom w:val="none" w:sz="0" w:space="0" w:color="auto"/>
                    <w:right w:val="none" w:sz="0" w:space="0" w:color="auto"/>
                  </w:divBdr>
                </w:div>
                <w:div w:id="716978487">
                  <w:marLeft w:val="0"/>
                  <w:marRight w:val="0"/>
                  <w:marTop w:val="0"/>
                  <w:marBottom w:val="0"/>
                  <w:divBdr>
                    <w:top w:val="none" w:sz="0" w:space="0" w:color="auto"/>
                    <w:left w:val="none" w:sz="0" w:space="0" w:color="auto"/>
                    <w:bottom w:val="none" w:sz="0" w:space="0" w:color="auto"/>
                    <w:right w:val="none" w:sz="0" w:space="0" w:color="auto"/>
                  </w:divBdr>
                </w:div>
                <w:div w:id="26488204">
                  <w:marLeft w:val="0"/>
                  <w:marRight w:val="0"/>
                  <w:marTop w:val="0"/>
                  <w:marBottom w:val="0"/>
                  <w:divBdr>
                    <w:top w:val="none" w:sz="0" w:space="0" w:color="auto"/>
                    <w:left w:val="none" w:sz="0" w:space="0" w:color="auto"/>
                    <w:bottom w:val="none" w:sz="0" w:space="0" w:color="auto"/>
                    <w:right w:val="none" w:sz="0" w:space="0" w:color="auto"/>
                  </w:divBdr>
                </w:div>
                <w:div w:id="2013949793">
                  <w:marLeft w:val="0"/>
                  <w:marRight w:val="0"/>
                  <w:marTop w:val="0"/>
                  <w:marBottom w:val="0"/>
                  <w:divBdr>
                    <w:top w:val="none" w:sz="0" w:space="0" w:color="auto"/>
                    <w:left w:val="none" w:sz="0" w:space="0" w:color="auto"/>
                    <w:bottom w:val="none" w:sz="0" w:space="0" w:color="auto"/>
                    <w:right w:val="none" w:sz="0" w:space="0" w:color="auto"/>
                  </w:divBdr>
                </w:div>
                <w:div w:id="192380355">
                  <w:marLeft w:val="0"/>
                  <w:marRight w:val="0"/>
                  <w:marTop w:val="0"/>
                  <w:marBottom w:val="0"/>
                  <w:divBdr>
                    <w:top w:val="none" w:sz="0" w:space="0" w:color="auto"/>
                    <w:left w:val="none" w:sz="0" w:space="0" w:color="auto"/>
                    <w:bottom w:val="none" w:sz="0" w:space="0" w:color="auto"/>
                    <w:right w:val="none" w:sz="0" w:space="0" w:color="auto"/>
                  </w:divBdr>
                </w:div>
                <w:div w:id="1469321174">
                  <w:marLeft w:val="0"/>
                  <w:marRight w:val="0"/>
                  <w:marTop w:val="0"/>
                  <w:marBottom w:val="0"/>
                  <w:divBdr>
                    <w:top w:val="none" w:sz="0" w:space="0" w:color="auto"/>
                    <w:left w:val="none" w:sz="0" w:space="0" w:color="auto"/>
                    <w:bottom w:val="none" w:sz="0" w:space="0" w:color="auto"/>
                    <w:right w:val="none" w:sz="0" w:space="0" w:color="auto"/>
                  </w:divBdr>
                </w:div>
                <w:div w:id="55932100">
                  <w:marLeft w:val="0"/>
                  <w:marRight w:val="0"/>
                  <w:marTop w:val="0"/>
                  <w:marBottom w:val="0"/>
                  <w:divBdr>
                    <w:top w:val="none" w:sz="0" w:space="0" w:color="auto"/>
                    <w:left w:val="none" w:sz="0" w:space="0" w:color="auto"/>
                    <w:bottom w:val="none" w:sz="0" w:space="0" w:color="auto"/>
                    <w:right w:val="none" w:sz="0" w:space="0" w:color="auto"/>
                  </w:divBdr>
                </w:div>
              </w:divsChild>
            </w:div>
            <w:div w:id="83309481">
              <w:marLeft w:val="0"/>
              <w:marRight w:val="0"/>
              <w:marTop w:val="0"/>
              <w:marBottom w:val="0"/>
              <w:divBdr>
                <w:top w:val="none" w:sz="0" w:space="0" w:color="auto"/>
                <w:left w:val="none" w:sz="0" w:space="0" w:color="auto"/>
                <w:bottom w:val="none" w:sz="0" w:space="0" w:color="auto"/>
                <w:right w:val="none" w:sz="0" w:space="0" w:color="auto"/>
              </w:divBdr>
              <w:divsChild>
                <w:div w:id="1860581627">
                  <w:marLeft w:val="0"/>
                  <w:marRight w:val="0"/>
                  <w:marTop w:val="0"/>
                  <w:marBottom w:val="0"/>
                  <w:divBdr>
                    <w:top w:val="none" w:sz="0" w:space="0" w:color="auto"/>
                    <w:left w:val="none" w:sz="0" w:space="0" w:color="auto"/>
                    <w:bottom w:val="none" w:sz="0" w:space="0" w:color="auto"/>
                    <w:right w:val="none" w:sz="0" w:space="0" w:color="auto"/>
                  </w:divBdr>
                </w:div>
                <w:div w:id="321667222">
                  <w:marLeft w:val="0"/>
                  <w:marRight w:val="0"/>
                  <w:marTop w:val="0"/>
                  <w:marBottom w:val="0"/>
                  <w:divBdr>
                    <w:top w:val="none" w:sz="0" w:space="0" w:color="auto"/>
                    <w:left w:val="none" w:sz="0" w:space="0" w:color="auto"/>
                    <w:bottom w:val="none" w:sz="0" w:space="0" w:color="auto"/>
                    <w:right w:val="none" w:sz="0" w:space="0" w:color="auto"/>
                  </w:divBdr>
                </w:div>
                <w:div w:id="1229220688">
                  <w:marLeft w:val="0"/>
                  <w:marRight w:val="0"/>
                  <w:marTop w:val="0"/>
                  <w:marBottom w:val="0"/>
                  <w:divBdr>
                    <w:top w:val="none" w:sz="0" w:space="0" w:color="auto"/>
                    <w:left w:val="none" w:sz="0" w:space="0" w:color="auto"/>
                    <w:bottom w:val="none" w:sz="0" w:space="0" w:color="auto"/>
                    <w:right w:val="none" w:sz="0" w:space="0" w:color="auto"/>
                  </w:divBdr>
                </w:div>
                <w:div w:id="1400322692">
                  <w:marLeft w:val="0"/>
                  <w:marRight w:val="0"/>
                  <w:marTop w:val="0"/>
                  <w:marBottom w:val="0"/>
                  <w:divBdr>
                    <w:top w:val="none" w:sz="0" w:space="0" w:color="auto"/>
                    <w:left w:val="none" w:sz="0" w:space="0" w:color="auto"/>
                    <w:bottom w:val="none" w:sz="0" w:space="0" w:color="auto"/>
                    <w:right w:val="none" w:sz="0" w:space="0" w:color="auto"/>
                  </w:divBdr>
                  <w:divsChild>
                    <w:div w:id="315033766">
                      <w:marLeft w:val="0"/>
                      <w:marRight w:val="0"/>
                      <w:marTop w:val="0"/>
                      <w:marBottom w:val="0"/>
                      <w:divBdr>
                        <w:top w:val="none" w:sz="0" w:space="0" w:color="auto"/>
                        <w:left w:val="none" w:sz="0" w:space="0" w:color="auto"/>
                        <w:bottom w:val="none" w:sz="0" w:space="0" w:color="auto"/>
                        <w:right w:val="none" w:sz="0" w:space="0" w:color="auto"/>
                      </w:divBdr>
                    </w:div>
                  </w:divsChild>
                </w:div>
                <w:div w:id="1803109585">
                  <w:marLeft w:val="0"/>
                  <w:marRight w:val="0"/>
                  <w:marTop w:val="0"/>
                  <w:marBottom w:val="0"/>
                  <w:divBdr>
                    <w:top w:val="none" w:sz="0" w:space="0" w:color="auto"/>
                    <w:left w:val="none" w:sz="0" w:space="0" w:color="auto"/>
                    <w:bottom w:val="none" w:sz="0" w:space="0" w:color="auto"/>
                    <w:right w:val="none" w:sz="0" w:space="0" w:color="auto"/>
                  </w:divBdr>
                </w:div>
                <w:div w:id="765883342">
                  <w:marLeft w:val="0"/>
                  <w:marRight w:val="0"/>
                  <w:marTop w:val="0"/>
                  <w:marBottom w:val="0"/>
                  <w:divBdr>
                    <w:top w:val="none" w:sz="0" w:space="0" w:color="auto"/>
                    <w:left w:val="none" w:sz="0" w:space="0" w:color="auto"/>
                    <w:bottom w:val="none" w:sz="0" w:space="0" w:color="auto"/>
                    <w:right w:val="none" w:sz="0" w:space="0" w:color="auto"/>
                  </w:divBdr>
                </w:div>
                <w:div w:id="1615675870">
                  <w:marLeft w:val="0"/>
                  <w:marRight w:val="0"/>
                  <w:marTop w:val="0"/>
                  <w:marBottom w:val="0"/>
                  <w:divBdr>
                    <w:top w:val="none" w:sz="0" w:space="0" w:color="auto"/>
                    <w:left w:val="none" w:sz="0" w:space="0" w:color="auto"/>
                    <w:bottom w:val="none" w:sz="0" w:space="0" w:color="auto"/>
                    <w:right w:val="none" w:sz="0" w:space="0" w:color="auto"/>
                  </w:divBdr>
                </w:div>
                <w:div w:id="2069834818">
                  <w:marLeft w:val="0"/>
                  <w:marRight w:val="0"/>
                  <w:marTop w:val="0"/>
                  <w:marBottom w:val="0"/>
                  <w:divBdr>
                    <w:top w:val="none" w:sz="0" w:space="0" w:color="auto"/>
                    <w:left w:val="none" w:sz="0" w:space="0" w:color="auto"/>
                    <w:bottom w:val="none" w:sz="0" w:space="0" w:color="auto"/>
                    <w:right w:val="none" w:sz="0" w:space="0" w:color="auto"/>
                  </w:divBdr>
                  <w:divsChild>
                    <w:div w:id="2041471586">
                      <w:marLeft w:val="0"/>
                      <w:marRight w:val="0"/>
                      <w:marTop w:val="0"/>
                      <w:marBottom w:val="0"/>
                      <w:divBdr>
                        <w:top w:val="none" w:sz="0" w:space="0" w:color="auto"/>
                        <w:left w:val="none" w:sz="0" w:space="0" w:color="auto"/>
                        <w:bottom w:val="none" w:sz="0" w:space="0" w:color="auto"/>
                        <w:right w:val="none" w:sz="0" w:space="0" w:color="auto"/>
                      </w:divBdr>
                    </w:div>
                  </w:divsChild>
                </w:div>
                <w:div w:id="1921283065">
                  <w:marLeft w:val="0"/>
                  <w:marRight w:val="0"/>
                  <w:marTop w:val="0"/>
                  <w:marBottom w:val="0"/>
                  <w:divBdr>
                    <w:top w:val="none" w:sz="0" w:space="0" w:color="auto"/>
                    <w:left w:val="none" w:sz="0" w:space="0" w:color="auto"/>
                    <w:bottom w:val="none" w:sz="0" w:space="0" w:color="auto"/>
                    <w:right w:val="none" w:sz="0" w:space="0" w:color="auto"/>
                  </w:divBdr>
                </w:div>
                <w:div w:id="1364329622">
                  <w:marLeft w:val="0"/>
                  <w:marRight w:val="0"/>
                  <w:marTop w:val="0"/>
                  <w:marBottom w:val="0"/>
                  <w:divBdr>
                    <w:top w:val="none" w:sz="0" w:space="0" w:color="auto"/>
                    <w:left w:val="none" w:sz="0" w:space="0" w:color="auto"/>
                    <w:bottom w:val="none" w:sz="0" w:space="0" w:color="auto"/>
                    <w:right w:val="none" w:sz="0" w:space="0" w:color="auto"/>
                  </w:divBdr>
                </w:div>
                <w:div w:id="1779181499">
                  <w:marLeft w:val="0"/>
                  <w:marRight w:val="0"/>
                  <w:marTop w:val="0"/>
                  <w:marBottom w:val="0"/>
                  <w:divBdr>
                    <w:top w:val="none" w:sz="0" w:space="0" w:color="auto"/>
                    <w:left w:val="none" w:sz="0" w:space="0" w:color="auto"/>
                    <w:bottom w:val="none" w:sz="0" w:space="0" w:color="auto"/>
                    <w:right w:val="none" w:sz="0" w:space="0" w:color="auto"/>
                  </w:divBdr>
                </w:div>
                <w:div w:id="1361131390">
                  <w:marLeft w:val="0"/>
                  <w:marRight w:val="0"/>
                  <w:marTop w:val="0"/>
                  <w:marBottom w:val="0"/>
                  <w:divBdr>
                    <w:top w:val="none" w:sz="0" w:space="0" w:color="auto"/>
                    <w:left w:val="none" w:sz="0" w:space="0" w:color="auto"/>
                    <w:bottom w:val="none" w:sz="0" w:space="0" w:color="auto"/>
                    <w:right w:val="none" w:sz="0" w:space="0" w:color="auto"/>
                  </w:divBdr>
                </w:div>
                <w:div w:id="2066371288">
                  <w:marLeft w:val="0"/>
                  <w:marRight w:val="0"/>
                  <w:marTop w:val="0"/>
                  <w:marBottom w:val="0"/>
                  <w:divBdr>
                    <w:top w:val="none" w:sz="0" w:space="0" w:color="auto"/>
                    <w:left w:val="none" w:sz="0" w:space="0" w:color="auto"/>
                    <w:bottom w:val="none" w:sz="0" w:space="0" w:color="auto"/>
                    <w:right w:val="none" w:sz="0" w:space="0" w:color="auto"/>
                  </w:divBdr>
                </w:div>
                <w:div w:id="1289355887">
                  <w:marLeft w:val="0"/>
                  <w:marRight w:val="0"/>
                  <w:marTop w:val="0"/>
                  <w:marBottom w:val="0"/>
                  <w:divBdr>
                    <w:top w:val="none" w:sz="0" w:space="0" w:color="auto"/>
                    <w:left w:val="none" w:sz="0" w:space="0" w:color="auto"/>
                    <w:bottom w:val="none" w:sz="0" w:space="0" w:color="auto"/>
                    <w:right w:val="none" w:sz="0" w:space="0" w:color="auto"/>
                  </w:divBdr>
                </w:div>
                <w:div w:id="1688604119">
                  <w:marLeft w:val="0"/>
                  <w:marRight w:val="0"/>
                  <w:marTop w:val="0"/>
                  <w:marBottom w:val="0"/>
                  <w:divBdr>
                    <w:top w:val="none" w:sz="0" w:space="0" w:color="auto"/>
                    <w:left w:val="none" w:sz="0" w:space="0" w:color="auto"/>
                    <w:bottom w:val="none" w:sz="0" w:space="0" w:color="auto"/>
                    <w:right w:val="none" w:sz="0" w:space="0" w:color="auto"/>
                  </w:divBdr>
                </w:div>
                <w:div w:id="25833751">
                  <w:marLeft w:val="0"/>
                  <w:marRight w:val="0"/>
                  <w:marTop w:val="0"/>
                  <w:marBottom w:val="0"/>
                  <w:divBdr>
                    <w:top w:val="none" w:sz="0" w:space="0" w:color="auto"/>
                    <w:left w:val="none" w:sz="0" w:space="0" w:color="auto"/>
                    <w:bottom w:val="none" w:sz="0" w:space="0" w:color="auto"/>
                    <w:right w:val="none" w:sz="0" w:space="0" w:color="auto"/>
                  </w:divBdr>
                </w:div>
                <w:div w:id="1679190275">
                  <w:marLeft w:val="0"/>
                  <w:marRight w:val="0"/>
                  <w:marTop w:val="0"/>
                  <w:marBottom w:val="0"/>
                  <w:divBdr>
                    <w:top w:val="none" w:sz="0" w:space="0" w:color="auto"/>
                    <w:left w:val="none" w:sz="0" w:space="0" w:color="auto"/>
                    <w:bottom w:val="none" w:sz="0" w:space="0" w:color="auto"/>
                    <w:right w:val="none" w:sz="0" w:space="0" w:color="auto"/>
                  </w:divBdr>
                </w:div>
                <w:div w:id="985548173">
                  <w:marLeft w:val="0"/>
                  <w:marRight w:val="0"/>
                  <w:marTop w:val="0"/>
                  <w:marBottom w:val="0"/>
                  <w:divBdr>
                    <w:top w:val="none" w:sz="0" w:space="0" w:color="auto"/>
                    <w:left w:val="none" w:sz="0" w:space="0" w:color="auto"/>
                    <w:bottom w:val="none" w:sz="0" w:space="0" w:color="auto"/>
                    <w:right w:val="none" w:sz="0" w:space="0" w:color="auto"/>
                  </w:divBdr>
                </w:div>
                <w:div w:id="1479686538">
                  <w:marLeft w:val="0"/>
                  <w:marRight w:val="0"/>
                  <w:marTop w:val="0"/>
                  <w:marBottom w:val="0"/>
                  <w:divBdr>
                    <w:top w:val="none" w:sz="0" w:space="0" w:color="auto"/>
                    <w:left w:val="none" w:sz="0" w:space="0" w:color="auto"/>
                    <w:bottom w:val="none" w:sz="0" w:space="0" w:color="auto"/>
                    <w:right w:val="none" w:sz="0" w:space="0" w:color="auto"/>
                  </w:divBdr>
                </w:div>
                <w:div w:id="1821387981">
                  <w:marLeft w:val="0"/>
                  <w:marRight w:val="0"/>
                  <w:marTop w:val="0"/>
                  <w:marBottom w:val="0"/>
                  <w:divBdr>
                    <w:top w:val="none" w:sz="0" w:space="0" w:color="auto"/>
                    <w:left w:val="none" w:sz="0" w:space="0" w:color="auto"/>
                    <w:bottom w:val="none" w:sz="0" w:space="0" w:color="auto"/>
                    <w:right w:val="none" w:sz="0" w:space="0" w:color="auto"/>
                  </w:divBdr>
                </w:div>
                <w:div w:id="1339697211">
                  <w:marLeft w:val="0"/>
                  <w:marRight w:val="0"/>
                  <w:marTop w:val="0"/>
                  <w:marBottom w:val="0"/>
                  <w:divBdr>
                    <w:top w:val="none" w:sz="0" w:space="0" w:color="auto"/>
                    <w:left w:val="none" w:sz="0" w:space="0" w:color="auto"/>
                    <w:bottom w:val="none" w:sz="0" w:space="0" w:color="auto"/>
                    <w:right w:val="none" w:sz="0" w:space="0" w:color="auto"/>
                  </w:divBdr>
                </w:div>
                <w:div w:id="1743025671">
                  <w:marLeft w:val="0"/>
                  <w:marRight w:val="0"/>
                  <w:marTop w:val="0"/>
                  <w:marBottom w:val="0"/>
                  <w:divBdr>
                    <w:top w:val="none" w:sz="0" w:space="0" w:color="auto"/>
                    <w:left w:val="none" w:sz="0" w:space="0" w:color="auto"/>
                    <w:bottom w:val="none" w:sz="0" w:space="0" w:color="auto"/>
                    <w:right w:val="none" w:sz="0" w:space="0" w:color="auto"/>
                  </w:divBdr>
                </w:div>
                <w:div w:id="87119004">
                  <w:marLeft w:val="0"/>
                  <w:marRight w:val="0"/>
                  <w:marTop w:val="0"/>
                  <w:marBottom w:val="0"/>
                  <w:divBdr>
                    <w:top w:val="none" w:sz="0" w:space="0" w:color="auto"/>
                    <w:left w:val="none" w:sz="0" w:space="0" w:color="auto"/>
                    <w:bottom w:val="none" w:sz="0" w:space="0" w:color="auto"/>
                    <w:right w:val="none" w:sz="0" w:space="0" w:color="auto"/>
                  </w:divBdr>
                </w:div>
              </w:divsChild>
            </w:div>
            <w:div w:id="1465587152">
              <w:marLeft w:val="0"/>
              <w:marRight w:val="0"/>
              <w:marTop w:val="0"/>
              <w:marBottom w:val="0"/>
              <w:divBdr>
                <w:top w:val="none" w:sz="0" w:space="0" w:color="auto"/>
                <w:left w:val="none" w:sz="0" w:space="0" w:color="auto"/>
                <w:bottom w:val="none" w:sz="0" w:space="0" w:color="auto"/>
                <w:right w:val="none" w:sz="0" w:space="0" w:color="auto"/>
              </w:divBdr>
              <w:divsChild>
                <w:div w:id="79835593">
                  <w:marLeft w:val="0"/>
                  <w:marRight w:val="0"/>
                  <w:marTop w:val="0"/>
                  <w:marBottom w:val="0"/>
                  <w:divBdr>
                    <w:top w:val="none" w:sz="0" w:space="0" w:color="auto"/>
                    <w:left w:val="none" w:sz="0" w:space="0" w:color="auto"/>
                    <w:bottom w:val="none" w:sz="0" w:space="0" w:color="auto"/>
                    <w:right w:val="none" w:sz="0" w:space="0" w:color="auto"/>
                  </w:divBdr>
                </w:div>
                <w:div w:id="1910730399">
                  <w:marLeft w:val="0"/>
                  <w:marRight w:val="0"/>
                  <w:marTop w:val="0"/>
                  <w:marBottom w:val="0"/>
                  <w:divBdr>
                    <w:top w:val="none" w:sz="0" w:space="0" w:color="auto"/>
                    <w:left w:val="none" w:sz="0" w:space="0" w:color="auto"/>
                    <w:bottom w:val="none" w:sz="0" w:space="0" w:color="auto"/>
                    <w:right w:val="none" w:sz="0" w:space="0" w:color="auto"/>
                  </w:divBdr>
                </w:div>
                <w:div w:id="1746873493">
                  <w:marLeft w:val="0"/>
                  <w:marRight w:val="0"/>
                  <w:marTop w:val="0"/>
                  <w:marBottom w:val="0"/>
                  <w:divBdr>
                    <w:top w:val="none" w:sz="0" w:space="0" w:color="auto"/>
                    <w:left w:val="none" w:sz="0" w:space="0" w:color="auto"/>
                    <w:bottom w:val="none" w:sz="0" w:space="0" w:color="auto"/>
                    <w:right w:val="none" w:sz="0" w:space="0" w:color="auto"/>
                  </w:divBdr>
                </w:div>
                <w:div w:id="1838881275">
                  <w:marLeft w:val="0"/>
                  <w:marRight w:val="0"/>
                  <w:marTop w:val="0"/>
                  <w:marBottom w:val="0"/>
                  <w:divBdr>
                    <w:top w:val="none" w:sz="0" w:space="0" w:color="auto"/>
                    <w:left w:val="none" w:sz="0" w:space="0" w:color="auto"/>
                    <w:bottom w:val="none" w:sz="0" w:space="0" w:color="auto"/>
                    <w:right w:val="none" w:sz="0" w:space="0" w:color="auto"/>
                  </w:divBdr>
                </w:div>
                <w:div w:id="1252155961">
                  <w:marLeft w:val="0"/>
                  <w:marRight w:val="0"/>
                  <w:marTop w:val="0"/>
                  <w:marBottom w:val="0"/>
                  <w:divBdr>
                    <w:top w:val="none" w:sz="0" w:space="0" w:color="auto"/>
                    <w:left w:val="none" w:sz="0" w:space="0" w:color="auto"/>
                    <w:bottom w:val="none" w:sz="0" w:space="0" w:color="auto"/>
                    <w:right w:val="none" w:sz="0" w:space="0" w:color="auto"/>
                  </w:divBdr>
                </w:div>
                <w:div w:id="1398894320">
                  <w:marLeft w:val="0"/>
                  <w:marRight w:val="0"/>
                  <w:marTop w:val="0"/>
                  <w:marBottom w:val="0"/>
                  <w:divBdr>
                    <w:top w:val="none" w:sz="0" w:space="0" w:color="auto"/>
                    <w:left w:val="none" w:sz="0" w:space="0" w:color="auto"/>
                    <w:bottom w:val="none" w:sz="0" w:space="0" w:color="auto"/>
                    <w:right w:val="none" w:sz="0" w:space="0" w:color="auto"/>
                  </w:divBdr>
                </w:div>
                <w:div w:id="675231002">
                  <w:marLeft w:val="0"/>
                  <w:marRight w:val="0"/>
                  <w:marTop w:val="0"/>
                  <w:marBottom w:val="0"/>
                  <w:divBdr>
                    <w:top w:val="none" w:sz="0" w:space="0" w:color="auto"/>
                    <w:left w:val="none" w:sz="0" w:space="0" w:color="auto"/>
                    <w:bottom w:val="none" w:sz="0" w:space="0" w:color="auto"/>
                    <w:right w:val="none" w:sz="0" w:space="0" w:color="auto"/>
                  </w:divBdr>
                </w:div>
                <w:div w:id="819224548">
                  <w:marLeft w:val="0"/>
                  <w:marRight w:val="0"/>
                  <w:marTop w:val="0"/>
                  <w:marBottom w:val="0"/>
                  <w:divBdr>
                    <w:top w:val="none" w:sz="0" w:space="0" w:color="auto"/>
                    <w:left w:val="none" w:sz="0" w:space="0" w:color="auto"/>
                    <w:bottom w:val="none" w:sz="0" w:space="0" w:color="auto"/>
                    <w:right w:val="none" w:sz="0" w:space="0" w:color="auto"/>
                  </w:divBdr>
                </w:div>
                <w:div w:id="1285693912">
                  <w:marLeft w:val="0"/>
                  <w:marRight w:val="0"/>
                  <w:marTop w:val="0"/>
                  <w:marBottom w:val="0"/>
                  <w:divBdr>
                    <w:top w:val="none" w:sz="0" w:space="0" w:color="auto"/>
                    <w:left w:val="none" w:sz="0" w:space="0" w:color="auto"/>
                    <w:bottom w:val="none" w:sz="0" w:space="0" w:color="auto"/>
                    <w:right w:val="none" w:sz="0" w:space="0" w:color="auto"/>
                  </w:divBdr>
                </w:div>
                <w:div w:id="1627615101">
                  <w:marLeft w:val="0"/>
                  <w:marRight w:val="0"/>
                  <w:marTop w:val="0"/>
                  <w:marBottom w:val="0"/>
                  <w:divBdr>
                    <w:top w:val="none" w:sz="0" w:space="0" w:color="auto"/>
                    <w:left w:val="none" w:sz="0" w:space="0" w:color="auto"/>
                    <w:bottom w:val="none" w:sz="0" w:space="0" w:color="auto"/>
                    <w:right w:val="none" w:sz="0" w:space="0" w:color="auto"/>
                  </w:divBdr>
                </w:div>
                <w:div w:id="813181336">
                  <w:marLeft w:val="0"/>
                  <w:marRight w:val="0"/>
                  <w:marTop w:val="0"/>
                  <w:marBottom w:val="0"/>
                  <w:divBdr>
                    <w:top w:val="none" w:sz="0" w:space="0" w:color="auto"/>
                    <w:left w:val="none" w:sz="0" w:space="0" w:color="auto"/>
                    <w:bottom w:val="none" w:sz="0" w:space="0" w:color="auto"/>
                    <w:right w:val="none" w:sz="0" w:space="0" w:color="auto"/>
                  </w:divBdr>
                </w:div>
                <w:div w:id="1343972925">
                  <w:marLeft w:val="0"/>
                  <w:marRight w:val="0"/>
                  <w:marTop w:val="0"/>
                  <w:marBottom w:val="0"/>
                  <w:divBdr>
                    <w:top w:val="none" w:sz="0" w:space="0" w:color="auto"/>
                    <w:left w:val="none" w:sz="0" w:space="0" w:color="auto"/>
                    <w:bottom w:val="none" w:sz="0" w:space="0" w:color="auto"/>
                    <w:right w:val="none" w:sz="0" w:space="0" w:color="auto"/>
                  </w:divBdr>
                </w:div>
                <w:div w:id="1555853174">
                  <w:marLeft w:val="0"/>
                  <w:marRight w:val="0"/>
                  <w:marTop w:val="0"/>
                  <w:marBottom w:val="0"/>
                  <w:divBdr>
                    <w:top w:val="none" w:sz="0" w:space="0" w:color="auto"/>
                    <w:left w:val="none" w:sz="0" w:space="0" w:color="auto"/>
                    <w:bottom w:val="none" w:sz="0" w:space="0" w:color="auto"/>
                    <w:right w:val="none" w:sz="0" w:space="0" w:color="auto"/>
                  </w:divBdr>
                </w:div>
                <w:div w:id="921377449">
                  <w:marLeft w:val="0"/>
                  <w:marRight w:val="0"/>
                  <w:marTop w:val="0"/>
                  <w:marBottom w:val="0"/>
                  <w:divBdr>
                    <w:top w:val="none" w:sz="0" w:space="0" w:color="auto"/>
                    <w:left w:val="none" w:sz="0" w:space="0" w:color="auto"/>
                    <w:bottom w:val="none" w:sz="0" w:space="0" w:color="auto"/>
                    <w:right w:val="none" w:sz="0" w:space="0" w:color="auto"/>
                  </w:divBdr>
                </w:div>
                <w:div w:id="1690914928">
                  <w:marLeft w:val="0"/>
                  <w:marRight w:val="0"/>
                  <w:marTop w:val="0"/>
                  <w:marBottom w:val="0"/>
                  <w:divBdr>
                    <w:top w:val="none" w:sz="0" w:space="0" w:color="auto"/>
                    <w:left w:val="none" w:sz="0" w:space="0" w:color="auto"/>
                    <w:bottom w:val="none" w:sz="0" w:space="0" w:color="auto"/>
                    <w:right w:val="none" w:sz="0" w:space="0" w:color="auto"/>
                  </w:divBdr>
                </w:div>
                <w:div w:id="2051807699">
                  <w:marLeft w:val="0"/>
                  <w:marRight w:val="0"/>
                  <w:marTop w:val="0"/>
                  <w:marBottom w:val="0"/>
                  <w:divBdr>
                    <w:top w:val="none" w:sz="0" w:space="0" w:color="auto"/>
                    <w:left w:val="none" w:sz="0" w:space="0" w:color="auto"/>
                    <w:bottom w:val="none" w:sz="0" w:space="0" w:color="auto"/>
                    <w:right w:val="none" w:sz="0" w:space="0" w:color="auto"/>
                  </w:divBdr>
                </w:div>
                <w:div w:id="837771217">
                  <w:marLeft w:val="0"/>
                  <w:marRight w:val="0"/>
                  <w:marTop w:val="0"/>
                  <w:marBottom w:val="0"/>
                  <w:divBdr>
                    <w:top w:val="none" w:sz="0" w:space="0" w:color="auto"/>
                    <w:left w:val="none" w:sz="0" w:space="0" w:color="auto"/>
                    <w:bottom w:val="none" w:sz="0" w:space="0" w:color="auto"/>
                    <w:right w:val="none" w:sz="0" w:space="0" w:color="auto"/>
                  </w:divBdr>
                </w:div>
                <w:div w:id="2082174409">
                  <w:marLeft w:val="0"/>
                  <w:marRight w:val="0"/>
                  <w:marTop w:val="0"/>
                  <w:marBottom w:val="0"/>
                  <w:divBdr>
                    <w:top w:val="none" w:sz="0" w:space="0" w:color="auto"/>
                    <w:left w:val="none" w:sz="0" w:space="0" w:color="auto"/>
                    <w:bottom w:val="none" w:sz="0" w:space="0" w:color="auto"/>
                    <w:right w:val="none" w:sz="0" w:space="0" w:color="auto"/>
                  </w:divBdr>
                </w:div>
                <w:div w:id="1400515931">
                  <w:marLeft w:val="0"/>
                  <w:marRight w:val="0"/>
                  <w:marTop w:val="0"/>
                  <w:marBottom w:val="0"/>
                  <w:divBdr>
                    <w:top w:val="none" w:sz="0" w:space="0" w:color="auto"/>
                    <w:left w:val="none" w:sz="0" w:space="0" w:color="auto"/>
                    <w:bottom w:val="none" w:sz="0" w:space="0" w:color="auto"/>
                    <w:right w:val="none" w:sz="0" w:space="0" w:color="auto"/>
                  </w:divBdr>
                </w:div>
                <w:div w:id="400837038">
                  <w:marLeft w:val="0"/>
                  <w:marRight w:val="0"/>
                  <w:marTop w:val="0"/>
                  <w:marBottom w:val="0"/>
                  <w:divBdr>
                    <w:top w:val="none" w:sz="0" w:space="0" w:color="auto"/>
                    <w:left w:val="none" w:sz="0" w:space="0" w:color="auto"/>
                    <w:bottom w:val="none" w:sz="0" w:space="0" w:color="auto"/>
                    <w:right w:val="none" w:sz="0" w:space="0" w:color="auto"/>
                  </w:divBdr>
                </w:div>
                <w:div w:id="669017346">
                  <w:marLeft w:val="0"/>
                  <w:marRight w:val="0"/>
                  <w:marTop w:val="0"/>
                  <w:marBottom w:val="0"/>
                  <w:divBdr>
                    <w:top w:val="none" w:sz="0" w:space="0" w:color="auto"/>
                    <w:left w:val="none" w:sz="0" w:space="0" w:color="auto"/>
                    <w:bottom w:val="none" w:sz="0" w:space="0" w:color="auto"/>
                    <w:right w:val="none" w:sz="0" w:space="0" w:color="auto"/>
                  </w:divBdr>
                </w:div>
                <w:div w:id="514198050">
                  <w:marLeft w:val="0"/>
                  <w:marRight w:val="0"/>
                  <w:marTop w:val="0"/>
                  <w:marBottom w:val="0"/>
                  <w:divBdr>
                    <w:top w:val="none" w:sz="0" w:space="0" w:color="auto"/>
                    <w:left w:val="none" w:sz="0" w:space="0" w:color="auto"/>
                    <w:bottom w:val="none" w:sz="0" w:space="0" w:color="auto"/>
                    <w:right w:val="none" w:sz="0" w:space="0" w:color="auto"/>
                  </w:divBdr>
                </w:div>
                <w:div w:id="938757611">
                  <w:marLeft w:val="0"/>
                  <w:marRight w:val="0"/>
                  <w:marTop w:val="0"/>
                  <w:marBottom w:val="0"/>
                  <w:divBdr>
                    <w:top w:val="none" w:sz="0" w:space="0" w:color="auto"/>
                    <w:left w:val="none" w:sz="0" w:space="0" w:color="auto"/>
                    <w:bottom w:val="none" w:sz="0" w:space="0" w:color="auto"/>
                    <w:right w:val="none" w:sz="0" w:space="0" w:color="auto"/>
                  </w:divBdr>
                </w:div>
                <w:div w:id="1588222356">
                  <w:marLeft w:val="0"/>
                  <w:marRight w:val="0"/>
                  <w:marTop w:val="0"/>
                  <w:marBottom w:val="0"/>
                  <w:divBdr>
                    <w:top w:val="none" w:sz="0" w:space="0" w:color="auto"/>
                    <w:left w:val="none" w:sz="0" w:space="0" w:color="auto"/>
                    <w:bottom w:val="none" w:sz="0" w:space="0" w:color="auto"/>
                    <w:right w:val="none" w:sz="0" w:space="0" w:color="auto"/>
                  </w:divBdr>
                </w:div>
                <w:div w:id="564921812">
                  <w:marLeft w:val="0"/>
                  <w:marRight w:val="0"/>
                  <w:marTop w:val="0"/>
                  <w:marBottom w:val="0"/>
                  <w:divBdr>
                    <w:top w:val="none" w:sz="0" w:space="0" w:color="auto"/>
                    <w:left w:val="none" w:sz="0" w:space="0" w:color="auto"/>
                    <w:bottom w:val="none" w:sz="0" w:space="0" w:color="auto"/>
                    <w:right w:val="none" w:sz="0" w:space="0" w:color="auto"/>
                  </w:divBdr>
                </w:div>
                <w:div w:id="284385209">
                  <w:marLeft w:val="0"/>
                  <w:marRight w:val="0"/>
                  <w:marTop w:val="0"/>
                  <w:marBottom w:val="0"/>
                  <w:divBdr>
                    <w:top w:val="none" w:sz="0" w:space="0" w:color="auto"/>
                    <w:left w:val="none" w:sz="0" w:space="0" w:color="auto"/>
                    <w:bottom w:val="none" w:sz="0" w:space="0" w:color="auto"/>
                    <w:right w:val="none" w:sz="0" w:space="0" w:color="auto"/>
                  </w:divBdr>
                </w:div>
                <w:div w:id="1401974658">
                  <w:marLeft w:val="0"/>
                  <w:marRight w:val="0"/>
                  <w:marTop w:val="0"/>
                  <w:marBottom w:val="0"/>
                  <w:divBdr>
                    <w:top w:val="none" w:sz="0" w:space="0" w:color="auto"/>
                    <w:left w:val="none" w:sz="0" w:space="0" w:color="auto"/>
                    <w:bottom w:val="none" w:sz="0" w:space="0" w:color="auto"/>
                    <w:right w:val="none" w:sz="0" w:space="0" w:color="auto"/>
                  </w:divBdr>
                </w:div>
                <w:div w:id="35860740">
                  <w:marLeft w:val="0"/>
                  <w:marRight w:val="0"/>
                  <w:marTop w:val="0"/>
                  <w:marBottom w:val="0"/>
                  <w:divBdr>
                    <w:top w:val="none" w:sz="0" w:space="0" w:color="auto"/>
                    <w:left w:val="none" w:sz="0" w:space="0" w:color="auto"/>
                    <w:bottom w:val="none" w:sz="0" w:space="0" w:color="auto"/>
                    <w:right w:val="none" w:sz="0" w:space="0" w:color="auto"/>
                  </w:divBdr>
                </w:div>
                <w:div w:id="146367479">
                  <w:marLeft w:val="0"/>
                  <w:marRight w:val="0"/>
                  <w:marTop w:val="0"/>
                  <w:marBottom w:val="0"/>
                  <w:divBdr>
                    <w:top w:val="none" w:sz="0" w:space="0" w:color="auto"/>
                    <w:left w:val="none" w:sz="0" w:space="0" w:color="auto"/>
                    <w:bottom w:val="none" w:sz="0" w:space="0" w:color="auto"/>
                    <w:right w:val="none" w:sz="0" w:space="0" w:color="auto"/>
                  </w:divBdr>
                </w:div>
                <w:div w:id="302347462">
                  <w:marLeft w:val="0"/>
                  <w:marRight w:val="0"/>
                  <w:marTop w:val="0"/>
                  <w:marBottom w:val="0"/>
                  <w:divBdr>
                    <w:top w:val="none" w:sz="0" w:space="0" w:color="auto"/>
                    <w:left w:val="none" w:sz="0" w:space="0" w:color="auto"/>
                    <w:bottom w:val="none" w:sz="0" w:space="0" w:color="auto"/>
                    <w:right w:val="none" w:sz="0" w:space="0" w:color="auto"/>
                  </w:divBdr>
                </w:div>
                <w:div w:id="2136291104">
                  <w:marLeft w:val="0"/>
                  <w:marRight w:val="0"/>
                  <w:marTop w:val="0"/>
                  <w:marBottom w:val="0"/>
                  <w:divBdr>
                    <w:top w:val="none" w:sz="0" w:space="0" w:color="auto"/>
                    <w:left w:val="none" w:sz="0" w:space="0" w:color="auto"/>
                    <w:bottom w:val="none" w:sz="0" w:space="0" w:color="auto"/>
                    <w:right w:val="none" w:sz="0" w:space="0" w:color="auto"/>
                  </w:divBdr>
                </w:div>
                <w:div w:id="1458064808">
                  <w:marLeft w:val="0"/>
                  <w:marRight w:val="0"/>
                  <w:marTop w:val="0"/>
                  <w:marBottom w:val="0"/>
                  <w:divBdr>
                    <w:top w:val="none" w:sz="0" w:space="0" w:color="auto"/>
                    <w:left w:val="none" w:sz="0" w:space="0" w:color="auto"/>
                    <w:bottom w:val="none" w:sz="0" w:space="0" w:color="auto"/>
                    <w:right w:val="none" w:sz="0" w:space="0" w:color="auto"/>
                  </w:divBdr>
                </w:div>
                <w:div w:id="1257784347">
                  <w:marLeft w:val="0"/>
                  <w:marRight w:val="0"/>
                  <w:marTop w:val="0"/>
                  <w:marBottom w:val="0"/>
                  <w:divBdr>
                    <w:top w:val="none" w:sz="0" w:space="0" w:color="auto"/>
                    <w:left w:val="none" w:sz="0" w:space="0" w:color="auto"/>
                    <w:bottom w:val="none" w:sz="0" w:space="0" w:color="auto"/>
                    <w:right w:val="none" w:sz="0" w:space="0" w:color="auto"/>
                  </w:divBdr>
                </w:div>
                <w:div w:id="1405759185">
                  <w:marLeft w:val="0"/>
                  <w:marRight w:val="0"/>
                  <w:marTop w:val="0"/>
                  <w:marBottom w:val="0"/>
                  <w:divBdr>
                    <w:top w:val="none" w:sz="0" w:space="0" w:color="auto"/>
                    <w:left w:val="none" w:sz="0" w:space="0" w:color="auto"/>
                    <w:bottom w:val="none" w:sz="0" w:space="0" w:color="auto"/>
                    <w:right w:val="none" w:sz="0" w:space="0" w:color="auto"/>
                  </w:divBdr>
                </w:div>
                <w:div w:id="356741467">
                  <w:marLeft w:val="0"/>
                  <w:marRight w:val="0"/>
                  <w:marTop w:val="0"/>
                  <w:marBottom w:val="0"/>
                  <w:divBdr>
                    <w:top w:val="none" w:sz="0" w:space="0" w:color="auto"/>
                    <w:left w:val="none" w:sz="0" w:space="0" w:color="auto"/>
                    <w:bottom w:val="none" w:sz="0" w:space="0" w:color="auto"/>
                    <w:right w:val="none" w:sz="0" w:space="0" w:color="auto"/>
                  </w:divBdr>
                </w:div>
                <w:div w:id="1356229897">
                  <w:marLeft w:val="0"/>
                  <w:marRight w:val="0"/>
                  <w:marTop w:val="0"/>
                  <w:marBottom w:val="0"/>
                  <w:divBdr>
                    <w:top w:val="none" w:sz="0" w:space="0" w:color="auto"/>
                    <w:left w:val="none" w:sz="0" w:space="0" w:color="auto"/>
                    <w:bottom w:val="none" w:sz="0" w:space="0" w:color="auto"/>
                    <w:right w:val="none" w:sz="0" w:space="0" w:color="auto"/>
                  </w:divBdr>
                </w:div>
                <w:div w:id="470291259">
                  <w:marLeft w:val="0"/>
                  <w:marRight w:val="0"/>
                  <w:marTop w:val="0"/>
                  <w:marBottom w:val="0"/>
                  <w:divBdr>
                    <w:top w:val="none" w:sz="0" w:space="0" w:color="auto"/>
                    <w:left w:val="none" w:sz="0" w:space="0" w:color="auto"/>
                    <w:bottom w:val="none" w:sz="0" w:space="0" w:color="auto"/>
                    <w:right w:val="none" w:sz="0" w:space="0" w:color="auto"/>
                  </w:divBdr>
                </w:div>
                <w:div w:id="1341932903">
                  <w:marLeft w:val="0"/>
                  <w:marRight w:val="0"/>
                  <w:marTop w:val="0"/>
                  <w:marBottom w:val="0"/>
                  <w:divBdr>
                    <w:top w:val="none" w:sz="0" w:space="0" w:color="auto"/>
                    <w:left w:val="none" w:sz="0" w:space="0" w:color="auto"/>
                    <w:bottom w:val="none" w:sz="0" w:space="0" w:color="auto"/>
                    <w:right w:val="none" w:sz="0" w:space="0" w:color="auto"/>
                  </w:divBdr>
                </w:div>
                <w:div w:id="478691833">
                  <w:marLeft w:val="0"/>
                  <w:marRight w:val="0"/>
                  <w:marTop w:val="0"/>
                  <w:marBottom w:val="0"/>
                  <w:divBdr>
                    <w:top w:val="none" w:sz="0" w:space="0" w:color="auto"/>
                    <w:left w:val="none" w:sz="0" w:space="0" w:color="auto"/>
                    <w:bottom w:val="none" w:sz="0" w:space="0" w:color="auto"/>
                    <w:right w:val="none" w:sz="0" w:space="0" w:color="auto"/>
                  </w:divBdr>
                </w:div>
                <w:div w:id="58525160">
                  <w:marLeft w:val="0"/>
                  <w:marRight w:val="0"/>
                  <w:marTop w:val="0"/>
                  <w:marBottom w:val="0"/>
                  <w:divBdr>
                    <w:top w:val="none" w:sz="0" w:space="0" w:color="auto"/>
                    <w:left w:val="none" w:sz="0" w:space="0" w:color="auto"/>
                    <w:bottom w:val="none" w:sz="0" w:space="0" w:color="auto"/>
                    <w:right w:val="none" w:sz="0" w:space="0" w:color="auto"/>
                  </w:divBdr>
                </w:div>
                <w:div w:id="837889129">
                  <w:marLeft w:val="0"/>
                  <w:marRight w:val="0"/>
                  <w:marTop w:val="0"/>
                  <w:marBottom w:val="0"/>
                  <w:divBdr>
                    <w:top w:val="none" w:sz="0" w:space="0" w:color="auto"/>
                    <w:left w:val="none" w:sz="0" w:space="0" w:color="auto"/>
                    <w:bottom w:val="none" w:sz="0" w:space="0" w:color="auto"/>
                    <w:right w:val="none" w:sz="0" w:space="0" w:color="auto"/>
                  </w:divBdr>
                </w:div>
                <w:div w:id="1480535803">
                  <w:marLeft w:val="0"/>
                  <w:marRight w:val="0"/>
                  <w:marTop w:val="0"/>
                  <w:marBottom w:val="0"/>
                  <w:divBdr>
                    <w:top w:val="none" w:sz="0" w:space="0" w:color="auto"/>
                    <w:left w:val="none" w:sz="0" w:space="0" w:color="auto"/>
                    <w:bottom w:val="none" w:sz="0" w:space="0" w:color="auto"/>
                    <w:right w:val="none" w:sz="0" w:space="0" w:color="auto"/>
                  </w:divBdr>
                </w:div>
                <w:div w:id="1906909315">
                  <w:marLeft w:val="0"/>
                  <w:marRight w:val="0"/>
                  <w:marTop w:val="0"/>
                  <w:marBottom w:val="0"/>
                  <w:divBdr>
                    <w:top w:val="none" w:sz="0" w:space="0" w:color="auto"/>
                    <w:left w:val="none" w:sz="0" w:space="0" w:color="auto"/>
                    <w:bottom w:val="none" w:sz="0" w:space="0" w:color="auto"/>
                    <w:right w:val="none" w:sz="0" w:space="0" w:color="auto"/>
                  </w:divBdr>
                </w:div>
                <w:div w:id="1632904582">
                  <w:marLeft w:val="0"/>
                  <w:marRight w:val="0"/>
                  <w:marTop w:val="0"/>
                  <w:marBottom w:val="0"/>
                  <w:divBdr>
                    <w:top w:val="none" w:sz="0" w:space="0" w:color="auto"/>
                    <w:left w:val="none" w:sz="0" w:space="0" w:color="auto"/>
                    <w:bottom w:val="none" w:sz="0" w:space="0" w:color="auto"/>
                    <w:right w:val="none" w:sz="0" w:space="0" w:color="auto"/>
                  </w:divBdr>
                </w:div>
                <w:div w:id="192576490">
                  <w:marLeft w:val="0"/>
                  <w:marRight w:val="0"/>
                  <w:marTop w:val="0"/>
                  <w:marBottom w:val="0"/>
                  <w:divBdr>
                    <w:top w:val="none" w:sz="0" w:space="0" w:color="auto"/>
                    <w:left w:val="none" w:sz="0" w:space="0" w:color="auto"/>
                    <w:bottom w:val="none" w:sz="0" w:space="0" w:color="auto"/>
                    <w:right w:val="none" w:sz="0" w:space="0" w:color="auto"/>
                  </w:divBdr>
                </w:div>
                <w:div w:id="2077318748">
                  <w:marLeft w:val="0"/>
                  <w:marRight w:val="0"/>
                  <w:marTop w:val="0"/>
                  <w:marBottom w:val="0"/>
                  <w:divBdr>
                    <w:top w:val="none" w:sz="0" w:space="0" w:color="auto"/>
                    <w:left w:val="none" w:sz="0" w:space="0" w:color="auto"/>
                    <w:bottom w:val="none" w:sz="0" w:space="0" w:color="auto"/>
                    <w:right w:val="none" w:sz="0" w:space="0" w:color="auto"/>
                  </w:divBdr>
                </w:div>
                <w:div w:id="452289283">
                  <w:marLeft w:val="0"/>
                  <w:marRight w:val="0"/>
                  <w:marTop w:val="0"/>
                  <w:marBottom w:val="0"/>
                  <w:divBdr>
                    <w:top w:val="none" w:sz="0" w:space="0" w:color="auto"/>
                    <w:left w:val="none" w:sz="0" w:space="0" w:color="auto"/>
                    <w:bottom w:val="none" w:sz="0" w:space="0" w:color="auto"/>
                    <w:right w:val="none" w:sz="0" w:space="0" w:color="auto"/>
                  </w:divBdr>
                </w:div>
                <w:div w:id="420761363">
                  <w:marLeft w:val="0"/>
                  <w:marRight w:val="0"/>
                  <w:marTop w:val="0"/>
                  <w:marBottom w:val="0"/>
                  <w:divBdr>
                    <w:top w:val="none" w:sz="0" w:space="0" w:color="auto"/>
                    <w:left w:val="none" w:sz="0" w:space="0" w:color="auto"/>
                    <w:bottom w:val="none" w:sz="0" w:space="0" w:color="auto"/>
                    <w:right w:val="none" w:sz="0" w:space="0" w:color="auto"/>
                  </w:divBdr>
                </w:div>
                <w:div w:id="945619949">
                  <w:marLeft w:val="0"/>
                  <w:marRight w:val="0"/>
                  <w:marTop w:val="0"/>
                  <w:marBottom w:val="0"/>
                  <w:divBdr>
                    <w:top w:val="none" w:sz="0" w:space="0" w:color="auto"/>
                    <w:left w:val="none" w:sz="0" w:space="0" w:color="auto"/>
                    <w:bottom w:val="none" w:sz="0" w:space="0" w:color="auto"/>
                    <w:right w:val="none" w:sz="0" w:space="0" w:color="auto"/>
                  </w:divBdr>
                </w:div>
                <w:div w:id="820272857">
                  <w:marLeft w:val="0"/>
                  <w:marRight w:val="0"/>
                  <w:marTop w:val="0"/>
                  <w:marBottom w:val="0"/>
                  <w:divBdr>
                    <w:top w:val="none" w:sz="0" w:space="0" w:color="auto"/>
                    <w:left w:val="none" w:sz="0" w:space="0" w:color="auto"/>
                    <w:bottom w:val="none" w:sz="0" w:space="0" w:color="auto"/>
                    <w:right w:val="none" w:sz="0" w:space="0" w:color="auto"/>
                  </w:divBdr>
                </w:div>
                <w:div w:id="1307123904">
                  <w:marLeft w:val="0"/>
                  <w:marRight w:val="0"/>
                  <w:marTop w:val="0"/>
                  <w:marBottom w:val="0"/>
                  <w:divBdr>
                    <w:top w:val="none" w:sz="0" w:space="0" w:color="auto"/>
                    <w:left w:val="none" w:sz="0" w:space="0" w:color="auto"/>
                    <w:bottom w:val="none" w:sz="0" w:space="0" w:color="auto"/>
                    <w:right w:val="none" w:sz="0" w:space="0" w:color="auto"/>
                  </w:divBdr>
                </w:div>
                <w:div w:id="116608892">
                  <w:marLeft w:val="0"/>
                  <w:marRight w:val="0"/>
                  <w:marTop w:val="0"/>
                  <w:marBottom w:val="0"/>
                  <w:divBdr>
                    <w:top w:val="none" w:sz="0" w:space="0" w:color="auto"/>
                    <w:left w:val="none" w:sz="0" w:space="0" w:color="auto"/>
                    <w:bottom w:val="none" w:sz="0" w:space="0" w:color="auto"/>
                    <w:right w:val="none" w:sz="0" w:space="0" w:color="auto"/>
                  </w:divBdr>
                </w:div>
                <w:div w:id="1906719867">
                  <w:marLeft w:val="0"/>
                  <w:marRight w:val="0"/>
                  <w:marTop w:val="0"/>
                  <w:marBottom w:val="0"/>
                  <w:divBdr>
                    <w:top w:val="none" w:sz="0" w:space="0" w:color="auto"/>
                    <w:left w:val="none" w:sz="0" w:space="0" w:color="auto"/>
                    <w:bottom w:val="none" w:sz="0" w:space="0" w:color="auto"/>
                    <w:right w:val="none" w:sz="0" w:space="0" w:color="auto"/>
                  </w:divBdr>
                </w:div>
                <w:div w:id="1718356579">
                  <w:marLeft w:val="0"/>
                  <w:marRight w:val="0"/>
                  <w:marTop w:val="0"/>
                  <w:marBottom w:val="0"/>
                  <w:divBdr>
                    <w:top w:val="none" w:sz="0" w:space="0" w:color="auto"/>
                    <w:left w:val="none" w:sz="0" w:space="0" w:color="auto"/>
                    <w:bottom w:val="none" w:sz="0" w:space="0" w:color="auto"/>
                    <w:right w:val="none" w:sz="0" w:space="0" w:color="auto"/>
                  </w:divBdr>
                </w:div>
                <w:div w:id="259028165">
                  <w:marLeft w:val="0"/>
                  <w:marRight w:val="0"/>
                  <w:marTop w:val="0"/>
                  <w:marBottom w:val="0"/>
                  <w:divBdr>
                    <w:top w:val="none" w:sz="0" w:space="0" w:color="auto"/>
                    <w:left w:val="none" w:sz="0" w:space="0" w:color="auto"/>
                    <w:bottom w:val="none" w:sz="0" w:space="0" w:color="auto"/>
                    <w:right w:val="none" w:sz="0" w:space="0" w:color="auto"/>
                  </w:divBdr>
                </w:div>
                <w:div w:id="1166214915">
                  <w:marLeft w:val="0"/>
                  <w:marRight w:val="0"/>
                  <w:marTop w:val="0"/>
                  <w:marBottom w:val="0"/>
                  <w:divBdr>
                    <w:top w:val="none" w:sz="0" w:space="0" w:color="auto"/>
                    <w:left w:val="none" w:sz="0" w:space="0" w:color="auto"/>
                    <w:bottom w:val="none" w:sz="0" w:space="0" w:color="auto"/>
                    <w:right w:val="none" w:sz="0" w:space="0" w:color="auto"/>
                  </w:divBdr>
                </w:div>
                <w:div w:id="2105296318">
                  <w:marLeft w:val="0"/>
                  <w:marRight w:val="0"/>
                  <w:marTop w:val="0"/>
                  <w:marBottom w:val="0"/>
                  <w:divBdr>
                    <w:top w:val="none" w:sz="0" w:space="0" w:color="auto"/>
                    <w:left w:val="none" w:sz="0" w:space="0" w:color="auto"/>
                    <w:bottom w:val="none" w:sz="0" w:space="0" w:color="auto"/>
                    <w:right w:val="none" w:sz="0" w:space="0" w:color="auto"/>
                  </w:divBdr>
                </w:div>
                <w:div w:id="799685238">
                  <w:marLeft w:val="0"/>
                  <w:marRight w:val="0"/>
                  <w:marTop w:val="0"/>
                  <w:marBottom w:val="0"/>
                  <w:divBdr>
                    <w:top w:val="none" w:sz="0" w:space="0" w:color="auto"/>
                    <w:left w:val="none" w:sz="0" w:space="0" w:color="auto"/>
                    <w:bottom w:val="none" w:sz="0" w:space="0" w:color="auto"/>
                    <w:right w:val="none" w:sz="0" w:space="0" w:color="auto"/>
                  </w:divBdr>
                </w:div>
                <w:div w:id="1445806670">
                  <w:marLeft w:val="0"/>
                  <w:marRight w:val="0"/>
                  <w:marTop w:val="0"/>
                  <w:marBottom w:val="0"/>
                  <w:divBdr>
                    <w:top w:val="none" w:sz="0" w:space="0" w:color="auto"/>
                    <w:left w:val="none" w:sz="0" w:space="0" w:color="auto"/>
                    <w:bottom w:val="none" w:sz="0" w:space="0" w:color="auto"/>
                    <w:right w:val="none" w:sz="0" w:space="0" w:color="auto"/>
                  </w:divBdr>
                </w:div>
                <w:div w:id="1096903406">
                  <w:marLeft w:val="0"/>
                  <w:marRight w:val="0"/>
                  <w:marTop w:val="0"/>
                  <w:marBottom w:val="0"/>
                  <w:divBdr>
                    <w:top w:val="none" w:sz="0" w:space="0" w:color="auto"/>
                    <w:left w:val="none" w:sz="0" w:space="0" w:color="auto"/>
                    <w:bottom w:val="none" w:sz="0" w:space="0" w:color="auto"/>
                    <w:right w:val="none" w:sz="0" w:space="0" w:color="auto"/>
                  </w:divBdr>
                </w:div>
                <w:div w:id="1431778770">
                  <w:marLeft w:val="0"/>
                  <w:marRight w:val="0"/>
                  <w:marTop w:val="0"/>
                  <w:marBottom w:val="0"/>
                  <w:divBdr>
                    <w:top w:val="none" w:sz="0" w:space="0" w:color="auto"/>
                    <w:left w:val="none" w:sz="0" w:space="0" w:color="auto"/>
                    <w:bottom w:val="none" w:sz="0" w:space="0" w:color="auto"/>
                    <w:right w:val="none" w:sz="0" w:space="0" w:color="auto"/>
                  </w:divBdr>
                </w:div>
                <w:div w:id="1365252576">
                  <w:marLeft w:val="0"/>
                  <w:marRight w:val="0"/>
                  <w:marTop w:val="0"/>
                  <w:marBottom w:val="0"/>
                  <w:divBdr>
                    <w:top w:val="none" w:sz="0" w:space="0" w:color="auto"/>
                    <w:left w:val="none" w:sz="0" w:space="0" w:color="auto"/>
                    <w:bottom w:val="none" w:sz="0" w:space="0" w:color="auto"/>
                    <w:right w:val="none" w:sz="0" w:space="0" w:color="auto"/>
                  </w:divBdr>
                </w:div>
                <w:div w:id="1198010329">
                  <w:marLeft w:val="0"/>
                  <w:marRight w:val="0"/>
                  <w:marTop w:val="0"/>
                  <w:marBottom w:val="0"/>
                  <w:divBdr>
                    <w:top w:val="none" w:sz="0" w:space="0" w:color="auto"/>
                    <w:left w:val="none" w:sz="0" w:space="0" w:color="auto"/>
                    <w:bottom w:val="none" w:sz="0" w:space="0" w:color="auto"/>
                    <w:right w:val="none" w:sz="0" w:space="0" w:color="auto"/>
                  </w:divBdr>
                </w:div>
                <w:div w:id="949430062">
                  <w:marLeft w:val="0"/>
                  <w:marRight w:val="0"/>
                  <w:marTop w:val="0"/>
                  <w:marBottom w:val="0"/>
                  <w:divBdr>
                    <w:top w:val="none" w:sz="0" w:space="0" w:color="auto"/>
                    <w:left w:val="none" w:sz="0" w:space="0" w:color="auto"/>
                    <w:bottom w:val="none" w:sz="0" w:space="0" w:color="auto"/>
                    <w:right w:val="none" w:sz="0" w:space="0" w:color="auto"/>
                  </w:divBdr>
                </w:div>
                <w:div w:id="840698191">
                  <w:marLeft w:val="0"/>
                  <w:marRight w:val="0"/>
                  <w:marTop w:val="0"/>
                  <w:marBottom w:val="0"/>
                  <w:divBdr>
                    <w:top w:val="none" w:sz="0" w:space="0" w:color="auto"/>
                    <w:left w:val="none" w:sz="0" w:space="0" w:color="auto"/>
                    <w:bottom w:val="none" w:sz="0" w:space="0" w:color="auto"/>
                    <w:right w:val="none" w:sz="0" w:space="0" w:color="auto"/>
                  </w:divBdr>
                </w:div>
                <w:div w:id="324555399">
                  <w:marLeft w:val="0"/>
                  <w:marRight w:val="0"/>
                  <w:marTop w:val="0"/>
                  <w:marBottom w:val="0"/>
                  <w:divBdr>
                    <w:top w:val="none" w:sz="0" w:space="0" w:color="auto"/>
                    <w:left w:val="none" w:sz="0" w:space="0" w:color="auto"/>
                    <w:bottom w:val="none" w:sz="0" w:space="0" w:color="auto"/>
                    <w:right w:val="none" w:sz="0" w:space="0" w:color="auto"/>
                  </w:divBdr>
                </w:div>
                <w:div w:id="665062176">
                  <w:marLeft w:val="0"/>
                  <w:marRight w:val="0"/>
                  <w:marTop w:val="0"/>
                  <w:marBottom w:val="0"/>
                  <w:divBdr>
                    <w:top w:val="none" w:sz="0" w:space="0" w:color="auto"/>
                    <w:left w:val="none" w:sz="0" w:space="0" w:color="auto"/>
                    <w:bottom w:val="none" w:sz="0" w:space="0" w:color="auto"/>
                    <w:right w:val="none" w:sz="0" w:space="0" w:color="auto"/>
                  </w:divBdr>
                </w:div>
                <w:div w:id="1151101386">
                  <w:marLeft w:val="0"/>
                  <w:marRight w:val="0"/>
                  <w:marTop w:val="0"/>
                  <w:marBottom w:val="0"/>
                  <w:divBdr>
                    <w:top w:val="none" w:sz="0" w:space="0" w:color="auto"/>
                    <w:left w:val="none" w:sz="0" w:space="0" w:color="auto"/>
                    <w:bottom w:val="none" w:sz="0" w:space="0" w:color="auto"/>
                    <w:right w:val="none" w:sz="0" w:space="0" w:color="auto"/>
                  </w:divBdr>
                </w:div>
                <w:div w:id="526022791">
                  <w:marLeft w:val="0"/>
                  <w:marRight w:val="0"/>
                  <w:marTop w:val="0"/>
                  <w:marBottom w:val="0"/>
                  <w:divBdr>
                    <w:top w:val="none" w:sz="0" w:space="0" w:color="auto"/>
                    <w:left w:val="none" w:sz="0" w:space="0" w:color="auto"/>
                    <w:bottom w:val="none" w:sz="0" w:space="0" w:color="auto"/>
                    <w:right w:val="none" w:sz="0" w:space="0" w:color="auto"/>
                  </w:divBdr>
                </w:div>
                <w:div w:id="1955821973">
                  <w:marLeft w:val="0"/>
                  <w:marRight w:val="0"/>
                  <w:marTop w:val="0"/>
                  <w:marBottom w:val="0"/>
                  <w:divBdr>
                    <w:top w:val="none" w:sz="0" w:space="0" w:color="auto"/>
                    <w:left w:val="none" w:sz="0" w:space="0" w:color="auto"/>
                    <w:bottom w:val="none" w:sz="0" w:space="0" w:color="auto"/>
                    <w:right w:val="none" w:sz="0" w:space="0" w:color="auto"/>
                  </w:divBdr>
                </w:div>
                <w:div w:id="2010061719">
                  <w:marLeft w:val="0"/>
                  <w:marRight w:val="0"/>
                  <w:marTop w:val="0"/>
                  <w:marBottom w:val="0"/>
                  <w:divBdr>
                    <w:top w:val="none" w:sz="0" w:space="0" w:color="auto"/>
                    <w:left w:val="none" w:sz="0" w:space="0" w:color="auto"/>
                    <w:bottom w:val="none" w:sz="0" w:space="0" w:color="auto"/>
                    <w:right w:val="none" w:sz="0" w:space="0" w:color="auto"/>
                  </w:divBdr>
                </w:div>
                <w:div w:id="2067803148">
                  <w:marLeft w:val="0"/>
                  <w:marRight w:val="0"/>
                  <w:marTop w:val="0"/>
                  <w:marBottom w:val="0"/>
                  <w:divBdr>
                    <w:top w:val="none" w:sz="0" w:space="0" w:color="auto"/>
                    <w:left w:val="none" w:sz="0" w:space="0" w:color="auto"/>
                    <w:bottom w:val="none" w:sz="0" w:space="0" w:color="auto"/>
                    <w:right w:val="none" w:sz="0" w:space="0" w:color="auto"/>
                  </w:divBdr>
                </w:div>
                <w:div w:id="1692993963">
                  <w:marLeft w:val="0"/>
                  <w:marRight w:val="0"/>
                  <w:marTop w:val="0"/>
                  <w:marBottom w:val="0"/>
                  <w:divBdr>
                    <w:top w:val="none" w:sz="0" w:space="0" w:color="auto"/>
                    <w:left w:val="none" w:sz="0" w:space="0" w:color="auto"/>
                    <w:bottom w:val="none" w:sz="0" w:space="0" w:color="auto"/>
                    <w:right w:val="none" w:sz="0" w:space="0" w:color="auto"/>
                  </w:divBdr>
                </w:div>
                <w:div w:id="1617713407">
                  <w:marLeft w:val="0"/>
                  <w:marRight w:val="0"/>
                  <w:marTop w:val="0"/>
                  <w:marBottom w:val="0"/>
                  <w:divBdr>
                    <w:top w:val="none" w:sz="0" w:space="0" w:color="auto"/>
                    <w:left w:val="none" w:sz="0" w:space="0" w:color="auto"/>
                    <w:bottom w:val="none" w:sz="0" w:space="0" w:color="auto"/>
                    <w:right w:val="none" w:sz="0" w:space="0" w:color="auto"/>
                  </w:divBdr>
                </w:div>
                <w:div w:id="1655329228">
                  <w:marLeft w:val="0"/>
                  <w:marRight w:val="0"/>
                  <w:marTop w:val="0"/>
                  <w:marBottom w:val="0"/>
                  <w:divBdr>
                    <w:top w:val="none" w:sz="0" w:space="0" w:color="auto"/>
                    <w:left w:val="none" w:sz="0" w:space="0" w:color="auto"/>
                    <w:bottom w:val="none" w:sz="0" w:space="0" w:color="auto"/>
                    <w:right w:val="none" w:sz="0" w:space="0" w:color="auto"/>
                  </w:divBdr>
                </w:div>
                <w:div w:id="454756179">
                  <w:marLeft w:val="0"/>
                  <w:marRight w:val="0"/>
                  <w:marTop w:val="0"/>
                  <w:marBottom w:val="0"/>
                  <w:divBdr>
                    <w:top w:val="none" w:sz="0" w:space="0" w:color="auto"/>
                    <w:left w:val="none" w:sz="0" w:space="0" w:color="auto"/>
                    <w:bottom w:val="none" w:sz="0" w:space="0" w:color="auto"/>
                    <w:right w:val="none" w:sz="0" w:space="0" w:color="auto"/>
                  </w:divBdr>
                </w:div>
                <w:div w:id="299305497">
                  <w:marLeft w:val="0"/>
                  <w:marRight w:val="0"/>
                  <w:marTop w:val="0"/>
                  <w:marBottom w:val="0"/>
                  <w:divBdr>
                    <w:top w:val="none" w:sz="0" w:space="0" w:color="auto"/>
                    <w:left w:val="none" w:sz="0" w:space="0" w:color="auto"/>
                    <w:bottom w:val="none" w:sz="0" w:space="0" w:color="auto"/>
                    <w:right w:val="none" w:sz="0" w:space="0" w:color="auto"/>
                  </w:divBdr>
                </w:div>
                <w:div w:id="1826630701">
                  <w:marLeft w:val="0"/>
                  <w:marRight w:val="0"/>
                  <w:marTop w:val="0"/>
                  <w:marBottom w:val="0"/>
                  <w:divBdr>
                    <w:top w:val="none" w:sz="0" w:space="0" w:color="auto"/>
                    <w:left w:val="none" w:sz="0" w:space="0" w:color="auto"/>
                    <w:bottom w:val="none" w:sz="0" w:space="0" w:color="auto"/>
                    <w:right w:val="none" w:sz="0" w:space="0" w:color="auto"/>
                  </w:divBdr>
                </w:div>
                <w:div w:id="1144733031">
                  <w:marLeft w:val="0"/>
                  <w:marRight w:val="0"/>
                  <w:marTop w:val="0"/>
                  <w:marBottom w:val="0"/>
                  <w:divBdr>
                    <w:top w:val="none" w:sz="0" w:space="0" w:color="auto"/>
                    <w:left w:val="none" w:sz="0" w:space="0" w:color="auto"/>
                    <w:bottom w:val="none" w:sz="0" w:space="0" w:color="auto"/>
                    <w:right w:val="none" w:sz="0" w:space="0" w:color="auto"/>
                  </w:divBdr>
                </w:div>
                <w:div w:id="1076591794">
                  <w:marLeft w:val="0"/>
                  <w:marRight w:val="0"/>
                  <w:marTop w:val="0"/>
                  <w:marBottom w:val="0"/>
                  <w:divBdr>
                    <w:top w:val="none" w:sz="0" w:space="0" w:color="auto"/>
                    <w:left w:val="none" w:sz="0" w:space="0" w:color="auto"/>
                    <w:bottom w:val="none" w:sz="0" w:space="0" w:color="auto"/>
                    <w:right w:val="none" w:sz="0" w:space="0" w:color="auto"/>
                  </w:divBdr>
                </w:div>
                <w:div w:id="1398943655">
                  <w:marLeft w:val="0"/>
                  <w:marRight w:val="0"/>
                  <w:marTop w:val="0"/>
                  <w:marBottom w:val="0"/>
                  <w:divBdr>
                    <w:top w:val="none" w:sz="0" w:space="0" w:color="auto"/>
                    <w:left w:val="none" w:sz="0" w:space="0" w:color="auto"/>
                    <w:bottom w:val="none" w:sz="0" w:space="0" w:color="auto"/>
                    <w:right w:val="none" w:sz="0" w:space="0" w:color="auto"/>
                  </w:divBdr>
                </w:div>
                <w:div w:id="905914389">
                  <w:marLeft w:val="0"/>
                  <w:marRight w:val="0"/>
                  <w:marTop w:val="0"/>
                  <w:marBottom w:val="0"/>
                  <w:divBdr>
                    <w:top w:val="none" w:sz="0" w:space="0" w:color="auto"/>
                    <w:left w:val="none" w:sz="0" w:space="0" w:color="auto"/>
                    <w:bottom w:val="none" w:sz="0" w:space="0" w:color="auto"/>
                    <w:right w:val="none" w:sz="0" w:space="0" w:color="auto"/>
                  </w:divBdr>
                </w:div>
                <w:div w:id="1138767205">
                  <w:marLeft w:val="0"/>
                  <w:marRight w:val="0"/>
                  <w:marTop w:val="0"/>
                  <w:marBottom w:val="0"/>
                  <w:divBdr>
                    <w:top w:val="none" w:sz="0" w:space="0" w:color="auto"/>
                    <w:left w:val="none" w:sz="0" w:space="0" w:color="auto"/>
                    <w:bottom w:val="none" w:sz="0" w:space="0" w:color="auto"/>
                    <w:right w:val="none" w:sz="0" w:space="0" w:color="auto"/>
                  </w:divBdr>
                </w:div>
                <w:div w:id="795638559">
                  <w:marLeft w:val="0"/>
                  <w:marRight w:val="0"/>
                  <w:marTop w:val="0"/>
                  <w:marBottom w:val="0"/>
                  <w:divBdr>
                    <w:top w:val="none" w:sz="0" w:space="0" w:color="auto"/>
                    <w:left w:val="none" w:sz="0" w:space="0" w:color="auto"/>
                    <w:bottom w:val="none" w:sz="0" w:space="0" w:color="auto"/>
                    <w:right w:val="none" w:sz="0" w:space="0" w:color="auto"/>
                  </w:divBdr>
                  <w:divsChild>
                    <w:div w:id="1942225277">
                      <w:marLeft w:val="0"/>
                      <w:marRight w:val="0"/>
                      <w:marTop w:val="0"/>
                      <w:marBottom w:val="0"/>
                      <w:divBdr>
                        <w:top w:val="none" w:sz="0" w:space="0" w:color="auto"/>
                        <w:left w:val="none" w:sz="0" w:space="0" w:color="auto"/>
                        <w:bottom w:val="none" w:sz="0" w:space="0" w:color="auto"/>
                        <w:right w:val="none" w:sz="0" w:space="0" w:color="auto"/>
                      </w:divBdr>
                    </w:div>
                  </w:divsChild>
                </w:div>
                <w:div w:id="165092514">
                  <w:marLeft w:val="0"/>
                  <w:marRight w:val="0"/>
                  <w:marTop w:val="0"/>
                  <w:marBottom w:val="0"/>
                  <w:divBdr>
                    <w:top w:val="none" w:sz="0" w:space="0" w:color="auto"/>
                    <w:left w:val="none" w:sz="0" w:space="0" w:color="auto"/>
                    <w:bottom w:val="none" w:sz="0" w:space="0" w:color="auto"/>
                    <w:right w:val="none" w:sz="0" w:space="0" w:color="auto"/>
                  </w:divBdr>
                  <w:divsChild>
                    <w:div w:id="170264750">
                      <w:marLeft w:val="0"/>
                      <w:marRight w:val="0"/>
                      <w:marTop w:val="0"/>
                      <w:marBottom w:val="0"/>
                      <w:divBdr>
                        <w:top w:val="none" w:sz="0" w:space="0" w:color="auto"/>
                        <w:left w:val="none" w:sz="0" w:space="0" w:color="auto"/>
                        <w:bottom w:val="none" w:sz="0" w:space="0" w:color="auto"/>
                        <w:right w:val="none" w:sz="0" w:space="0" w:color="auto"/>
                      </w:divBdr>
                    </w:div>
                  </w:divsChild>
                </w:div>
                <w:div w:id="362944261">
                  <w:marLeft w:val="0"/>
                  <w:marRight w:val="0"/>
                  <w:marTop w:val="0"/>
                  <w:marBottom w:val="0"/>
                  <w:divBdr>
                    <w:top w:val="none" w:sz="0" w:space="0" w:color="auto"/>
                    <w:left w:val="none" w:sz="0" w:space="0" w:color="auto"/>
                    <w:bottom w:val="none" w:sz="0" w:space="0" w:color="auto"/>
                    <w:right w:val="none" w:sz="0" w:space="0" w:color="auto"/>
                  </w:divBdr>
                </w:div>
                <w:div w:id="83231031">
                  <w:marLeft w:val="0"/>
                  <w:marRight w:val="0"/>
                  <w:marTop w:val="0"/>
                  <w:marBottom w:val="0"/>
                  <w:divBdr>
                    <w:top w:val="none" w:sz="0" w:space="0" w:color="auto"/>
                    <w:left w:val="none" w:sz="0" w:space="0" w:color="auto"/>
                    <w:bottom w:val="none" w:sz="0" w:space="0" w:color="auto"/>
                    <w:right w:val="none" w:sz="0" w:space="0" w:color="auto"/>
                  </w:divBdr>
                  <w:divsChild>
                    <w:div w:id="799497142">
                      <w:marLeft w:val="0"/>
                      <w:marRight w:val="0"/>
                      <w:marTop w:val="0"/>
                      <w:marBottom w:val="0"/>
                      <w:divBdr>
                        <w:top w:val="none" w:sz="0" w:space="0" w:color="auto"/>
                        <w:left w:val="none" w:sz="0" w:space="0" w:color="auto"/>
                        <w:bottom w:val="none" w:sz="0" w:space="0" w:color="auto"/>
                        <w:right w:val="none" w:sz="0" w:space="0" w:color="auto"/>
                      </w:divBdr>
                    </w:div>
                  </w:divsChild>
                </w:div>
                <w:div w:id="635644178">
                  <w:marLeft w:val="0"/>
                  <w:marRight w:val="0"/>
                  <w:marTop w:val="0"/>
                  <w:marBottom w:val="0"/>
                  <w:divBdr>
                    <w:top w:val="none" w:sz="0" w:space="0" w:color="auto"/>
                    <w:left w:val="none" w:sz="0" w:space="0" w:color="auto"/>
                    <w:bottom w:val="none" w:sz="0" w:space="0" w:color="auto"/>
                    <w:right w:val="none" w:sz="0" w:space="0" w:color="auto"/>
                  </w:divBdr>
                </w:div>
                <w:div w:id="959263986">
                  <w:marLeft w:val="0"/>
                  <w:marRight w:val="0"/>
                  <w:marTop w:val="0"/>
                  <w:marBottom w:val="0"/>
                  <w:divBdr>
                    <w:top w:val="none" w:sz="0" w:space="0" w:color="auto"/>
                    <w:left w:val="none" w:sz="0" w:space="0" w:color="auto"/>
                    <w:bottom w:val="none" w:sz="0" w:space="0" w:color="auto"/>
                    <w:right w:val="none" w:sz="0" w:space="0" w:color="auto"/>
                  </w:divBdr>
                </w:div>
                <w:div w:id="1147867395">
                  <w:marLeft w:val="0"/>
                  <w:marRight w:val="0"/>
                  <w:marTop w:val="0"/>
                  <w:marBottom w:val="0"/>
                  <w:divBdr>
                    <w:top w:val="none" w:sz="0" w:space="0" w:color="auto"/>
                    <w:left w:val="none" w:sz="0" w:space="0" w:color="auto"/>
                    <w:bottom w:val="none" w:sz="0" w:space="0" w:color="auto"/>
                    <w:right w:val="none" w:sz="0" w:space="0" w:color="auto"/>
                  </w:divBdr>
                </w:div>
                <w:div w:id="895117843">
                  <w:marLeft w:val="0"/>
                  <w:marRight w:val="0"/>
                  <w:marTop w:val="0"/>
                  <w:marBottom w:val="0"/>
                  <w:divBdr>
                    <w:top w:val="none" w:sz="0" w:space="0" w:color="auto"/>
                    <w:left w:val="none" w:sz="0" w:space="0" w:color="auto"/>
                    <w:bottom w:val="none" w:sz="0" w:space="0" w:color="auto"/>
                    <w:right w:val="none" w:sz="0" w:space="0" w:color="auto"/>
                  </w:divBdr>
                </w:div>
                <w:div w:id="78136121">
                  <w:marLeft w:val="0"/>
                  <w:marRight w:val="0"/>
                  <w:marTop w:val="0"/>
                  <w:marBottom w:val="0"/>
                  <w:divBdr>
                    <w:top w:val="none" w:sz="0" w:space="0" w:color="auto"/>
                    <w:left w:val="none" w:sz="0" w:space="0" w:color="auto"/>
                    <w:bottom w:val="none" w:sz="0" w:space="0" w:color="auto"/>
                    <w:right w:val="none" w:sz="0" w:space="0" w:color="auto"/>
                  </w:divBdr>
                </w:div>
                <w:div w:id="2106001979">
                  <w:marLeft w:val="0"/>
                  <w:marRight w:val="0"/>
                  <w:marTop w:val="0"/>
                  <w:marBottom w:val="0"/>
                  <w:divBdr>
                    <w:top w:val="none" w:sz="0" w:space="0" w:color="auto"/>
                    <w:left w:val="none" w:sz="0" w:space="0" w:color="auto"/>
                    <w:bottom w:val="none" w:sz="0" w:space="0" w:color="auto"/>
                    <w:right w:val="none" w:sz="0" w:space="0" w:color="auto"/>
                  </w:divBdr>
                </w:div>
                <w:div w:id="2064017750">
                  <w:marLeft w:val="0"/>
                  <w:marRight w:val="0"/>
                  <w:marTop w:val="0"/>
                  <w:marBottom w:val="0"/>
                  <w:divBdr>
                    <w:top w:val="none" w:sz="0" w:space="0" w:color="auto"/>
                    <w:left w:val="none" w:sz="0" w:space="0" w:color="auto"/>
                    <w:bottom w:val="none" w:sz="0" w:space="0" w:color="auto"/>
                    <w:right w:val="none" w:sz="0" w:space="0" w:color="auto"/>
                  </w:divBdr>
                </w:div>
                <w:div w:id="483399476">
                  <w:marLeft w:val="0"/>
                  <w:marRight w:val="0"/>
                  <w:marTop w:val="0"/>
                  <w:marBottom w:val="0"/>
                  <w:divBdr>
                    <w:top w:val="none" w:sz="0" w:space="0" w:color="auto"/>
                    <w:left w:val="none" w:sz="0" w:space="0" w:color="auto"/>
                    <w:bottom w:val="none" w:sz="0" w:space="0" w:color="auto"/>
                    <w:right w:val="none" w:sz="0" w:space="0" w:color="auto"/>
                  </w:divBdr>
                </w:div>
                <w:div w:id="1020618381">
                  <w:marLeft w:val="0"/>
                  <w:marRight w:val="0"/>
                  <w:marTop w:val="0"/>
                  <w:marBottom w:val="0"/>
                  <w:divBdr>
                    <w:top w:val="none" w:sz="0" w:space="0" w:color="auto"/>
                    <w:left w:val="none" w:sz="0" w:space="0" w:color="auto"/>
                    <w:bottom w:val="none" w:sz="0" w:space="0" w:color="auto"/>
                    <w:right w:val="none" w:sz="0" w:space="0" w:color="auto"/>
                  </w:divBdr>
                </w:div>
                <w:div w:id="1699508153">
                  <w:marLeft w:val="0"/>
                  <w:marRight w:val="0"/>
                  <w:marTop w:val="0"/>
                  <w:marBottom w:val="0"/>
                  <w:divBdr>
                    <w:top w:val="none" w:sz="0" w:space="0" w:color="auto"/>
                    <w:left w:val="none" w:sz="0" w:space="0" w:color="auto"/>
                    <w:bottom w:val="none" w:sz="0" w:space="0" w:color="auto"/>
                    <w:right w:val="none" w:sz="0" w:space="0" w:color="auto"/>
                  </w:divBdr>
                </w:div>
                <w:div w:id="848518146">
                  <w:marLeft w:val="0"/>
                  <w:marRight w:val="0"/>
                  <w:marTop w:val="0"/>
                  <w:marBottom w:val="0"/>
                  <w:divBdr>
                    <w:top w:val="none" w:sz="0" w:space="0" w:color="auto"/>
                    <w:left w:val="none" w:sz="0" w:space="0" w:color="auto"/>
                    <w:bottom w:val="none" w:sz="0" w:space="0" w:color="auto"/>
                    <w:right w:val="none" w:sz="0" w:space="0" w:color="auto"/>
                  </w:divBdr>
                </w:div>
                <w:div w:id="1698235247">
                  <w:marLeft w:val="0"/>
                  <w:marRight w:val="0"/>
                  <w:marTop w:val="0"/>
                  <w:marBottom w:val="0"/>
                  <w:divBdr>
                    <w:top w:val="none" w:sz="0" w:space="0" w:color="auto"/>
                    <w:left w:val="none" w:sz="0" w:space="0" w:color="auto"/>
                    <w:bottom w:val="none" w:sz="0" w:space="0" w:color="auto"/>
                    <w:right w:val="none" w:sz="0" w:space="0" w:color="auto"/>
                  </w:divBdr>
                </w:div>
                <w:div w:id="889653209">
                  <w:marLeft w:val="0"/>
                  <w:marRight w:val="0"/>
                  <w:marTop w:val="0"/>
                  <w:marBottom w:val="0"/>
                  <w:divBdr>
                    <w:top w:val="none" w:sz="0" w:space="0" w:color="auto"/>
                    <w:left w:val="none" w:sz="0" w:space="0" w:color="auto"/>
                    <w:bottom w:val="none" w:sz="0" w:space="0" w:color="auto"/>
                    <w:right w:val="none" w:sz="0" w:space="0" w:color="auto"/>
                  </w:divBdr>
                </w:div>
                <w:div w:id="683479880">
                  <w:marLeft w:val="0"/>
                  <w:marRight w:val="0"/>
                  <w:marTop w:val="0"/>
                  <w:marBottom w:val="0"/>
                  <w:divBdr>
                    <w:top w:val="none" w:sz="0" w:space="0" w:color="auto"/>
                    <w:left w:val="none" w:sz="0" w:space="0" w:color="auto"/>
                    <w:bottom w:val="none" w:sz="0" w:space="0" w:color="auto"/>
                    <w:right w:val="none" w:sz="0" w:space="0" w:color="auto"/>
                  </w:divBdr>
                </w:div>
                <w:div w:id="782306002">
                  <w:marLeft w:val="0"/>
                  <w:marRight w:val="0"/>
                  <w:marTop w:val="0"/>
                  <w:marBottom w:val="0"/>
                  <w:divBdr>
                    <w:top w:val="none" w:sz="0" w:space="0" w:color="auto"/>
                    <w:left w:val="none" w:sz="0" w:space="0" w:color="auto"/>
                    <w:bottom w:val="none" w:sz="0" w:space="0" w:color="auto"/>
                    <w:right w:val="none" w:sz="0" w:space="0" w:color="auto"/>
                  </w:divBdr>
                </w:div>
                <w:div w:id="789974354">
                  <w:marLeft w:val="0"/>
                  <w:marRight w:val="0"/>
                  <w:marTop w:val="0"/>
                  <w:marBottom w:val="0"/>
                  <w:divBdr>
                    <w:top w:val="none" w:sz="0" w:space="0" w:color="auto"/>
                    <w:left w:val="none" w:sz="0" w:space="0" w:color="auto"/>
                    <w:bottom w:val="none" w:sz="0" w:space="0" w:color="auto"/>
                    <w:right w:val="none" w:sz="0" w:space="0" w:color="auto"/>
                  </w:divBdr>
                </w:div>
                <w:div w:id="461388870">
                  <w:marLeft w:val="0"/>
                  <w:marRight w:val="0"/>
                  <w:marTop w:val="0"/>
                  <w:marBottom w:val="0"/>
                  <w:divBdr>
                    <w:top w:val="none" w:sz="0" w:space="0" w:color="auto"/>
                    <w:left w:val="none" w:sz="0" w:space="0" w:color="auto"/>
                    <w:bottom w:val="none" w:sz="0" w:space="0" w:color="auto"/>
                    <w:right w:val="none" w:sz="0" w:space="0" w:color="auto"/>
                  </w:divBdr>
                </w:div>
                <w:div w:id="1365207743">
                  <w:marLeft w:val="0"/>
                  <w:marRight w:val="0"/>
                  <w:marTop w:val="0"/>
                  <w:marBottom w:val="0"/>
                  <w:divBdr>
                    <w:top w:val="none" w:sz="0" w:space="0" w:color="auto"/>
                    <w:left w:val="none" w:sz="0" w:space="0" w:color="auto"/>
                    <w:bottom w:val="none" w:sz="0" w:space="0" w:color="auto"/>
                    <w:right w:val="none" w:sz="0" w:space="0" w:color="auto"/>
                  </w:divBdr>
                </w:div>
                <w:div w:id="910385551">
                  <w:marLeft w:val="0"/>
                  <w:marRight w:val="0"/>
                  <w:marTop w:val="0"/>
                  <w:marBottom w:val="0"/>
                  <w:divBdr>
                    <w:top w:val="none" w:sz="0" w:space="0" w:color="auto"/>
                    <w:left w:val="none" w:sz="0" w:space="0" w:color="auto"/>
                    <w:bottom w:val="none" w:sz="0" w:space="0" w:color="auto"/>
                    <w:right w:val="none" w:sz="0" w:space="0" w:color="auto"/>
                  </w:divBdr>
                </w:div>
                <w:div w:id="1289698458">
                  <w:marLeft w:val="0"/>
                  <w:marRight w:val="0"/>
                  <w:marTop w:val="0"/>
                  <w:marBottom w:val="0"/>
                  <w:divBdr>
                    <w:top w:val="none" w:sz="0" w:space="0" w:color="auto"/>
                    <w:left w:val="none" w:sz="0" w:space="0" w:color="auto"/>
                    <w:bottom w:val="none" w:sz="0" w:space="0" w:color="auto"/>
                    <w:right w:val="none" w:sz="0" w:space="0" w:color="auto"/>
                  </w:divBdr>
                </w:div>
                <w:div w:id="88550440">
                  <w:marLeft w:val="0"/>
                  <w:marRight w:val="0"/>
                  <w:marTop w:val="0"/>
                  <w:marBottom w:val="0"/>
                  <w:divBdr>
                    <w:top w:val="none" w:sz="0" w:space="0" w:color="auto"/>
                    <w:left w:val="none" w:sz="0" w:space="0" w:color="auto"/>
                    <w:bottom w:val="none" w:sz="0" w:space="0" w:color="auto"/>
                    <w:right w:val="none" w:sz="0" w:space="0" w:color="auto"/>
                  </w:divBdr>
                </w:div>
                <w:div w:id="454955811">
                  <w:marLeft w:val="0"/>
                  <w:marRight w:val="0"/>
                  <w:marTop w:val="0"/>
                  <w:marBottom w:val="0"/>
                  <w:divBdr>
                    <w:top w:val="none" w:sz="0" w:space="0" w:color="auto"/>
                    <w:left w:val="none" w:sz="0" w:space="0" w:color="auto"/>
                    <w:bottom w:val="none" w:sz="0" w:space="0" w:color="auto"/>
                    <w:right w:val="none" w:sz="0" w:space="0" w:color="auto"/>
                  </w:divBdr>
                </w:div>
                <w:div w:id="671177659">
                  <w:marLeft w:val="0"/>
                  <w:marRight w:val="0"/>
                  <w:marTop w:val="0"/>
                  <w:marBottom w:val="0"/>
                  <w:divBdr>
                    <w:top w:val="none" w:sz="0" w:space="0" w:color="auto"/>
                    <w:left w:val="none" w:sz="0" w:space="0" w:color="auto"/>
                    <w:bottom w:val="none" w:sz="0" w:space="0" w:color="auto"/>
                    <w:right w:val="none" w:sz="0" w:space="0" w:color="auto"/>
                  </w:divBdr>
                </w:div>
                <w:div w:id="803811982">
                  <w:marLeft w:val="0"/>
                  <w:marRight w:val="0"/>
                  <w:marTop w:val="0"/>
                  <w:marBottom w:val="0"/>
                  <w:divBdr>
                    <w:top w:val="none" w:sz="0" w:space="0" w:color="auto"/>
                    <w:left w:val="none" w:sz="0" w:space="0" w:color="auto"/>
                    <w:bottom w:val="none" w:sz="0" w:space="0" w:color="auto"/>
                    <w:right w:val="none" w:sz="0" w:space="0" w:color="auto"/>
                  </w:divBdr>
                </w:div>
                <w:div w:id="288166569">
                  <w:marLeft w:val="0"/>
                  <w:marRight w:val="0"/>
                  <w:marTop w:val="0"/>
                  <w:marBottom w:val="0"/>
                  <w:divBdr>
                    <w:top w:val="none" w:sz="0" w:space="0" w:color="auto"/>
                    <w:left w:val="none" w:sz="0" w:space="0" w:color="auto"/>
                    <w:bottom w:val="none" w:sz="0" w:space="0" w:color="auto"/>
                    <w:right w:val="none" w:sz="0" w:space="0" w:color="auto"/>
                  </w:divBdr>
                </w:div>
                <w:div w:id="2071921936">
                  <w:marLeft w:val="0"/>
                  <w:marRight w:val="0"/>
                  <w:marTop w:val="0"/>
                  <w:marBottom w:val="0"/>
                  <w:divBdr>
                    <w:top w:val="none" w:sz="0" w:space="0" w:color="auto"/>
                    <w:left w:val="none" w:sz="0" w:space="0" w:color="auto"/>
                    <w:bottom w:val="none" w:sz="0" w:space="0" w:color="auto"/>
                    <w:right w:val="none" w:sz="0" w:space="0" w:color="auto"/>
                  </w:divBdr>
                </w:div>
                <w:div w:id="1178158239">
                  <w:marLeft w:val="0"/>
                  <w:marRight w:val="0"/>
                  <w:marTop w:val="0"/>
                  <w:marBottom w:val="0"/>
                  <w:divBdr>
                    <w:top w:val="none" w:sz="0" w:space="0" w:color="auto"/>
                    <w:left w:val="none" w:sz="0" w:space="0" w:color="auto"/>
                    <w:bottom w:val="none" w:sz="0" w:space="0" w:color="auto"/>
                    <w:right w:val="none" w:sz="0" w:space="0" w:color="auto"/>
                  </w:divBdr>
                </w:div>
                <w:div w:id="507139912">
                  <w:marLeft w:val="0"/>
                  <w:marRight w:val="0"/>
                  <w:marTop w:val="0"/>
                  <w:marBottom w:val="0"/>
                  <w:divBdr>
                    <w:top w:val="none" w:sz="0" w:space="0" w:color="auto"/>
                    <w:left w:val="none" w:sz="0" w:space="0" w:color="auto"/>
                    <w:bottom w:val="none" w:sz="0" w:space="0" w:color="auto"/>
                    <w:right w:val="none" w:sz="0" w:space="0" w:color="auto"/>
                  </w:divBdr>
                </w:div>
                <w:div w:id="9572932">
                  <w:marLeft w:val="0"/>
                  <w:marRight w:val="0"/>
                  <w:marTop w:val="0"/>
                  <w:marBottom w:val="0"/>
                  <w:divBdr>
                    <w:top w:val="none" w:sz="0" w:space="0" w:color="auto"/>
                    <w:left w:val="none" w:sz="0" w:space="0" w:color="auto"/>
                    <w:bottom w:val="none" w:sz="0" w:space="0" w:color="auto"/>
                    <w:right w:val="none" w:sz="0" w:space="0" w:color="auto"/>
                  </w:divBdr>
                </w:div>
                <w:div w:id="1179734319">
                  <w:marLeft w:val="0"/>
                  <w:marRight w:val="0"/>
                  <w:marTop w:val="0"/>
                  <w:marBottom w:val="0"/>
                  <w:divBdr>
                    <w:top w:val="none" w:sz="0" w:space="0" w:color="auto"/>
                    <w:left w:val="none" w:sz="0" w:space="0" w:color="auto"/>
                    <w:bottom w:val="none" w:sz="0" w:space="0" w:color="auto"/>
                    <w:right w:val="none" w:sz="0" w:space="0" w:color="auto"/>
                  </w:divBdr>
                </w:div>
                <w:div w:id="571699809">
                  <w:marLeft w:val="0"/>
                  <w:marRight w:val="0"/>
                  <w:marTop w:val="0"/>
                  <w:marBottom w:val="0"/>
                  <w:divBdr>
                    <w:top w:val="none" w:sz="0" w:space="0" w:color="auto"/>
                    <w:left w:val="none" w:sz="0" w:space="0" w:color="auto"/>
                    <w:bottom w:val="none" w:sz="0" w:space="0" w:color="auto"/>
                    <w:right w:val="none" w:sz="0" w:space="0" w:color="auto"/>
                  </w:divBdr>
                </w:div>
                <w:div w:id="378020890">
                  <w:marLeft w:val="0"/>
                  <w:marRight w:val="0"/>
                  <w:marTop w:val="0"/>
                  <w:marBottom w:val="0"/>
                  <w:divBdr>
                    <w:top w:val="none" w:sz="0" w:space="0" w:color="auto"/>
                    <w:left w:val="none" w:sz="0" w:space="0" w:color="auto"/>
                    <w:bottom w:val="none" w:sz="0" w:space="0" w:color="auto"/>
                    <w:right w:val="none" w:sz="0" w:space="0" w:color="auto"/>
                  </w:divBdr>
                </w:div>
                <w:div w:id="513809068">
                  <w:marLeft w:val="0"/>
                  <w:marRight w:val="0"/>
                  <w:marTop w:val="0"/>
                  <w:marBottom w:val="0"/>
                  <w:divBdr>
                    <w:top w:val="none" w:sz="0" w:space="0" w:color="auto"/>
                    <w:left w:val="none" w:sz="0" w:space="0" w:color="auto"/>
                    <w:bottom w:val="none" w:sz="0" w:space="0" w:color="auto"/>
                    <w:right w:val="none" w:sz="0" w:space="0" w:color="auto"/>
                  </w:divBdr>
                </w:div>
                <w:div w:id="1282347578">
                  <w:marLeft w:val="0"/>
                  <w:marRight w:val="0"/>
                  <w:marTop w:val="0"/>
                  <w:marBottom w:val="0"/>
                  <w:divBdr>
                    <w:top w:val="none" w:sz="0" w:space="0" w:color="auto"/>
                    <w:left w:val="none" w:sz="0" w:space="0" w:color="auto"/>
                    <w:bottom w:val="none" w:sz="0" w:space="0" w:color="auto"/>
                    <w:right w:val="none" w:sz="0" w:space="0" w:color="auto"/>
                  </w:divBdr>
                </w:div>
                <w:div w:id="1309433252">
                  <w:marLeft w:val="0"/>
                  <w:marRight w:val="0"/>
                  <w:marTop w:val="0"/>
                  <w:marBottom w:val="0"/>
                  <w:divBdr>
                    <w:top w:val="none" w:sz="0" w:space="0" w:color="auto"/>
                    <w:left w:val="none" w:sz="0" w:space="0" w:color="auto"/>
                    <w:bottom w:val="none" w:sz="0" w:space="0" w:color="auto"/>
                    <w:right w:val="none" w:sz="0" w:space="0" w:color="auto"/>
                  </w:divBdr>
                </w:div>
                <w:div w:id="129904732">
                  <w:marLeft w:val="0"/>
                  <w:marRight w:val="0"/>
                  <w:marTop w:val="0"/>
                  <w:marBottom w:val="0"/>
                  <w:divBdr>
                    <w:top w:val="none" w:sz="0" w:space="0" w:color="auto"/>
                    <w:left w:val="none" w:sz="0" w:space="0" w:color="auto"/>
                    <w:bottom w:val="none" w:sz="0" w:space="0" w:color="auto"/>
                    <w:right w:val="none" w:sz="0" w:space="0" w:color="auto"/>
                  </w:divBdr>
                </w:div>
                <w:div w:id="1082222786">
                  <w:marLeft w:val="0"/>
                  <w:marRight w:val="0"/>
                  <w:marTop w:val="0"/>
                  <w:marBottom w:val="0"/>
                  <w:divBdr>
                    <w:top w:val="none" w:sz="0" w:space="0" w:color="auto"/>
                    <w:left w:val="none" w:sz="0" w:space="0" w:color="auto"/>
                    <w:bottom w:val="none" w:sz="0" w:space="0" w:color="auto"/>
                    <w:right w:val="none" w:sz="0" w:space="0" w:color="auto"/>
                  </w:divBdr>
                </w:div>
                <w:div w:id="125779047">
                  <w:marLeft w:val="0"/>
                  <w:marRight w:val="0"/>
                  <w:marTop w:val="0"/>
                  <w:marBottom w:val="0"/>
                  <w:divBdr>
                    <w:top w:val="none" w:sz="0" w:space="0" w:color="auto"/>
                    <w:left w:val="none" w:sz="0" w:space="0" w:color="auto"/>
                    <w:bottom w:val="none" w:sz="0" w:space="0" w:color="auto"/>
                    <w:right w:val="none" w:sz="0" w:space="0" w:color="auto"/>
                  </w:divBdr>
                </w:div>
                <w:div w:id="1624341743">
                  <w:marLeft w:val="0"/>
                  <w:marRight w:val="0"/>
                  <w:marTop w:val="0"/>
                  <w:marBottom w:val="0"/>
                  <w:divBdr>
                    <w:top w:val="none" w:sz="0" w:space="0" w:color="auto"/>
                    <w:left w:val="none" w:sz="0" w:space="0" w:color="auto"/>
                    <w:bottom w:val="none" w:sz="0" w:space="0" w:color="auto"/>
                    <w:right w:val="none" w:sz="0" w:space="0" w:color="auto"/>
                  </w:divBdr>
                </w:div>
                <w:div w:id="454834264">
                  <w:marLeft w:val="0"/>
                  <w:marRight w:val="0"/>
                  <w:marTop w:val="0"/>
                  <w:marBottom w:val="0"/>
                  <w:divBdr>
                    <w:top w:val="none" w:sz="0" w:space="0" w:color="auto"/>
                    <w:left w:val="none" w:sz="0" w:space="0" w:color="auto"/>
                    <w:bottom w:val="none" w:sz="0" w:space="0" w:color="auto"/>
                    <w:right w:val="none" w:sz="0" w:space="0" w:color="auto"/>
                  </w:divBdr>
                </w:div>
                <w:div w:id="745079590">
                  <w:marLeft w:val="0"/>
                  <w:marRight w:val="0"/>
                  <w:marTop w:val="0"/>
                  <w:marBottom w:val="0"/>
                  <w:divBdr>
                    <w:top w:val="none" w:sz="0" w:space="0" w:color="auto"/>
                    <w:left w:val="none" w:sz="0" w:space="0" w:color="auto"/>
                    <w:bottom w:val="none" w:sz="0" w:space="0" w:color="auto"/>
                    <w:right w:val="none" w:sz="0" w:space="0" w:color="auto"/>
                  </w:divBdr>
                </w:div>
                <w:div w:id="1216889378">
                  <w:marLeft w:val="0"/>
                  <w:marRight w:val="0"/>
                  <w:marTop w:val="0"/>
                  <w:marBottom w:val="0"/>
                  <w:divBdr>
                    <w:top w:val="none" w:sz="0" w:space="0" w:color="auto"/>
                    <w:left w:val="none" w:sz="0" w:space="0" w:color="auto"/>
                    <w:bottom w:val="none" w:sz="0" w:space="0" w:color="auto"/>
                    <w:right w:val="none" w:sz="0" w:space="0" w:color="auto"/>
                  </w:divBdr>
                </w:div>
                <w:div w:id="1076980550">
                  <w:marLeft w:val="0"/>
                  <w:marRight w:val="0"/>
                  <w:marTop w:val="0"/>
                  <w:marBottom w:val="0"/>
                  <w:divBdr>
                    <w:top w:val="none" w:sz="0" w:space="0" w:color="auto"/>
                    <w:left w:val="none" w:sz="0" w:space="0" w:color="auto"/>
                    <w:bottom w:val="none" w:sz="0" w:space="0" w:color="auto"/>
                    <w:right w:val="none" w:sz="0" w:space="0" w:color="auto"/>
                  </w:divBdr>
                </w:div>
                <w:div w:id="41682325">
                  <w:marLeft w:val="0"/>
                  <w:marRight w:val="0"/>
                  <w:marTop w:val="0"/>
                  <w:marBottom w:val="0"/>
                  <w:divBdr>
                    <w:top w:val="none" w:sz="0" w:space="0" w:color="auto"/>
                    <w:left w:val="none" w:sz="0" w:space="0" w:color="auto"/>
                    <w:bottom w:val="none" w:sz="0" w:space="0" w:color="auto"/>
                    <w:right w:val="none" w:sz="0" w:space="0" w:color="auto"/>
                  </w:divBdr>
                </w:div>
                <w:div w:id="592737376">
                  <w:marLeft w:val="0"/>
                  <w:marRight w:val="0"/>
                  <w:marTop w:val="0"/>
                  <w:marBottom w:val="0"/>
                  <w:divBdr>
                    <w:top w:val="none" w:sz="0" w:space="0" w:color="auto"/>
                    <w:left w:val="none" w:sz="0" w:space="0" w:color="auto"/>
                    <w:bottom w:val="none" w:sz="0" w:space="0" w:color="auto"/>
                    <w:right w:val="none" w:sz="0" w:space="0" w:color="auto"/>
                  </w:divBdr>
                </w:div>
                <w:div w:id="889533013">
                  <w:marLeft w:val="0"/>
                  <w:marRight w:val="0"/>
                  <w:marTop w:val="0"/>
                  <w:marBottom w:val="0"/>
                  <w:divBdr>
                    <w:top w:val="none" w:sz="0" w:space="0" w:color="auto"/>
                    <w:left w:val="none" w:sz="0" w:space="0" w:color="auto"/>
                    <w:bottom w:val="none" w:sz="0" w:space="0" w:color="auto"/>
                    <w:right w:val="none" w:sz="0" w:space="0" w:color="auto"/>
                  </w:divBdr>
                </w:div>
                <w:div w:id="641925886">
                  <w:marLeft w:val="0"/>
                  <w:marRight w:val="0"/>
                  <w:marTop w:val="0"/>
                  <w:marBottom w:val="0"/>
                  <w:divBdr>
                    <w:top w:val="none" w:sz="0" w:space="0" w:color="auto"/>
                    <w:left w:val="none" w:sz="0" w:space="0" w:color="auto"/>
                    <w:bottom w:val="none" w:sz="0" w:space="0" w:color="auto"/>
                    <w:right w:val="none" w:sz="0" w:space="0" w:color="auto"/>
                  </w:divBdr>
                  <w:divsChild>
                    <w:div w:id="2099137299">
                      <w:marLeft w:val="0"/>
                      <w:marRight w:val="0"/>
                      <w:marTop w:val="0"/>
                      <w:marBottom w:val="0"/>
                      <w:divBdr>
                        <w:top w:val="none" w:sz="0" w:space="0" w:color="auto"/>
                        <w:left w:val="none" w:sz="0" w:space="0" w:color="auto"/>
                        <w:bottom w:val="none" w:sz="0" w:space="0" w:color="auto"/>
                        <w:right w:val="none" w:sz="0" w:space="0" w:color="auto"/>
                      </w:divBdr>
                    </w:div>
                  </w:divsChild>
                </w:div>
                <w:div w:id="1165625675">
                  <w:marLeft w:val="0"/>
                  <w:marRight w:val="0"/>
                  <w:marTop w:val="0"/>
                  <w:marBottom w:val="0"/>
                  <w:divBdr>
                    <w:top w:val="none" w:sz="0" w:space="0" w:color="auto"/>
                    <w:left w:val="none" w:sz="0" w:space="0" w:color="auto"/>
                    <w:bottom w:val="none" w:sz="0" w:space="0" w:color="auto"/>
                    <w:right w:val="none" w:sz="0" w:space="0" w:color="auto"/>
                  </w:divBdr>
                </w:div>
                <w:div w:id="466633770">
                  <w:marLeft w:val="0"/>
                  <w:marRight w:val="0"/>
                  <w:marTop w:val="0"/>
                  <w:marBottom w:val="0"/>
                  <w:divBdr>
                    <w:top w:val="none" w:sz="0" w:space="0" w:color="auto"/>
                    <w:left w:val="none" w:sz="0" w:space="0" w:color="auto"/>
                    <w:bottom w:val="none" w:sz="0" w:space="0" w:color="auto"/>
                    <w:right w:val="none" w:sz="0" w:space="0" w:color="auto"/>
                  </w:divBdr>
                </w:div>
                <w:div w:id="455370662">
                  <w:marLeft w:val="0"/>
                  <w:marRight w:val="0"/>
                  <w:marTop w:val="0"/>
                  <w:marBottom w:val="0"/>
                  <w:divBdr>
                    <w:top w:val="none" w:sz="0" w:space="0" w:color="auto"/>
                    <w:left w:val="none" w:sz="0" w:space="0" w:color="auto"/>
                    <w:bottom w:val="none" w:sz="0" w:space="0" w:color="auto"/>
                    <w:right w:val="none" w:sz="0" w:space="0" w:color="auto"/>
                  </w:divBdr>
                </w:div>
                <w:div w:id="1876580126">
                  <w:marLeft w:val="0"/>
                  <w:marRight w:val="0"/>
                  <w:marTop w:val="0"/>
                  <w:marBottom w:val="0"/>
                  <w:divBdr>
                    <w:top w:val="none" w:sz="0" w:space="0" w:color="auto"/>
                    <w:left w:val="none" w:sz="0" w:space="0" w:color="auto"/>
                    <w:bottom w:val="none" w:sz="0" w:space="0" w:color="auto"/>
                    <w:right w:val="none" w:sz="0" w:space="0" w:color="auto"/>
                  </w:divBdr>
                </w:div>
                <w:div w:id="926691197">
                  <w:marLeft w:val="0"/>
                  <w:marRight w:val="0"/>
                  <w:marTop w:val="0"/>
                  <w:marBottom w:val="0"/>
                  <w:divBdr>
                    <w:top w:val="none" w:sz="0" w:space="0" w:color="auto"/>
                    <w:left w:val="none" w:sz="0" w:space="0" w:color="auto"/>
                    <w:bottom w:val="none" w:sz="0" w:space="0" w:color="auto"/>
                    <w:right w:val="none" w:sz="0" w:space="0" w:color="auto"/>
                  </w:divBdr>
                </w:div>
                <w:div w:id="1743672834">
                  <w:marLeft w:val="0"/>
                  <w:marRight w:val="0"/>
                  <w:marTop w:val="0"/>
                  <w:marBottom w:val="0"/>
                  <w:divBdr>
                    <w:top w:val="none" w:sz="0" w:space="0" w:color="auto"/>
                    <w:left w:val="none" w:sz="0" w:space="0" w:color="auto"/>
                    <w:bottom w:val="none" w:sz="0" w:space="0" w:color="auto"/>
                    <w:right w:val="none" w:sz="0" w:space="0" w:color="auto"/>
                  </w:divBdr>
                  <w:divsChild>
                    <w:div w:id="1390955087">
                      <w:marLeft w:val="0"/>
                      <w:marRight w:val="0"/>
                      <w:marTop w:val="0"/>
                      <w:marBottom w:val="0"/>
                      <w:divBdr>
                        <w:top w:val="none" w:sz="0" w:space="0" w:color="auto"/>
                        <w:left w:val="none" w:sz="0" w:space="0" w:color="auto"/>
                        <w:bottom w:val="none" w:sz="0" w:space="0" w:color="auto"/>
                        <w:right w:val="none" w:sz="0" w:space="0" w:color="auto"/>
                      </w:divBdr>
                    </w:div>
                  </w:divsChild>
                </w:div>
                <w:div w:id="430508870">
                  <w:marLeft w:val="0"/>
                  <w:marRight w:val="0"/>
                  <w:marTop w:val="0"/>
                  <w:marBottom w:val="0"/>
                  <w:divBdr>
                    <w:top w:val="none" w:sz="0" w:space="0" w:color="auto"/>
                    <w:left w:val="none" w:sz="0" w:space="0" w:color="auto"/>
                    <w:bottom w:val="none" w:sz="0" w:space="0" w:color="auto"/>
                    <w:right w:val="none" w:sz="0" w:space="0" w:color="auto"/>
                  </w:divBdr>
                </w:div>
                <w:div w:id="2089691717">
                  <w:marLeft w:val="0"/>
                  <w:marRight w:val="0"/>
                  <w:marTop w:val="0"/>
                  <w:marBottom w:val="0"/>
                  <w:divBdr>
                    <w:top w:val="none" w:sz="0" w:space="0" w:color="auto"/>
                    <w:left w:val="none" w:sz="0" w:space="0" w:color="auto"/>
                    <w:bottom w:val="none" w:sz="0" w:space="0" w:color="auto"/>
                    <w:right w:val="none" w:sz="0" w:space="0" w:color="auto"/>
                  </w:divBdr>
                </w:div>
                <w:div w:id="852262303">
                  <w:marLeft w:val="0"/>
                  <w:marRight w:val="0"/>
                  <w:marTop w:val="0"/>
                  <w:marBottom w:val="0"/>
                  <w:divBdr>
                    <w:top w:val="none" w:sz="0" w:space="0" w:color="auto"/>
                    <w:left w:val="none" w:sz="0" w:space="0" w:color="auto"/>
                    <w:bottom w:val="none" w:sz="0" w:space="0" w:color="auto"/>
                    <w:right w:val="none" w:sz="0" w:space="0" w:color="auto"/>
                  </w:divBdr>
                </w:div>
                <w:div w:id="1311010634">
                  <w:marLeft w:val="0"/>
                  <w:marRight w:val="0"/>
                  <w:marTop w:val="0"/>
                  <w:marBottom w:val="0"/>
                  <w:divBdr>
                    <w:top w:val="none" w:sz="0" w:space="0" w:color="auto"/>
                    <w:left w:val="none" w:sz="0" w:space="0" w:color="auto"/>
                    <w:bottom w:val="none" w:sz="0" w:space="0" w:color="auto"/>
                    <w:right w:val="none" w:sz="0" w:space="0" w:color="auto"/>
                  </w:divBdr>
                  <w:divsChild>
                    <w:div w:id="1968002663">
                      <w:marLeft w:val="0"/>
                      <w:marRight w:val="0"/>
                      <w:marTop w:val="0"/>
                      <w:marBottom w:val="0"/>
                      <w:divBdr>
                        <w:top w:val="none" w:sz="0" w:space="0" w:color="auto"/>
                        <w:left w:val="none" w:sz="0" w:space="0" w:color="auto"/>
                        <w:bottom w:val="none" w:sz="0" w:space="0" w:color="auto"/>
                        <w:right w:val="none" w:sz="0" w:space="0" w:color="auto"/>
                      </w:divBdr>
                    </w:div>
                  </w:divsChild>
                </w:div>
                <w:div w:id="459685939">
                  <w:marLeft w:val="0"/>
                  <w:marRight w:val="0"/>
                  <w:marTop w:val="0"/>
                  <w:marBottom w:val="0"/>
                  <w:divBdr>
                    <w:top w:val="none" w:sz="0" w:space="0" w:color="auto"/>
                    <w:left w:val="none" w:sz="0" w:space="0" w:color="auto"/>
                    <w:bottom w:val="none" w:sz="0" w:space="0" w:color="auto"/>
                    <w:right w:val="none" w:sz="0" w:space="0" w:color="auto"/>
                  </w:divBdr>
                </w:div>
                <w:div w:id="1772317521">
                  <w:marLeft w:val="0"/>
                  <w:marRight w:val="0"/>
                  <w:marTop w:val="0"/>
                  <w:marBottom w:val="0"/>
                  <w:divBdr>
                    <w:top w:val="none" w:sz="0" w:space="0" w:color="auto"/>
                    <w:left w:val="none" w:sz="0" w:space="0" w:color="auto"/>
                    <w:bottom w:val="none" w:sz="0" w:space="0" w:color="auto"/>
                    <w:right w:val="none" w:sz="0" w:space="0" w:color="auto"/>
                  </w:divBdr>
                  <w:divsChild>
                    <w:div w:id="2027713290">
                      <w:marLeft w:val="0"/>
                      <w:marRight w:val="0"/>
                      <w:marTop w:val="0"/>
                      <w:marBottom w:val="0"/>
                      <w:divBdr>
                        <w:top w:val="none" w:sz="0" w:space="0" w:color="auto"/>
                        <w:left w:val="none" w:sz="0" w:space="0" w:color="auto"/>
                        <w:bottom w:val="none" w:sz="0" w:space="0" w:color="auto"/>
                        <w:right w:val="none" w:sz="0" w:space="0" w:color="auto"/>
                      </w:divBdr>
                    </w:div>
                  </w:divsChild>
                </w:div>
                <w:div w:id="780877527">
                  <w:marLeft w:val="0"/>
                  <w:marRight w:val="0"/>
                  <w:marTop w:val="0"/>
                  <w:marBottom w:val="0"/>
                  <w:divBdr>
                    <w:top w:val="none" w:sz="0" w:space="0" w:color="auto"/>
                    <w:left w:val="none" w:sz="0" w:space="0" w:color="auto"/>
                    <w:bottom w:val="none" w:sz="0" w:space="0" w:color="auto"/>
                    <w:right w:val="none" w:sz="0" w:space="0" w:color="auto"/>
                  </w:divBdr>
                </w:div>
                <w:div w:id="1612279815">
                  <w:marLeft w:val="0"/>
                  <w:marRight w:val="0"/>
                  <w:marTop w:val="0"/>
                  <w:marBottom w:val="0"/>
                  <w:divBdr>
                    <w:top w:val="none" w:sz="0" w:space="0" w:color="auto"/>
                    <w:left w:val="none" w:sz="0" w:space="0" w:color="auto"/>
                    <w:bottom w:val="none" w:sz="0" w:space="0" w:color="auto"/>
                    <w:right w:val="none" w:sz="0" w:space="0" w:color="auto"/>
                  </w:divBdr>
                  <w:divsChild>
                    <w:div w:id="1802335463">
                      <w:marLeft w:val="0"/>
                      <w:marRight w:val="0"/>
                      <w:marTop w:val="0"/>
                      <w:marBottom w:val="0"/>
                      <w:divBdr>
                        <w:top w:val="none" w:sz="0" w:space="0" w:color="auto"/>
                        <w:left w:val="none" w:sz="0" w:space="0" w:color="auto"/>
                        <w:bottom w:val="none" w:sz="0" w:space="0" w:color="auto"/>
                        <w:right w:val="none" w:sz="0" w:space="0" w:color="auto"/>
                      </w:divBdr>
                    </w:div>
                  </w:divsChild>
                </w:div>
                <w:div w:id="1415587425">
                  <w:marLeft w:val="0"/>
                  <w:marRight w:val="0"/>
                  <w:marTop w:val="0"/>
                  <w:marBottom w:val="0"/>
                  <w:divBdr>
                    <w:top w:val="none" w:sz="0" w:space="0" w:color="auto"/>
                    <w:left w:val="none" w:sz="0" w:space="0" w:color="auto"/>
                    <w:bottom w:val="none" w:sz="0" w:space="0" w:color="auto"/>
                    <w:right w:val="none" w:sz="0" w:space="0" w:color="auto"/>
                  </w:divBdr>
                </w:div>
                <w:div w:id="1639409129">
                  <w:marLeft w:val="0"/>
                  <w:marRight w:val="0"/>
                  <w:marTop w:val="0"/>
                  <w:marBottom w:val="0"/>
                  <w:divBdr>
                    <w:top w:val="none" w:sz="0" w:space="0" w:color="auto"/>
                    <w:left w:val="none" w:sz="0" w:space="0" w:color="auto"/>
                    <w:bottom w:val="none" w:sz="0" w:space="0" w:color="auto"/>
                    <w:right w:val="none" w:sz="0" w:space="0" w:color="auto"/>
                  </w:divBdr>
                </w:div>
                <w:div w:id="1325742474">
                  <w:marLeft w:val="0"/>
                  <w:marRight w:val="0"/>
                  <w:marTop w:val="0"/>
                  <w:marBottom w:val="0"/>
                  <w:divBdr>
                    <w:top w:val="none" w:sz="0" w:space="0" w:color="auto"/>
                    <w:left w:val="none" w:sz="0" w:space="0" w:color="auto"/>
                    <w:bottom w:val="none" w:sz="0" w:space="0" w:color="auto"/>
                    <w:right w:val="none" w:sz="0" w:space="0" w:color="auto"/>
                  </w:divBdr>
                </w:div>
                <w:div w:id="361833165">
                  <w:marLeft w:val="0"/>
                  <w:marRight w:val="0"/>
                  <w:marTop w:val="0"/>
                  <w:marBottom w:val="0"/>
                  <w:divBdr>
                    <w:top w:val="none" w:sz="0" w:space="0" w:color="auto"/>
                    <w:left w:val="none" w:sz="0" w:space="0" w:color="auto"/>
                    <w:bottom w:val="none" w:sz="0" w:space="0" w:color="auto"/>
                    <w:right w:val="none" w:sz="0" w:space="0" w:color="auto"/>
                  </w:divBdr>
                  <w:divsChild>
                    <w:div w:id="799224766">
                      <w:marLeft w:val="0"/>
                      <w:marRight w:val="0"/>
                      <w:marTop w:val="0"/>
                      <w:marBottom w:val="0"/>
                      <w:divBdr>
                        <w:top w:val="none" w:sz="0" w:space="0" w:color="auto"/>
                        <w:left w:val="none" w:sz="0" w:space="0" w:color="auto"/>
                        <w:bottom w:val="none" w:sz="0" w:space="0" w:color="auto"/>
                        <w:right w:val="none" w:sz="0" w:space="0" w:color="auto"/>
                      </w:divBdr>
                    </w:div>
                  </w:divsChild>
                </w:div>
                <w:div w:id="624312007">
                  <w:marLeft w:val="0"/>
                  <w:marRight w:val="0"/>
                  <w:marTop w:val="0"/>
                  <w:marBottom w:val="0"/>
                  <w:divBdr>
                    <w:top w:val="none" w:sz="0" w:space="0" w:color="auto"/>
                    <w:left w:val="none" w:sz="0" w:space="0" w:color="auto"/>
                    <w:bottom w:val="none" w:sz="0" w:space="0" w:color="auto"/>
                    <w:right w:val="none" w:sz="0" w:space="0" w:color="auto"/>
                  </w:divBdr>
                </w:div>
                <w:div w:id="1652782789">
                  <w:marLeft w:val="0"/>
                  <w:marRight w:val="0"/>
                  <w:marTop w:val="0"/>
                  <w:marBottom w:val="0"/>
                  <w:divBdr>
                    <w:top w:val="none" w:sz="0" w:space="0" w:color="auto"/>
                    <w:left w:val="none" w:sz="0" w:space="0" w:color="auto"/>
                    <w:bottom w:val="none" w:sz="0" w:space="0" w:color="auto"/>
                    <w:right w:val="none" w:sz="0" w:space="0" w:color="auto"/>
                  </w:divBdr>
                </w:div>
                <w:div w:id="286401699">
                  <w:marLeft w:val="0"/>
                  <w:marRight w:val="0"/>
                  <w:marTop w:val="0"/>
                  <w:marBottom w:val="0"/>
                  <w:divBdr>
                    <w:top w:val="none" w:sz="0" w:space="0" w:color="auto"/>
                    <w:left w:val="none" w:sz="0" w:space="0" w:color="auto"/>
                    <w:bottom w:val="none" w:sz="0" w:space="0" w:color="auto"/>
                    <w:right w:val="none" w:sz="0" w:space="0" w:color="auto"/>
                  </w:divBdr>
                </w:div>
                <w:div w:id="959841607">
                  <w:marLeft w:val="0"/>
                  <w:marRight w:val="0"/>
                  <w:marTop w:val="0"/>
                  <w:marBottom w:val="0"/>
                  <w:divBdr>
                    <w:top w:val="none" w:sz="0" w:space="0" w:color="auto"/>
                    <w:left w:val="none" w:sz="0" w:space="0" w:color="auto"/>
                    <w:bottom w:val="none" w:sz="0" w:space="0" w:color="auto"/>
                    <w:right w:val="none" w:sz="0" w:space="0" w:color="auto"/>
                  </w:divBdr>
                  <w:divsChild>
                    <w:div w:id="390271639">
                      <w:marLeft w:val="0"/>
                      <w:marRight w:val="0"/>
                      <w:marTop w:val="0"/>
                      <w:marBottom w:val="0"/>
                      <w:divBdr>
                        <w:top w:val="none" w:sz="0" w:space="0" w:color="auto"/>
                        <w:left w:val="none" w:sz="0" w:space="0" w:color="auto"/>
                        <w:bottom w:val="none" w:sz="0" w:space="0" w:color="auto"/>
                        <w:right w:val="none" w:sz="0" w:space="0" w:color="auto"/>
                      </w:divBdr>
                    </w:div>
                  </w:divsChild>
                </w:div>
                <w:div w:id="2021004924">
                  <w:marLeft w:val="0"/>
                  <w:marRight w:val="0"/>
                  <w:marTop w:val="0"/>
                  <w:marBottom w:val="0"/>
                  <w:divBdr>
                    <w:top w:val="none" w:sz="0" w:space="0" w:color="auto"/>
                    <w:left w:val="none" w:sz="0" w:space="0" w:color="auto"/>
                    <w:bottom w:val="none" w:sz="0" w:space="0" w:color="auto"/>
                    <w:right w:val="none" w:sz="0" w:space="0" w:color="auto"/>
                  </w:divBdr>
                </w:div>
                <w:div w:id="407114290">
                  <w:marLeft w:val="0"/>
                  <w:marRight w:val="0"/>
                  <w:marTop w:val="0"/>
                  <w:marBottom w:val="0"/>
                  <w:divBdr>
                    <w:top w:val="none" w:sz="0" w:space="0" w:color="auto"/>
                    <w:left w:val="none" w:sz="0" w:space="0" w:color="auto"/>
                    <w:bottom w:val="none" w:sz="0" w:space="0" w:color="auto"/>
                    <w:right w:val="none" w:sz="0" w:space="0" w:color="auto"/>
                  </w:divBdr>
                </w:div>
                <w:div w:id="301815970">
                  <w:marLeft w:val="0"/>
                  <w:marRight w:val="0"/>
                  <w:marTop w:val="0"/>
                  <w:marBottom w:val="0"/>
                  <w:divBdr>
                    <w:top w:val="none" w:sz="0" w:space="0" w:color="auto"/>
                    <w:left w:val="none" w:sz="0" w:space="0" w:color="auto"/>
                    <w:bottom w:val="none" w:sz="0" w:space="0" w:color="auto"/>
                    <w:right w:val="none" w:sz="0" w:space="0" w:color="auto"/>
                  </w:divBdr>
                </w:div>
                <w:div w:id="1677073599">
                  <w:marLeft w:val="0"/>
                  <w:marRight w:val="0"/>
                  <w:marTop w:val="0"/>
                  <w:marBottom w:val="0"/>
                  <w:divBdr>
                    <w:top w:val="none" w:sz="0" w:space="0" w:color="auto"/>
                    <w:left w:val="none" w:sz="0" w:space="0" w:color="auto"/>
                    <w:bottom w:val="none" w:sz="0" w:space="0" w:color="auto"/>
                    <w:right w:val="none" w:sz="0" w:space="0" w:color="auto"/>
                  </w:divBdr>
                </w:div>
                <w:div w:id="1484078781">
                  <w:marLeft w:val="0"/>
                  <w:marRight w:val="0"/>
                  <w:marTop w:val="0"/>
                  <w:marBottom w:val="0"/>
                  <w:divBdr>
                    <w:top w:val="none" w:sz="0" w:space="0" w:color="auto"/>
                    <w:left w:val="none" w:sz="0" w:space="0" w:color="auto"/>
                    <w:bottom w:val="none" w:sz="0" w:space="0" w:color="auto"/>
                    <w:right w:val="none" w:sz="0" w:space="0" w:color="auto"/>
                  </w:divBdr>
                </w:div>
                <w:div w:id="1356150425">
                  <w:marLeft w:val="0"/>
                  <w:marRight w:val="0"/>
                  <w:marTop w:val="0"/>
                  <w:marBottom w:val="0"/>
                  <w:divBdr>
                    <w:top w:val="none" w:sz="0" w:space="0" w:color="auto"/>
                    <w:left w:val="none" w:sz="0" w:space="0" w:color="auto"/>
                    <w:bottom w:val="none" w:sz="0" w:space="0" w:color="auto"/>
                    <w:right w:val="none" w:sz="0" w:space="0" w:color="auto"/>
                  </w:divBdr>
                  <w:divsChild>
                    <w:div w:id="1694915779">
                      <w:marLeft w:val="0"/>
                      <w:marRight w:val="0"/>
                      <w:marTop w:val="0"/>
                      <w:marBottom w:val="0"/>
                      <w:divBdr>
                        <w:top w:val="none" w:sz="0" w:space="0" w:color="auto"/>
                        <w:left w:val="none" w:sz="0" w:space="0" w:color="auto"/>
                        <w:bottom w:val="none" w:sz="0" w:space="0" w:color="auto"/>
                        <w:right w:val="none" w:sz="0" w:space="0" w:color="auto"/>
                      </w:divBdr>
                    </w:div>
                  </w:divsChild>
                </w:div>
                <w:div w:id="838616942">
                  <w:marLeft w:val="0"/>
                  <w:marRight w:val="0"/>
                  <w:marTop w:val="0"/>
                  <w:marBottom w:val="0"/>
                  <w:divBdr>
                    <w:top w:val="none" w:sz="0" w:space="0" w:color="auto"/>
                    <w:left w:val="none" w:sz="0" w:space="0" w:color="auto"/>
                    <w:bottom w:val="none" w:sz="0" w:space="0" w:color="auto"/>
                    <w:right w:val="none" w:sz="0" w:space="0" w:color="auto"/>
                  </w:divBdr>
                  <w:divsChild>
                    <w:div w:id="824396536">
                      <w:marLeft w:val="0"/>
                      <w:marRight w:val="0"/>
                      <w:marTop w:val="0"/>
                      <w:marBottom w:val="0"/>
                      <w:divBdr>
                        <w:top w:val="none" w:sz="0" w:space="0" w:color="auto"/>
                        <w:left w:val="none" w:sz="0" w:space="0" w:color="auto"/>
                        <w:bottom w:val="none" w:sz="0" w:space="0" w:color="auto"/>
                        <w:right w:val="none" w:sz="0" w:space="0" w:color="auto"/>
                      </w:divBdr>
                    </w:div>
                  </w:divsChild>
                </w:div>
                <w:div w:id="1627420513">
                  <w:marLeft w:val="0"/>
                  <w:marRight w:val="0"/>
                  <w:marTop w:val="0"/>
                  <w:marBottom w:val="0"/>
                  <w:divBdr>
                    <w:top w:val="none" w:sz="0" w:space="0" w:color="auto"/>
                    <w:left w:val="none" w:sz="0" w:space="0" w:color="auto"/>
                    <w:bottom w:val="none" w:sz="0" w:space="0" w:color="auto"/>
                    <w:right w:val="none" w:sz="0" w:space="0" w:color="auto"/>
                  </w:divBdr>
                </w:div>
                <w:div w:id="1750615738">
                  <w:marLeft w:val="0"/>
                  <w:marRight w:val="0"/>
                  <w:marTop w:val="0"/>
                  <w:marBottom w:val="0"/>
                  <w:divBdr>
                    <w:top w:val="none" w:sz="0" w:space="0" w:color="auto"/>
                    <w:left w:val="none" w:sz="0" w:space="0" w:color="auto"/>
                    <w:bottom w:val="none" w:sz="0" w:space="0" w:color="auto"/>
                    <w:right w:val="none" w:sz="0" w:space="0" w:color="auto"/>
                  </w:divBdr>
                </w:div>
                <w:div w:id="1870800089">
                  <w:marLeft w:val="0"/>
                  <w:marRight w:val="0"/>
                  <w:marTop w:val="0"/>
                  <w:marBottom w:val="0"/>
                  <w:divBdr>
                    <w:top w:val="none" w:sz="0" w:space="0" w:color="auto"/>
                    <w:left w:val="none" w:sz="0" w:space="0" w:color="auto"/>
                    <w:bottom w:val="none" w:sz="0" w:space="0" w:color="auto"/>
                    <w:right w:val="none" w:sz="0" w:space="0" w:color="auto"/>
                  </w:divBdr>
                </w:div>
                <w:div w:id="791939098">
                  <w:marLeft w:val="0"/>
                  <w:marRight w:val="0"/>
                  <w:marTop w:val="0"/>
                  <w:marBottom w:val="0"/>
                  <w:divBdr>
                    <w:top w:val="none" w:sz="0" w:space="0" w:color="auto"/>
                    <w:left w:val="none" w:sz="0" w:space="0" w:color="auto"/>
                    <w:bottom w:val="none" w:sz="0" w:space="0" w:color="auto"/>
                    <w:right w:val="none" w:sz="0" w:space="0" w:color="auto"/>
                  </w:divBdr>
                </w:div>
                <w:div w:id="1221087702">
                  <w:marLeft w:val="0"/>
                  <w:marRight w:val="0"/>
                  <w:marTop w:val="0"/>
                  <w:marBottom w:val="0"/>
                  <w:divBdr>
                    <w:top w:val="none" w:sz="0" w:space="0" w:color="auto"/>
                    <w:left w:val="none" w:sz="0" w:space="0" w:color="auto"/>
                    <w:bottom w:val="none" w:sz="0" w:space="0" w:color="auto"/>
                    <w:right w:val="none" w:sz="0" w:space="0" w:color="auto"/>
                  </w:divBdr>
                </w:div>
                <w:div w:id="576398623">
                  <w:marLeft w:val="0"/>
                  <w:marRight w:val="0"/>
                  <w:marTop w:val="0"/>
                  <w:marBottom w:val="0"/>
                  <w:divBdr>
                    <w:top w:val="none" w:sz="0" w:space="0" w:color="auto"/>
                    <w:left w:val="none" w:sz="0" w:space="0" w:color="auto"/>
                    <w:bottom w:val="none" w:sz="0" w:space="0" w:color="auto"/>
                    <w:right w:val="none" w:sz="0" w:space="0" w:color="auto"/>
                  </w:divBdr>
                </w:div>
                <w:div w:id="599335090">
                  <w:marLeft w:val="0"/>
                  <w:marRight w:val="0"/>
                  <w:marTop w:val="0"/>
                  <w:marBottom w:val="0"/>
                  <w:divBdr>
                    <w:top w:val="none" w:sz="0" w:space="0" w:color="auto"/>
                    <w:left w:val="none" w:sz="0" w:space="0" w:color="auto"/>
                    <w:bottom w:val="none" w:sz="0" w:space="0" w:color="auto"/>
                    <w:right w:val="none" w:sz="0" w:space="0" w:color="auto"/>
                  </w:divBdr>
                </w:div>
                <w:div w:id="1827551923">
                  <w:marLeft w:val="0"/>
                  <w:marRight w:val="0"/>
                  <w:marTop w:val="0"/>
                  <w:marBottom w:val="0"/>
                  <w:divBdr>
                    <w:top w:val="none" w:sz="0" w:space="0" w:color="auto"/>
                    <w:left w:val="none" w:sz="0" w:space="0" w:color="auto"/>
                    <w:bottom w:val="none" w:sz="0" w:space="0" w:color="auto"/>
                    <w:right w:val="none" w:sz="0" w:space="0" w:color="auto"/>
                  </w:divBdr>
                </w:div>
                <w:div w:id="217669125">
                  <w:marLeft w:val="0"/>
                  <w:marRight w:val="0"/>
                  <w:marTop w:val="0"/>
                  <w:marBottom w:val="0"/>
                  <w:divBdr>
                    <w:top w:val="none" w:sz="0" w:space="0" w:color="auto"/>
                    <w:left w:val="none" w:sz="0" w:space="0" w:color="auto"/>
                    <w:bottom w:val="none" w:sz="0" w:space="0" w:color="auto"/>
                    <w:right w:val="none" w:sz="0" w:space="0" w:color="auto"/>
                  </w:divBdr>
                </w:div>
                <w:div w:id="72163235">
                  <w:marLeft w:val="0"/>
                  <w:marRight w:val="0"/>
                  <w:marTop w:val="0"/>
                  <w:marBottom w:val="0"/>
                  <w:divBdr>
                    <w:top w:val="none" w:sz="0" w:space="0" w:color="auto"/>
                    <w:left w:val="none" w:sz="0" w:space="0" w:color="auto"/>
                    <w:bottom w:val="none" w:sz="0" w:space="0" w:color="auto"/>
                    <w:right w:val="none" w:sz="0" w:space="0" w:color="auto"/>
                  </w:divBdr>
                </w:div>
                <w:div w:id="1208298020">
                  <w:marLeft w:val="0"/>
                  <w:marRight w:val="0"/>
                  <w:marTop w:val="0"/>
                  <w:marBottom w:val="0"/>
                  <w:divBdr>
                    <w:top w:val="none" w:sz="0" w:space="0" w:color="auto"/>
                    <w:left w:val="none" w:sz="0" w:space="0" w:color="auto"/>
                    <w:bottom w:val="none" w:sz="0" w:space="0" w:color="auto"/>
                    <w:right w:val="none" w:sz="0" w:space="0" w:color="auto"/>
                  </w:divBdr>
                </w:div>
                <w:div w:id="882910916">
                  <w:marLeft w:val="0"/>
                  <w:marRight w:val="0"/>
                  <w:marTop w:val="0"/>
                  <w:marBottom w:val="0"/>
                  <w:divBdr>
                    <w:top w:val="none" w:sz="0" w:space="0" w:color="auto"/>
                    <w:left w:val="none" w:sz="0" w:space="0" w:color="auto"/>
                    <w:bottom w:val="none" w:sz="0" w:space="0" w:color="auto"/>
                    <w:right w:val="none" w:sz="0" w:space="0" w:color="auto"/>
                  </w:divBdr>
                </w:div>
                <w:div w:id="940337814">
                  <w:marLeft w:val="0"/>
                  <w:marRight w:val="0"/>
                  <w:marTop w:val="0"/>
                  <w:marBottom w:val="0"/>
                  <w:divBdr>
                    <w:top w:val="none" w:sz="0" w:space="0" w:color="auto"/>
                    <w:left w:val="none" w:sz="0" w:space="0" w:color="auto"/>
                    <w:bottom w:val="none" w:sz="0" w:space="0" w:color="auto"/>
                    <w:right w:val="none" w:sz="0" w:space="0" w:color="auto"/>
                  </w:divBdr>
                </w:div>
                <w:div w:id="925773827">
                  <w:marLeft w:val="0"/>
                  <w:marRight w:val="0"/>
                  <w:marTop w:val="0"/>
                  <w:marBottom w:val="0"/>
                  <w:divBdr>
                    <w:top w:val="none" w:sz="0" w:space="0" w:color="auto"/>
                    <w:left w:val="none" w:sz="0" w:space="0" w:color="auto"/>
                    <w:bottom w:val="none" w:sz="0" w:space="0" w:color="auto"/>
                    <w:right w:val="none" w:sz="0" w:space="0" w:color="auto"/>
                  </w:divBdr>
                </w:div>
                <w:div w:id="53093229">
                  <w:marLeft w:val="0"/>
                  <w:marRight w:val="0"/>
                  <w:marTop w:val="0"/>
                  <w:marBottom w:val="0"/>
                  <w:divBdr>
                    <w:top w:val="none" w:sz="0" w:space="0" w:color="auto"/>
                    <w:left w:val="none" w:sz="0" w:space="0" w:color="auto"/>
                    <w:bottom w:val="none" w:sz="0" w:space="0" w:color="auto"/>
                    <w:right w:val="none" w:sz="0" w:space="0" w:color="auto"/>
                  </w:divBdr>
                </w:div>
                <w:div w:id="515850763">
                  <w:marLeft w:val="0"/>
                  <w:marRight w:val="0"/>
                  <w:marTop w:val="0"/>
                  <w:marBottom w:val="0"/>
                  <w:divBdr>
                    <w:top w:val="none" w:sz="0" w:space="0" w:color="auto"/>
                    <w:left w:val="none" w:sz="0" w:space="0" w:color="auto"/>
                    <w:bottom w:val="none" w:sz="0" w:space="0" w:color="auto"/>
                    <w:right w:val="none" w:sz="0" w:space="0" w:color="auto"/>
                  </w:divBdr>
                </w:div>
                <w:div w:id="980354351">
                  <w:marLeft w:val="0"/>
                  <w:marRight w:val="0"/>
                  <w:marTop w:val="0"/>
                  <w:marBottom w:val="0"/>
                  <w:divBdr>
                    <w:top w:val="none" w:sz="0" w:space="0" w:color="auto"/>
                    <w:left w:val="none" w:sz="0" w:space="0" w:color="auto"/>
                    <w:bottom w:val="none" w:sz="0" w:space="0" w:color="auto"/>
                    <w:right w:val="none" w:sz="0" w:space="0" w:color="auto"/>
                  </w:divBdr>
                </w:div>
                <w:div w:id="1546914571">
                  <w:marLeft w:val="0"/>
                  <w:marRight w:val="0"/>
                  <w:marTop w:val="0"/>
                  <w:marBottom w:val="0"/>
                  <w:divBdr>
                    <w:top w:val="none" w:sz="0" w:space="0" w:color="auto"/>
                    <w:left w:val="none" w:sz="0" w:space="0" w:color="auto"/>
                    <w:bottom w:val="none" w:sz="0" w:space="0" w:color="auto"/>
                    <w:right w:val="none" w:sz="0" w:space="0" w:color="auto"/>
                  </w:divBdr>
                </w:div>
                <w:div w:id="738942996">
                  <w:marLeft w:val="0"/>
                  <w:marRight w:val="0"/>
                  <w:marTop w:val="0"/>
                  <w:marBottom w:val="0"/>
                  <w:divBdr>
                    <w:top w:val="none" w:sz="0" w:space="0" w:color="auto"/>
                    <w:left w:val="none" w:sz="0" w:space="0" w:color="auto"/>
                    <w:bottom w:val="none" w:sz="0" w:space="0" w:color="auto"/>
                    <w:right w:val="none" w:sz="0" w:space="0" w:color="auto"/>
                  </w:divBdr>
                </w:div>
                <w:div w:id="215941333">
                  <w:marLeft w:val="0"/>
                  <w:marRight w:val="0"/>
                  <w:marTop w:val="0"/>
                  <w:marBottom w:val="0"/>
                  <w:divBdr>
                    <w:top w:val="none" w:sz="0" w:space="0" w:color="auto"/>
                    <w:left w:val="none" w:sz="0" w:space="0" w:color="auto"/>
                    <w:bottom w:val="none" w:sz="0" w:space="0" w:color="auto"/>
                    <w:right w:val="none" w:sz="0" w:space="0" w:color="auto"/>
                  </w:divBdr>
                </w:div>
                <w:div w:id="1692755182">
                  <w:marLeft w:val="0"/>
                  <w:marRight w:val="0"/>
                  <w:marTop w:val="0"/>
                  <w:marBottom w:val="0"/>
                  <w:divBdr>
                    <w:top w:val="none" w:sz="0" w:space="0" w:color="auto"/>
                    <w:left w:val="none" w:sz="0" w:space="0" w:color="auto"/>
                    <w:bottom w:val="none" w:sz="0" w:space="0" w:color="auto"/>
                    <w:right w:val="none" w:sz="0" w:space="0" w:color="auto"/>
                  </w:divBdr>
                </w:div>
                <w:div w:id="915168336">
                  <w:marLeft w:val="0"/>
                  <w:marRight w:val="0"/>
                  <w:marTop w:val="0"/>
                  <w:marBottom w:val="0"/>
                  <w:divBdr>
                    <w:top w:val="none" w:sz="0" w:space="0" w:color="auto"/>
                    <w:left w:val="none" w:sz="0" w:space="0" w:color="auto"/>
                    <w:bottom w:val="none" w:sz="0" w:space="0" w:color="auto"/>
                    <w:right w:val="none" w:sz="0" w:space="0" w:color="auto"/>
                  </w:divBdr>
                </w:div>
                <w:div w:id="211814796">
                  <w:marLeft w:val="0"/>
                  <w:marRight w:val="0"/>
                  <w:marTop w:val="0"/>
                  <w:marBottom w:val="0"/>
                  <w:divBdr>
                    <w:top w:val="none" w:sz="0" w:space="0" w:color="auto"/>
                    <w:left w:val="none" w:sz="0" w:space="0" w:color="auto"/>
                    <w:bottom w:val="none" w:sz="0" w:space="0" w:color="auto"/>
                    <w:right w:val="none" w:sz="0" w:space="0" w:color="auto"/>
                  </w:divBdr>
                </w:div>
                <w:div w:id="1571886494">
                  <w:marLeft w:val="0"/>
                  <w:marRight w:val="0"/>
                  <w:marTop w:val="0"/>
                  <w:marBottom w:val="0"/>
                  <w:divBdr>
                    <w:top w:val="none" w:sz="0" w:space="0" w:color="auto"/>
                    <w:left w:val="none" w:sz="0" w:space="0" w:color="auto"/>
                    <w:bottom w:val="none" w:sz="0" w:space="0" w:color="auto"/>
                    <w:right w:val="none" w:sz="0" w:space="0" w:color="auto"/>
                  </w:divBdr>
                </w:div>
                <w:div w:id="1774012038">
                  <w:marLeft w:val="0"/>
                  <w:marRight w:val="0"/>
                  <w:marTop w:val="0"/>
                  <w:marBottom w:val="0"/>
                  <w:divBdr>
                    <w:top w:val="none" w:sz="0" w:space="0" w:color="auto"/>
                    <w:left w:val="none" w:sz="0" w:space="0" w:color="auto"/>
                    <w:bottom w:val="none" w:sz="0" w:space="0" w:color="auto"/>
                    <w:right w:val="none" w:sz="0" w:space="0" w:color="auto"/>
                  </w:divBdr>
                </w:div>
                <w:div w:id="214466302">
                  <w:marLeft w:val="0"/>
                  <w:marRight w:val="0"/>
                  <w:marTop w:val="0"/>
                  <w:marBottom w:val="0"/>
                  <w:divBdr>
                    <w:top w:val="none" w:sz="0" w:space="0" w:color="auto"/>
                    <w:left w:val="none" w:sz="0" w:space="0" w:color="auto"/>
                    <w:bottom w:val="none" w:sz="0" w:space="0" w:color="auto"/>
                    <w:right w:val="none" w:sz="0" w:space="0" w:color="auto"/>
                  </w:divBdr>
                </w:div>
                <w:div w:id="248544484">
                  <w:marLeft w:val="0"/>
                  <w:marRight w:val="0"/>
                  <w:marTop w:val="0"/>
                  <w:marBottom w:val="0"/>
                  <w:divBdr>
                    <w:top w:val="none" w:sz="0" w:space="0" w:color="auto"/>
                    <w:left w:val="none" w:sz="0" w:space="0" w:color="auto"/>
                    <w:bottom w:val="none" w:sz="0" w:space="0" w:color="auto"/>
                    <w:right w:val="none" w:sz="0" w:space="0" w:color="auto"/>
                  </w:divBdr>
                </w:div>
                <w:div w:id="1452363101">
                  <w:marLeft w:val="0"/>
                  <w:marRight w:val="0"/>
                  <w:marTop w:val="0"/>
                  <w:marBottom w:val="0"/>
                  <w:divBdr>
                    <w:top w:val="none" w:sz="0" w:space="0" w:color="auto"/>
                    <w:left w:val="none" w:sz="0" w:space="0" w:color="auto"/>
                    <w:bottom w:val="none" w:sz="0" w:space="0" w:color="auto"/>
                    <w:right w:val="none" w:sz="0" w:space="0" w:color="auto"/>
                  </w:divBdr>
                </w:div>
                <w:div w:id="354574055">
                  <w:marLeft w:val="0"/>
                  <w:marRight w:val="0"/>
                  <w:marTop w:val="0"/>
                  <w:marBottom w:val="0"/>
                  <w:divBdr>
                    <w:top w:val="none" w:sz="0" w:space="0" w:color="auto"/>
                    <w:left w:val="none" w:sz="0" w:space="0" w:color="auto"/>
                    <w:bottom w:val="none" w:sz="0" w:space="0" w:color="auto"/>
                    <w:right w:val="none" w:sz="0" w:space="0" w:color="auto"/>
                  </w:divBdr>
                </w:div>
                <w:div w:id="1952471183">
                  <w:marLeft w:val="0"/>
                  <w:marRight w:val="0"/>
                  <w:marTop w:val="0"/>
                  <w:marBottom w:val="0"/>
                  <w:divBdr>
                    <w:top w:val="none" w:sz="0" w:space="0" w:color="auto"/>
                    <w:left w:val="none" w:sz="0" w:space="0" w:color="auto"/>
                    <w:bottom w:val="none" w:sz="0" w:space="0" w:color="auto"/>
                    <w:right w:val="none" w:sz="0" w:space="0" w:color="auto"/>
                  </w:divBdr>
                </w:div>
                <w:div w:id="387149706">
                  <w:marLeft w:val="0"/>
                  <w:marRight w:val="0"/>
                  <w:marTop w:val="0"/>
                  <w:marBottom w:val="0"/>
                  <w:divBdr>
                    <w:top w:val="none" w:sz="0" w:space="0" w:color="auto"/>
                    <w:left w:val="none" w:sz="0" w:space="0" w:color="auto"/>
                    <w:bottom w:val="none" w:sz="0" w:space="0" w:color="auto"/>
                    <w:right w:val="none" w:sz="0" w:space="0" w:color="auto"/>
                  </w:divBdr>
                </w:div>
                <w:div w:id="503278121">
                  <w:marLeft w:val="0"/>
                  <w:marRight w:val="0"/>
                  <w:marTop w:val="0"/>
                  <w:marBottom w:val="0"/>
                  <w:divBdr>
                    <w:top w:val="none" w:sz="0" w:space="0" w:color="auto"/>
                    <w:left w:val="none" w:sz="0" w:space="0" w:color="auto"/>
                    <w:bottom w:val="none" w:sz="0" w:space="0" w:color="auto"/>
                    <w:right w:val="none" w:sz="0" w:space="0" w:color="auto"/>
                  </w:divBdr>
                </w:div>
                <w:div w:id="1302733105">
                  <w:marLeft w:val="0"/>
                  <w:marRight w:val="0"/>
                  <w:marTop w:val="0"/>
                  <w:marBottom w:val="0"/>
                  <w:divBdr>
                    <w:top w:val="none" w:sz="0" w:space="0" w:color="auto"/>
                    <w:left w:val="none" w:sz="0" w:space="0" w:color="auto"/>
                    <w:bottom w:val="none" w:sz="0" w:space="0" w:color="auto"/>
                    <w:right w:val="none" w:sz="0" w:space="0" w:color="auto"/>
                  </w:divBdr>
                </w:div>
                <w:div w:id="1804884701">
                  <w:marLeft w:val="0"/>
                  <w:marRight w:val="0"/>
                  <w:marTop w:val="0"/>
                  <w:marBottom w:val="0"/>
                  <w:divBdr>
                    <w:top w:val="none" w:sz="0" w:space="0" w:color="auto"/>
                    <w:left w:val="none" w:sz="0" w:space="0" w:color="auto"/>
                    <w:bottom w:val="none" w:sz="0" w:space="0" w:color="auto"/>
                    <w:right w:val="none" w:sz="0" w:space="0" w:color="auto"/>
                  </w:divBdr>
                </w:div>
                <w:div w:id="90974712">
                  <w:marLeft w:val="0"/>
                  <w:marRight w:val="0"/>
                  <w:marTop w:val="0"/>
                  <w:marBottom w:val="0"/>
                  <w:divBdr>
                    <w:top w:val="none" w:sz="0" w:space="0" w:color="auto"/>
                    <w:left w:val="none" w:sz="0" w:space="0" w:color="auto"/>
                    <w:bottom w:val="none" w:sz="0" w:space="0" w:color="auto"/>
                    <w:right w:val="none" w:sz="0" w:space="0" w:color="auto"/>
                  </w:divBdr>
                </w:div>
                <w:div w:id="388846602">
                  <w:marLeft w:val="0"/>
                  <w:marRight w:val="0"/>
                  <w:marTop w:val="0"/>
                  <w:marBottom w:val="0"/>
                  <w:divBdr>
                    <w:top w:val="none" w:sz="0" w:space="0" w:color="auto"/>
                    <w:left w:val="none" w:sz="0" w:space="0" w:color="auto"/>
                    <w:bottom w:val="none" w:sz="0" w:space="0" w:color="auto"/>
                    <w:right w:val="none" w:sz="0" w:space="0" w:color="auto"/>
                  </w:divBdr>
                </w:div>
                <w:div w:id="593634981">
                  <w:marLeft w:val="0"/>
                  <w:marRight w:val="0"/>
                  <w:marTop w:val="0"/>
                  <w:marBottom w:val="0"/>
                  <w:divBdr>
                    <w:top w:val="none" w:sz="0" w:space="0" w:color="auto"/>
                    <w:left w:val="none" w:sz="0" w:space="0" w:color="auto"/>
                    <w:bottom w:val="none" w:sz="0" w:space="0" w:color="auto"/>
                    <w:right w:val="none" w:sz="0" w:space="0" w:color="auto"/>
                  </w:divBdr>
                </w:div>
                <w:div w:id="475221680">
                  <w:marLeft w:val="0"/>
                  <w:marRight w:val="0"/>
                  <w:marTop w:val="0"/>
                  <w:marBottom w:val="0"/>
                  <w:divBdr>
                    <w:top w:val="none" w:sz="0" w:space="0" w:color="auto"/>
                    <w:left w:val="none" w:sz="0" w:space="0" w:color="auto"/>
                    <w:bottom w:val="none" w:sz="0" w:space="0" w:color="auto"/>
                    <w:right w:val="none" w:sz="0" w:space="0" w:color="auto"/>
                  </w:divBdr>
                </w:div>
                <w:div w:id="1249535452">
                  <w:marLeft w:val="0"/>
                  <w:marRight w:val="0"/>
                  <w:marTop w:val="0"/>
                  <w:marBottom w:val="0"/>
                  <w:divBdr>
                    <w:top w:val="none" w:sz="0" w:space="0" w:color="auto"/>
                    <w:left w:val="none" w:sz="0" w:space="0" w:color="auto"/>
                    <w:bottom w:val="none" w:sz="0" w:space="0" w:color="auto"/>
                    <w:right w:val="none" w:sz="0" w:space="0" w:color="auto"/>
                  </w:divBdr>
                </w:div>
                <w:div w:id="1227490379">
                  <w:marLeft w:val="0"/>
                  <w:marRight w:val="0"/>
                  <w:marTop w:val="0"/>
                  <w:marBottom w:val="0"/>
                  <w:divBdr>
                    <w:top w:val="none" w:sz="0" w:space="0" w:color="auto"/>
                    <w:left w:val="none" w:sz="0" w:space="0" w:color="auto"/>
                    <w:bottom w:val="none" w:sz="0" w:space="0" w:color="auto"/>
                    <w:right w:val="none" w:sz="0" w:space="0" w:color="auto"/>
                  </w:divBdr>
                </w:div>
                <w:div w:id="727264592">
                  <w:marLeft w:val="0"/>
                  <w:marRight w:val="0"/>
                  <w:marTop w:val="0"/>
                  <w:marBottom w:val="0"/>
                  <w:divBdr>
                    <w:top w:val="none" w:sz="0" w:space="0" w:color="auto"/>
                    <w:left w:val="none" w:sz="0" w:space="0" w:color="auto"/>
                    <w:bottom w:val="none" w:sz="0" w:space="0" w:color="auto"/>
                    <w:right w:val="none" w:sz="0" w:space="0" w:color="auto"/>
                  </w:divBdr>
                </w:div>
                <w:div w:id="2111194009">
                  <w:marLeft w:val="0"/>
                  <w:marRight w:val="0"/>
                  <w:marTop w:val="0"/>
                  <w:marBottom w:val="0"/>
                  <w:divBdr>
                    <w:top w:val="none" w:sz="0" w:space="0" w:color="auto"/>
                    <w:left w:val="none" w:sz="0" w:space="0" w:color="auto"/>
                    <w:bottom w:val="none" w:sz="0" w:space="0" w:color="auto"/>
                    <w:right w:val="none" w:sz="0" w:space="0" w:color="auto"/>
                  </w:divBdr>
                </w:div>
                <w:div w:id="1594972646">
                  <w:marLeft w:val="0"/>
                  <w:marRight w:val="0"/>
                  <w:marTop w:val="0"/>
                  <w:marBottom w:val="0"/>
                  <w:divBdr>
                    <w:top w:val="none" w:sz="0" w:space="0" w:color="auto"/>
                    <w:left w:val="none" w:sz="0" w:space="0" w:color="auto"/>
                    <w:bottom w:val="none" w:sz="0" w:space="0" w:color="auto"/>
                    <w:right w:val="none" w:sz="0" w:space="0" w:color="auto"/>
                  </w:divBdr>
                </w:div>
                <w:div w:id="1890917366">
                  <w:marLeft w:val="0"/>
                  <w:marRight w:val="0"/>
                  <w:marTop w:val="0"/>
                  <w:marBottom w:val="0"/>
                  <w:divBdr>
                    <w:top w:val="none" w:sz="0" w:space="0" w:color="auto"/>
                    <w:left w:val="none" w:sz="0" w:space="0" w:color="auto"/>
                    <w:bottom w:val="none" w:sz="0" w:space="0" w:color="auto"/>
                    <w:right w:val="none" w:sz="0" w:space="0" w:color="auto"/>
                  </w:divBdr>
                </w:div>
                <w:div w:id="1251044925">
                  <w:marLeft w:val="0"/>
                  <w:marRight w:val="0"/>
                  <w:marTop w:val="0"/>
                  <w:marBottom w:val="0"/>
                  <w:divBdr>
                    <w:top w:val="none" w:sz="0" w:space="0" w:color="auto"/>
                    <w:left w:val="none" w:sz="0" w:space="0" w:color="auto"/>
                    <w:bottom w:val="none" w:sz="0" w:space="0" w:color="auto"/>
                    <w:right w:val="none" w:sz="0" w:space="0" w:color="auto"/>
                  </w:divBdr>
                </w:div>
                <w:div w:id="897937194">
                  <w:marLeft w:val="0"/>
                  <w:marRight w:val="0"/>
                  <w:marTop w:val="0"/>
                  <w:marBottom w:val="0"/>
                  <w:divBdr>
                    <w:top w:val="none" w:sz="0" w:space="0" w:color="auto"/>
                    <w:left w:val="none" w:sz="0" w:space="0" w:color="auto"/>
                    <w:bottom w:val="none" w:sz="0" w:space="0" w:color="auto"/>
                    <w:right w:val="none" w:sz="0" w:space="0" w:color="auto"/>
                  </w:divBdr>
                </w:div>
                <w:div w:id="1189223410">
                  <w:marLeft w:val="0"/>
                  <w:marRight w:val="0"/>
                  <w:marTop w:val="0"/>
                  <w:marBottom w:val="0"/>
                  <w:divBdr>
                    <w:top w:val="none" w:sz="0" w:space="0" w:color="auto"/>
                    <w:left w:val="none" w:sz="0" w:space="0" w:color="auto"/>
                    <w:bottom w:val="none" w:sz="0" w:space="0" w:color="auto"/>
                    <w:right w:val="none" w:sz="0" w:space="0" w:color="auto"/>
                  </w:divBdr>
                </w:div>
                <w:div w:id="307133675">
                  <w:marLeft w:val="0"/>
                  <w:marRight w:val="0"/>
                  <w:marTop w:val="0"/>
                  <w:marBottom w:val="0"/>
                  <w:divBdr>
                    <w:top w:val="none" w:sz="0" w:space="0" w:color="auto"/>
                    <w:left w:val="none" w:sz="0" w:space="0" w:color="auto"/>
                    <w:bottom w:val="none" w:sz="0" w:space="0" w:color="auto"/>
                    <w:right w:val="none" w:sz="0" w:space="0" w:color="auto"/>
                  </w:divBdr>
                </w:div>
                <w:div w:id="1733498965">
                  <w:marLeft w:val="0"/>
                  <w:marRight w:val="0"/>
                  <w:marTop w:val="0"/>
                  <w:marBottom w:val="0"/>
                  <w:divBdr>
                    <w:top w:val="none" w:sz="0" w:space="0" w:color="auto"/>
                    <w:left w:val="none" w:sz="0" w:space="0" w:color="auto"/>
                    <w:bottom w:val="none" w:sz="0" w:space="0" w:color="auto"/>
                    <w:right w:val="none" w:sz="0" w:space="0" w:color="auto"/>
                  </w:divBdr>
                </w:div>
                <w:div w:id="208760740">
                  <w:marLeft w:val="0"/>
                  <w:marRight w:val="0"/>
                  <w:marTop w:val="0"/>
                  <w:marBottom w:val="0"/>
                  <w:divBdr>
                    <w:top w:val="none" w:sz="0" w:space="0" w:color="auto"/>
                    <w:left w:val="none" w:sz="0" w:space="0" w:color="auto"/>
                    <w:bottom w:val="none" w:sz="0" w:space="0" w:color="auto"/>
                    <w:right w:val="none" w:sz="0" w:space="0" w:color="auto"/>
                  </w:divBdr>
                </w:div>
                <w:div w:id="427894720">
                  <w:marLeft w:val="0"/>
                  <w:marRight w:val="0"/>
                  <w:marTop w:val="0"/>
                  <w:marBottom w:val="0"/>
                  <w:divBdr>
                    <w:top w:val="none" w:sz="0" w:space="0" w:color="auto"/>
                    <w:left w:val="none" w:sz="0" w:space="0" w:color="auto"/>
                    <w:bottom w:val="none" w:sz="0" w:space="0" w:color="auto"/>
                    <w:right w:val="none" w:sz="0" w:space="0" w:color="auto"/>
                  </w:divBdr>
                </w:div>
                <w:div w:id="2111897941">
                  <w:marLeft w:val="0"/>
                  <w:marRight w:val="0"/>
                  <w:marTop w:val="0"/>
                  <w:marBottom w:val="0"/>
                  <w:divBdr>
                    <w:top w:val="none" w:sz="0" w:space="0" w:color="auto"/>
                    <w:left w:val="none" w:sz="0" w:space="0" w:color="auto"/>
                    <w:bottom w:val="none" w:sz="0" w:space="0" w:color="auto"/>
                    <w:right w:val="none" w:sz="0" w:space="0" w:color="auto"/>
                  </w:divBdr>
                </w:div>
                <w:div w:id="602500106">
                  <w:marLeft w:val="0"/>
                  <w:marRight w:val="0"/>
                  <w:marTop w:val="0"/>
                  <w:marBottom w:val="0"/>
                  <w:divBdr>
                    <w:top w:val="none" w:sz="0" w:space="0" w:color="auto"/>
                    <w:left w:val="none" w:sz="0" w:space="0" w:color="auto"/>
                    <w:bottom w:val="none" w:sz="0" w:space="0" w:color="auto"/>
                    <w:right w:val="none" w:sz="0" w:space="0" w:color="auto"/>
                  </w:divBdr>
                </w:div>
                <w:div w:id="1386366184">
                  <w:marLeft w:val="0"/>
                  <w:marRight w:val="0"/>
                  <w:marTop w:val="0"/>
                  <w:marBottom w:val="0"/>
                  <w:divBdr>
                    <w:top w:val="none" w:sz="0" w:space="0" w:color="auto"/>
                    <w:left w:val="none" w:sz="0" w:space="0" w:color="auto"/>
                    <w:bottom w:val="none" w:sz="0" w:space="0" w:color="auto"/>
                    <w:right w:val="none" w:sz="0" w:space="0" w:color="auto"/>
                  </w:divBdr>
                </w:div>
                <w:div w:id="104270627">
                  <w:marLeft w:val="0"/>
                  <w:marRight w:val="0"/>
                  <w:marTop w:val="0"/>
                  <w:marBottom w:val="0"/>
                  <w:divBdr>
                    <w:top w:val="none" w:sz="0" w:space="0" w:color="auto"/>
                    <w:left w:val="none" w:sz="0" w:space="0" w:color="auto"/>
                    <w:bottom w:val="none" w:sz="0" w:space="0" w:color="auto"/>
                    <w:right w:val="none" w:sz="0" w:space="0" w:color="auto"/>
                  </w:divBdr>
                </w:div>
                <w:div w:id="1454059586">
                  <w:marLeft w:val="0"/>
                  <w:marRight w:val="0"/>
                  <w:marTop w:val="0"/>
                  <w:marBottom w:val="0"/>
                  <w:divBdr>
                    <w:top w:val="none" w:sz="0" w:space="0" w:color="auto"/>
                    <w:left w:val="none" w:sz="0" w:space="0" w:color="auto"/>
                    <w:bottom w:val="none" w:sz="0" w:space="0" w:color="auto"/>
                    <w:right w:val="none" w:sz="0" w:space="0" w:color="auto"/>
                  </w:divBdr>
                </w:div>
                <w:div w:id="2100132752">
                  <w:marLeft w:val="0"/>
                  <w:marRight w:val="0"/>
                  <w:marTop w:val="0"/>
                  <w:marBottom w:val="0"/>
                  <w:divBdr>
                    <w:top w:val="none" w:sz="0" w:space="0" w:color="auto"/>
                    <w:left w:val="none" w:sz="0" w:space="0" w:color="auto"/>
                    <w:bottom w:val="none" w:sz="0" w:space="0" w:color="auto"/>
                    <w:right w:val="none" w:sz="0" w:space="0" w:color="auto"/>
                  </w:divBdr>
                </w:div>
                <w:div w:id="1976255724">
                  <w:marLeft w:val="0"/>
                  <w:marRight w:val="0"/>
                  <w:marTop w:val="0"/>
                  <w:marBottom w:val="0"/>
                  <w:divBdr>
                    <w:top w:val="none" w:sz="0" w:space="0" w:color="auto"/>
                    <w:left w:val="none" w:sz="0" w:space="0" w:color="auto"/>
                    <w:bottom w:val="none" w:sz="0" w:space="0" w:color="auto"/>
                    <w:right w:val="none" w:sz="0" w:space="0" w:color="auto"/>
                  </w:divBdr>
                </w:div>
                <w:div w:id="811294986">
                  <w:marLeft w:val="0"/>
                  <w:marRight w:val="0"/>
                  <w:marTop w:val="0"/>
                  <w:marBottom w:val="0"/>
                  <w:divBdr>
                    <w:top w:val="none" w:sz="0" w:space="0" w:color="auto"/>
                    <w:left w:val="none" w:sz="0" w:space="0" w:color="auto"/>
                    <w:bottom w:val="none" w:sz="0" w:space="0" w:color="auto"/>
                    <w:right w:val="none" w:sz="0" w:space="0" w:color="auto"/>
                  </w:divBdr>
                </w:div>
                <w:div w:id="1800342855">
                  <w:marLeft w:val="0"/>
                  <w:marRight w:val="0"/>
                  <w:marTop w:val="0"/>
                  <w:marBottom w:val="0"/>
                  <w:divBdr>
                    <w:top w:val="none" w:sz="0" w:space="0" w:color="auto"/>
                    <w:left w:val="none" w:sz="0" w:space="0" w:color="auto"/>
                    <w:bottom w:val="none" w:sz="0" w:space="0" w:color="auto"/>
                    <w:right w:val="none" w:sz="0" w:space="0" w:color="auto"/>
                  </w:divBdr>
                </w:div>
                <w:div w:id="2003657636">
                  <w:marLeft w:val="0"/>
                  <w:marRight w:val="0"/>
                  <w:marTop w:val="0"/>
                  <w:marBottom w:val="0"/>
                  <w:divBdr>
                    <w:top w:val="none" w:sz="0" w:space="0" w:color="auto"/>
                    <w:left w:val="none" w:sz="0" w:space="0" w:color="auto"/>
                    <w:bottom w:val="none" w:sz="0" w:space="0" w:color="auto"/>
                    <w:right w:val="none" w:sz="0" w:space="0" w:color="auto"/>
                  </w:divBdr>
                </w:div>
                <w:div w:id="1130132581">
                  <w:marLeft w:val="0"/>
                  <w:marRight w:val="0"/>
                  <w:marTop w:val="0"/>
                  <w:marBottom w:val="0"/>
                  <w:divBdr>
                    <w:top w:val="none" w:sz="0" w:space="0" w:color="auto"/>
                    <w:left w:val="none" w:sz="0" w:space="0" w:color="auto"/>
                    <w:bottom w:val="none" w:sz="0" w:space="0" w:color="auto"/>
                    <w:right w:val="none" w:sz="0" w:space="0" w:color="auto"/>
                  </w:divBdr>
                </w:div>
                <w:div w:id="1640768745">
                  <w:marLeft w:val="0"/>
                  <w:marRight w:val="0"/>
                  <w:marTop w:val="0"/>
                  <w:marBottom w:val="0"/>
                  <w:divBdr>
                    <w:top w:val="none" w:sz="0" w:space="0" w:color="auto"/>
                    <w:left w:val="none" w:sz="0" w:space="0" w:color="auto"/>
                    <w:bottom w:val="none" w:sz="0" w:space="0" w:color="auto"/>
                    <w:right w:val="none" w:sz="0" w:space="0" w:color="auto"/>
                  </w:divBdr>
                </w:div>
                <w:div w:id="467162086">
                  <w:marLeft w:val="0"/>
                  <w:marRight w:val="0"/>
                  <w:marTop w:val="0"/>
                  <w:marBottom w:val="0"/>
                  <w:divBdr>
                    <w:top w:val="none" w:sz="0" w:space="0" w:color="auto"/>
                    <w:left w:val="none" w:sz="0" w:space="0" w:color="auto"/>
                    <w:bottom w:val="none" w:sz="0" w:space="0" w:color="auto"/>
                    <w:right w:val="none" w:sz="0" w:space="0" w:color="auto"/>
                  </w:divBdr>
                </w:div>
                <w:div w:id="1081293937">
                  <w:marLeft w:val="0"/>
                  <w:marRight w:val="0"/>
                  <w:marTop w:val="0"/>
                  <w:marBottom w:val="0"/>
                  <w:divBdr>
                    <w:top w:val="none" w:sz="0" w:space="0" w:color="auto"/>
                    <w:left w:val="none" w:sz="0" w:space="0" w:color="auto"/>
                    <w:bottom w:val="none" w:sz="0" w:space="0" w:color="auto"/>
                    <w:right w:val="none" w:sz="0" w:space="0" w:color="auto"/>
                  </w:divBdr>
                </w:div>
                <w:div w:id="1510022344">
                  <w:marLeft w:val="0"/>
                  <w:marRight w:val="0"/>
                  <w:marTop w:val="0"/>
                  <w:marBottom w:val="0"/>
                  <w:divBdr>
                    <w:top w:val="none" w:sz="0" w:space="0" w:color="auto"/>
                    <w:left w:val="none" w:sz="0" w:space="0" w:color="auto"/>
                    <w:bottom w:val="none" w:sz="0" w:space="0" w:color="auto"/>
                    <w:right w:val="none" w:sz="0" w:space="0" w:color="auto"/>
                  </w:divBdr>
                </w:div>
                <w:div w:id="655300109">
                  <w:marLeft w:val="0"/>
                  <w:marRight w:val="0"/>
                  <w:marTop w:val="0"/>
                  <w:marBottom w:val="0"/>
                  <w:divBdr>
                    <w:top w:val="none" w:sz="0" w:space="0" w:color="auto"/>
                    <w:left w:val="none" w:sz="0" w:space="0" w:color="auto"/>
                    <w:bottom w:val="none" w:sz="0" w:space="0" w:color="auto"/>
                    <w:right w:val="none" w:sz="0" w:space="0" w:color="auto"/>
                  </w:divBdr>
                </w:div>
                <w:div w:id="2038458979">
                  <w:marLeft w:val="0"/>
                  <w:marRight w:val="0"/>
                  <w:marTop w:val="0"/>
                  <w:marBottom w:val="0"/>
                  <w:divBdr>
                    <w:top w:val="none" w:sz="0" w:space="0" w:color="auto"/>
                    <w:left w:val="none" w:sz="0" w:space="0" w:color="auto"/>
                    <w:bottom w:val="none" w:sz="0" w:space="0" w:color="auto"/>
                    <w:right w:val="none" w:sz="0" w:space="0" w:color="auto"/>
                  </w:divBdr>
                </w:div>
                <w:div w:id="2072268751">
                  <w:marLeft w:val="0"/>
                  <w:marRight w:val="0"/>
                  <w:marTop w:val="0"/>
                  <w:marBottom w:val="0"/>
                  <w:divBdr>
                    <w:top w:val="none" w:sz="0" w:space="0" w:color="auto"/>
                    <w:left w:val="none" w:sz="0" w:space="0" w:color="auto"/>
                    <w:bottom w:val="none" w:sz="0" w:space="0" w:color="auto"/>
                    <w:right w:val="none" w:sz="0" w:space="0" w:color="auto"/>
                  </w:divBdr>
                </w:div>
                <w:div w:id="1439374976">
                  <w:marLeft w:val="0"/>
                  <w:marRight w:val="0"/>
                  <w:marTop w:val="0"/>
                  <w:marBottom w:val="0"/>
                  <w:divBdr>
                    <w:top w:val="none" w:sz="0" w:space="0" w:color="auto"/>
                    <w:left w:val="none" w:sz="0" w:space="0" w:color="auto"/>
                    <w:bottom w:val="none" w:sz="0" w:space="0" w:color="auto"/>
                    <w:right w:val="none" w:sz="0" w:space="0" w:color="auto"/>
                  </w:divBdr>
                </w:div>
                <w:div w:id="816263762">
                  <w:marLeft w:val="0"/>
                  <w:marRight w:val="0"/>
                  <w:marTop w:val="0"/>
                  <w:marBottom w:val="0"/>
                  <w:divBdr>
                    <w:top w:val="none" w:sz="0" w:space="0" w:color="auto"/>
                    <w:left w:val="none" w:sz="0" w:space="0" w:color="auto"/>
                    <w:bottom w:val="none" w:sz="0" w:space="0" w:color="auto"/>
                    <w:right w:val="none" w:sz="0" w:space="0" w:color="auto"/>
                  </w:divBdr>
                </w:div>
                <w:div w:id="33627715">
                  <w:marLeft w:val="0"/>
                  <w:marRight w:val="0"/>
                  <w:marTop w:val="0"/>
                  <w:marBottom w:val="0"/>
                  <w:divBdr>
                    <w:top w:val="none" w:sz="0" w:space="0" w:color="auto"/>
                    <w:left w:val="none" w:sz="0" w:space="0" w:color="auto"/>
                    <w:bottom w:val="none" w:sz="0" w:space="0" w:color="auto"/>
                    <w:right w:val="none" w:sz="0" w:space="0" w:color="auto"/>
                  </w:divBdr>
                </w:div>
                <w:div w:id="2123375567">
                  <w:marLeft w:val="0"/>
                  <w:marRight w:val="0"/>
                  <w:marTop w:val="0"/>
                  <w:marBottom w:val="0"/>
                  <w:divBdr>
                    <w:top w:val="none" w:sz="0" w:space="0" w:color="auto"/>
                    <w:left w:val="none" w:sz="0" w:space="0" w:color="auto"/>
                    <w:bottom w:val="none" w:sz="0" w:space="0" w:color="auto"/>
                    <w:right w:val="none" w:sz="0" w:space="0" w:color="auto"/>
                  </w:divBdr>
                </w:div>
                <w:div w:id="1162432476">
                  <w:marLeft w:val="0"/>
                  <w:marRight w:val="0"/>
                  <w:marTop w:val="0"/>
                  <w:marBottom w:val="0"/>
                  <w:divBdr>
                    <w:top w:val="none" w:sz="0" w:space="0" w:color="auto"/>
                    <w:left w:val="none" w:sz="0" w:space="0" w:color="auto"/>
                    <w:bottom w:val="none" w:sz="0" w:space="0" w:color="auto"/>
                    <w:right w:val="none" w:sz="0" w:space="0" w:color="auto"/>
                  </w:divBdr>
                </w:div>
                <w:div w:id="953710659">
                  <w:marLeft w:val="0"/>
                  <w:marRight w:val="0"/>
                  <w:marTop w:val="0"/>
                  <w:marBottom w:val="0"/>
                  <w:divBdr>
                    <w:top w:val="none" w:sz="0" w:space="0" w:color="auto"/>
                    <w:left w:val="none" w:sz="0" w:space="0" w:color="auto"/>
                    <w:bottom w:val="none" w:sz="0" w:space="0" w:color="auto"/>
                    <w:right w:val="none" w:sz="0" w:space="0" w:color="auto"/>
                  </w:divBdr>
                </w:div>
                <w:div w:id="1152286357">
                  <w:marLeft w:val="0"/>
                  <w:marRight w:val="0"/>
                  <w:marTop w:val="0"/>
                  <w:marBottom w:val="0"/>
                  <w:divBdr>
                    <w:top w:val="none" w:sz="0" w:space="0" w:color="auto"/>
                    <w:left w:val="none" w:sz="0" w:space="0" w:color="auto"/>
                    <w:bottom w:val="none" w:sz="0" w:space="0" w:color="auto"/>
                    <w:right w:val="none" w:sz="0" w:space="0" w:color="auto"/>
                  </w:divBdr>
                </w:div>
                <w:div w:id="1298687372">
                  <w:marLeft w:val="0"/>
                  <w:marRight w:val="0"/>
                  <w:marTop w:val="0"/>
                  <w:marBottom w:val="0"/>
                  <w:divBdr>
                    <w:top w:val="none" w:sz="0" w:space="0" w:color="auto"/>
                    <w:left w:val="none" w:sz="0" w:space="0" w:color="auto"/>
                    <w:bottom w:val="none" w:sz="0" w:space="0" w:color="auto"/>
                    <w:right w:val="none" w:sz="0" w:space="0" w:color="auto"/>
                  </w:divBdr>
                </w:div>
              </w:divsChild>
            </w:div>
            <w:div w:id="404382178">
              <w:marLeft w:val="0"/>
              <w:marRight w:val="0"/>
              <w:marTop w:val="0"/>
              <w:marBottom w:val="0"/>
              <w:divBdr>
                <w:top w:val="none" w:sz="0" w:space="0" w:color="auto"/>
                <w:left w:val="none" w:sz="0" w:space="0" w:color="auto"/>
                <w:bottom w:val="none" w:sz="0" w:space="0" w:color="auto"/>
                <w:right w:val="none" w:sz="0" w:space="0" w:color="auto"/>
              </w:divBdr>
              <w:divsChild>
                <w:div w:id="1781101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47</ap:Pages>
  <ap:Words>14488</ap:Words>
  <ap:Characters>79686</ap:Characters>
  <ap:DocSecurity>4</ap:DocSecurity>
  <ap:Lines>664</ap:Lines>
  <ap:Paragraphs>187</ap:Paragraphs>
  <ap:ScaleCrop>false</ap:ScaleCrop>
  <ap:LinksUpToDate>false</ap:LinksUpToDate>
  <ap:CharactersWithSpaces>93987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2026-06-10T07:16:00.0000000Z</dcterms:created>
  <dcterms:modified xsi:type="dcterms:W3CDTF">2026-06-10T07:16:00.0000000Z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