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5067F77" w14:textId="77777777">
        <w:tc>
          <w:tcPr>
            <w:tcW w:w="6379" w:type="dxa"/>
            <w:gridSpan w:val="2"/>
            <w:tcBorders>
              <w:top w:val="nil"/>
              <w:left w:val="nil"/>
              <w:bottom w:val="nil"/>
              <w:right w:val="nil"/>
            </w:tcBorders>
            <w:vAlign w:val="center"/>
          </w:tcPr>
          <w:p w:rsidR="004330ED" w:rsidP="00EA1CE4" w:rsidRDefault="004330ED" w14:paraId="2E87CD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AEE5A2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EA54D4" w14:textId="77777777">
        <w:trPr>
          <w:cantSplit/>
        </w:trPr>
        <w:tc>
          <w:tcPr>
            <w:tcW w:w="10348" w:type="dxa"/>
            <w:gridSpan w:val="3"/>
            <w:tcBorders>
              <w:top w:val="single" w:color="auto" w:sz="4" w:space="0"/>
              <w:left w:val="nil"/>
              <w:bottom w:val="nil"/>
              <w:right w:val="nil"/>
            </w:tcBorders>
          </w:tcPr>
          <w:p w:rsidR="004330ED" w:rsidP="004A1E29" w:rsidRDefault="004330ED" w14:paraId="3554A92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906573E" w14:textId="77777777">
        <w:trPr>
          <w:cantSplit/>
        </w:trPr>
        <w:tc>
          <w:tcPr>
            <w:tcW w:w="10348" w:type="dxa"/>
            <w:gridSpan w:val="3"/>
            <w:tcBorders>
              <w:top w:val="nil"/>
              <w:left w:val="nil"/>
              <w:bottom w:val="nil"/>
              <w:right w:val="nil"/>
            </w:tcBorders>
          </w:tcPr>
          <w:p w:rsidR="004330ED" w:rsidP="00BF623B" w:rsidRDefault="004330ED" w14:paraId="37C4EEB5" w14:textId="77777777">
            <w:pPr>
              <w:pStyle w:val="Amendement"/>
              <w:tabs>
                <w:tab w:val="clear" w:pos="3310"/>
                <w:tab w:val="clear" w:pos="3600"/>
              </w:tabs>
              <w:rPr>
                <w:rFonts w:ascii="Times New Roman" w:hAnsi="Times New Roman"/>
                <w:b w:val="0"/>
              </w:rPr>
            </w:pPr>
          </w:p>
        </w:tc>
      </w:tr>
      <w:tr w:rsidR="004330ED" w:rsidTr="00EA1CE4" w14:paraId="7748F4C0" w14:textId="77777777">
        <w:trPr>
          <w:cantSplit/>
        </w:trPr>
        <w:tc>
          <w:tcPr>
            <w:tcW w:w="10348" w:type="dxa"/>
            <w:gridSpan w:val="3"/>
            <w:tcBorders>
              <w:top w:val="nil"/>
              <w:left w:val="nil"/>
              <w:bottom w:val="single" w:color="auto" w:sz="4" w:space="0"/>
              <w:right w:val="nil"/>
            </w:tcBorders>
          </w:tcPr>
          <w:p w:rsidR="004330ED" w:rsidP="00BF623B" w:rsidRDefault="004330ED" w14:paraId="234DB5EC" w14:textId="77777777">
            <w:pPr>
              <w:pStyle w:val="Amendement"/>
              <w:tabs>
                <w:tab w:val="clear" w:pos="3310"/>
                <w:tab w:val="clear" w:pos="3600"/>
              </w:tabs>
              <w:rPr>
                <w:rFonts w:ascii="Times New Roman" w:hAnsi="Times New Roman"/>
              </w:rPr>
            </w:pPr>
          </w:p>
        </w:tc>
      </w:tr>
      <w:tr w:rsidR="004330ED" w:rsidTr="00EA1CE4" w14:paraId="49C4D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4E257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4A26F2" w14:textId="77777777">
            <w:pPr>
              <w:suppressAutoHyphens/>
              <w:ind w:left="-70"/>
              <w:rPr>
                <w:b/>
              </w:rPr>
            </w:pPr>
          </w:p>
        </w:tc>
      </w:tr>
      <w:tr w:rsidR="003C21AC" w:rsidTr="00EA1CE4" w14:paraId="65C84E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D3844" w14:paraId="1F05E5C9" w14:textId="482B3E54">
            <w:pPr>
              <w:pStyle w:val="Amendement"/>
              <w:tabs>
                <w:tab w:val="clear" w:pos="3310"/>
                <w:tab w:val="clear" w:pos="3600"/>
              </w:tabs>
              <w:rPr>
                <w:rFonts w:ascii="Times New Roman" w:hAnsi="Times New Roman"/>
              </w:rPr>
            </w:pPr>
            <w:r>
              <w:rPr>
                <w:rFonts w:ascii="Times New Roman" w:hAnsi="Times New Roman"/>
              </w:rPr>
              <w:t>36 863</w:t>
            </w:r>
          </w:p>
        </w:tc>
        <w:tc>
          <w:tcPr>
            <w:tcW w:w="7371" w:type="dxa"/>
            <w:gridSpan w:val="2"/>
          </w:tcPr>
          <w:p w:rsidRPr="009D3844" w:rsidR="003C21AC" w:rsidP="009D3844" w:rsidRDefault="009D3844" w14:paraId="404D0512" w14:textId="3392720D">
            <w:pPr>
              <w:rPr>
                <w:b/>
                <w:bCs/>
                <w:szCs w:val="24"/>
              </w:rPr>
            </w:pPr>
            <w:r w:rsidRPr="009D3844">
              <w:rPr>
                <w:b/>
                <w:bCs/>
                <w:szCs w:val="24"/>
              </w:rPr>
              <w:t>Wijziging van de Kieswet in verband met het stellen van nadere regels voor bijstand in het stemhokje</w:t>
            </w:r>
          </w:p>
        </w:tc>
      </w:tr>
      <w:tr w:rsidR="003C21AC" w:rsidTr="00EA1CE4" w14:paraId="3E2DE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8BE4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D591956" w14:textId="77777777">
            <w:pPr>
              <w:pStyle w:val="Amendement"/>
              <w:tabs>
                <w:tab w:val="clear" w:pos="3310"/>
                <w:tab w:val="clear" w:pos="3600"/>
              </w:tabs>
              <w:ind w:left="-70"/>
              <w:rPr>
                <w:rFonts w:ascii="Times New Roman" w:hAnsi="Times New Roman"/>
              </w:rPr>
            </w:pPr>
          </w:p>
        </w:tc>
      </w:tr>
      <w:tr w:rsidR="003C21AC" w:rsidTr="00EA1CE4" w14:paraId="231ED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2EEF29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3DE52E5" w14:textId="77777777">
            <w:pPr>
              <w:pStyle w:val="Amendement"/>
              <w:tabs>
                <w:tab w:val="clear" w:pos="3310"/>
                <w:tab w:val="clear" w:pos="3600"/>
              </w:tabs>
              <w:ind w:left="-70"/>
              <w:rPr>
                <w:rFonts w:ascii="Times New Roman" w:hAnsi="Times New Roman"/>
              </w:rPr>
            </w:pPr>
          </w:p>
        </w:tc>
      </w:tr>
      <w:tr w:rsidR="003C21AC" w:rsidTr="00EA1CE4" w14:paraId="289A9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133100D" w14:textId="1302E62F">
            <w:pPr>
              <w:pStyle w:val="Amendement"/>
              <w:tabs>
                <w:tab w:val="clear" w:pos="3310"/>
                <w:tab w:val="clear" w:pos="3600"/>
              </w:tabs>
              <w:rPr>
                <w:rFonts w:ascii="Times New Roman" w:hAnsi="Times New Roman"/>
              </w:rPr>
            </w:pPr>
            <w:r w:rsidRPr="00C035D4">
              <w:rPr>
                <w:rFonts w:ascii="Times New Roman" w:hAnsi="Times New Roman"/>
              </w:rPr>
              <w:t xml:space="preserve">Nr. </w:t>
            </w:r>
            <w:r w:rsidR="00CF13DC">
              <w:rPr>
                <w:rFonts w:ascii="Times New Roman" w:hAnsi="Times New Roman"/>
                <w:caps/>
              </w:rPr>
              <w:t>16</w:t>
            </w:r>
          </w:p>
        </w:tc>
        <w:tc>
          <w:tcPr>
            <w:tcW w:w="7371" w:type="dxa"/>
            <w:gridSpan w:val="2"/>
          </w:tcPr>
          <w:p w:rsidRPr="00C035D4" w:rsidR="003C21AC" w:rsidP="006E0971" w:rsidRDefault="003C21AC" w14:paraId="4EFBAFF8" w14:textId="166999C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63926">
              <w:rPr>
                <w:rFonts w:ascii="Times New Roman" w:hAnsi="Times New Roman"/>
                <w:caps/>
              </w:rPr>
              <w:t>Flach</w:t>
            </w:r>
          </w:p>
        </w:tc>
      </w:tr>
      <w:tr w:rsidR="003C21AC" w:rsidTr="00EA1CE4" w14:paraId="6D0F9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CABAB5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0D9C2B5" w14:textId="71455FF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F13DC">
              <w:rPr>
                <w:rFonts w:ascii="Times New Roman" w:hAnsi="Times New Roman"/>
                <w:b w:val="0"/>
              </w:rPr>
              <w:t>9 juni 2026</w:t>
            </w:r>
          </w:p>
        </w:tc>
      </w:tr>
      <w:tr w:rsidR="00B01BA6" w:rsidTr="00EA1CE4" w14:paraId="38ECC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9DD0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354032" w14:textId="77777777">
            <w:pPr>
              <w:pStyle w:val="Amendement"/>
              <w:tabs>
                <w:tab w:val="clear" w:pos="3310"/>
                <w:tab w:val="clear" w:pos="3600"/>
              </w:tabs>
              <w:ind w:left="-70"/>
              <w:rPr>
                <w:rFonts w:ascii="Times New Roman" w:hAnsi="Times New Roman"/>
                <w:b w:val="0"/>
              </w:rPr>
            </w:pPr>
          </w:p>
        </w:tc>
      </w:tr>
      <w:tr w:rsidRPr="00EA69AC" w:rsidR="00B01BA6" w:rsidTr="00EA1CE4" w14:paraId="558B0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ED3FC82" w14:textId="77777777">
            <w:pPr>
              <w:ind w:firstLine="284"/>
            </w:pPr>
            <w:r w:rsidRPr="00EA69AC">
              <w:t>De ondergetekende stelt het volgende amendement voor:</w:t>
            </w:r>
          </w:p>
        </w:tc>
      </w:tr>
    </w:tbl>
    <w:p w:rsidR="004330ED" w:rsidP="00D774B3" w:rsidRDefault="004330ED" w14:paraId="50CB82BD" w14:textId="77777777"/>
    <w:p w:rsidR="008921A9" w:rsidP="008921A9" w:rsidRDefault="008921A9" w14:paraId="3F44E31F" w14:textId="5E31E256">
      <w:r>
        <w:tab/>
        <w:t xml:space="preserve">In artikel I, onderdeel A, wordt in het voorgestelde artikel J 14a “het geheim van de stemming” vervangen door </w:t>
      </w:r>
      <w:r w:rsidR="00D74B51">
        <w:t>“</w:t>
      </w:r>
      <w:r>
        <w:t>het stemgeheim</w:t>
      </w:r>
      <w:r w:rsidR="00D74B51">
        <w:t>”</w:t>
      </w:r>
      <w:r>
        <w:t>.</w:t>
      </w:r>
    </w:p>
    <w:p w:rsidR="008921A9" w:rsidP="008921A9" w:rsidRDefault="008921A9" w14:paraId="50C9E7CA" w14:textId="77777777"/>
    <w:p w:rsidRPr="0047688C" w:rsidR="008921A9" w:rsidP="008921A9" w:rsidRDefault="008921A9" w14:paraId="6CCE0DD1" w14:textId="77777777">
      <w:pPr>
        <w:rPr>
          <w:b/>
          <w:bCs/>
        </w:rPr>
      </w:pPr>
      <w:r w:rsidRPr="0047688C">
        <w:rPr>
          <w:b/>
          <w:bCs/>
        </w:rPr>
        <w:t>Toelichting</w:t>
      </w:r>
    </w:p>
    <w:p w:rsidR="008921A9" w:rsidP="008921A9" w:rsidRDefault="008921A9" w14:paraId="43E7326E" w14:textId="77777777"/>
    <w:p w:rsidR="008921A9" w:rsidP="008921A9" w:rsidRDefault="008921A9" w14:paraId="37F4F82C" w14:textId="30961361">
      <w:r>
        <w:t xml:space="preserve">Volgens het wetsvoorstel dienen leden van het stembureau het stemgeheim te bewaren van alle kiezers van wie zij kennis krijgen van de uitgebrachte stem. Het wetsvoorstel gebruikt hiervoor de aanduiding ‘het geheim van de stemming’. De toelichting geeft aan dat dit begrip dichtbij het begrip stemgeheim ligt. Door deze toelichting kan onduidelijkheid ontstaan over wat nog meer verwacht zou worden in aanvulling op het bewaren van het stemgeheim, terwijl uit het voorstel blijkt dat inhoudelijk niets anders beoogd wordt dan het bewaren het stemgeheim en het naleven van verplichtingen die reeds in de wet staan, zoals het waarborgen dat de kiezer in afzondering het stembiljet invult. Om onduidelijkheid te vermijden, regelt dit amendement dat consequent het </w:t>
      </w:r>
      <w:r w:rsidR="00721476">
        <w:t xml:space="preserve">in de praktijk gangbare </w:t>
      </w:r>
      <w:r>
        <w:t>woord stemgeheim gebruikt wordt, in aansluiting bij wat reeds in artikel J 15 Kieswet te vinden is.</w:t>
      </w:r>
    </w:p>
    <w:p w:rsidR="008921A9" w:rsidP="008921A9" w:rsidRDefault="008921A9" w14:paraId="20994DDA" w14:textId="77777777"/>
    <w:p w:rsidR="008921A9" w:rsidP="008921A9" w:rsidRDefault="008921A9" w14:paraId="4BE18387" w14:textId="178691EF">
      <w:r>
        <w:t>Flach</w:t>
      </w:r>
    </w:p>
    <w:p w:rsidRPr="00EA69AC" w:rsidR="00B4708A" w:rsidP="008921A9" w:rsidRDefault="00B4708A" w14:paraId="734C946E" w14:textId="467CDD5C"/>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25587" w14:textId="77777777" w:rsidR="003F1E1F" w:rsidRDefault="003F1E1F">
      <w:pPr>
        <w:spacing w:line="20" w:lineRule="exact"/>
      </w:pPr>
    </w:p>
  </w:endnote>
  <w:endnote w:type="continuationSeparator" w:id="0">
    <w:p w14:paraId="269BE9CB" w14:textId="77777777" w:rsidR="003F1E1F" w:rsidRDefault="003F1E1F">
      <w:pPr>
        <w:pStyle w:val="Amendement"/>
      </w:pPr>
      <w:r>
        <w:rPr>
          <w:b w:val="0"/>
        </w:rPr>
        <w:t xml:space="preserve"> </w:t>
      </w:r>
    </w:p>
  </w:endnote>
  <w:endnote w:type="continuationNotice" w:id="1">
    <w:p w14:paraId="23DC83F7" w14:textId="77777777" w:rsidR="003F1E1F" w:rsidRDefault="003F1E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540E" w14:textId="77777777" w:rsidR="003F1E1F" w:rsidRDefault="003F1E1F">
      <w:pPr>
        <w:pStyle w:val="Amendement"/>
      </w:pPr>
      <w:r>
        <w:rPr>
          <w:b w:val="0"/>
        </w:rPr>
        <w:separator/>
      </w:r>
    </w:p>
  </w:footnote>
  <w:footnote w:type="continuationSeparator" w:id="0">
    <w:p w14:paraId="5D1A4876" w14:textId="77777777" w:rsidR="003F1E1F" w:rsidRDefault="003F1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16EC"/>
    <w:multiLevelType w:val="multilevel"/>
    <w:tmpl w:val="11D2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43B27"/>
    <w:multiLevelType w:val="multilevel"/>
    <w:tmpl w:val="EDEC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B517F"/>
    <w:multiLevelType w:val="multilevel"/>
    <w:tmpl w:val="9A0A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B1C99"/>
    <w:multiLevelType w:val="multilevel"/>
    <w:tmpl w:val="8778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FD731E"/>
    <w:multiLevelType w:val="multilevel"/>
    <w:tmpl w:val="4BE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667755">
    <w:abstractNumId w:val="2"/>
  </w:num>
  <w:num w:numId="2" w16cid:durableId="142744367">
    <w:abstractNumId w:val="4"/>
  </w:num>
  <w:num w:numId="3" w16cid:durableId="621349462">
    <w:abstractNumId w:val="0"/>
  </w:num>
  <w:num w:numId="4" w16cid:durableId="1390226973">
    <w:abstractNumId w:val="1"/>
  </w:num>
  <w:num w:numId="5" w16cid:durableId="1809126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44"/>
    <w:rsid w:val="000205E1"/>
    <w:rsid w:val="000432C0"/>
    <w:rsid w:val="00052244"/>
    <w:rsid w:val="00053878"/>
    <w:rsid w:val="000622A2"/>
    <w:rsid w:val="00065FF7"/>
    <w:rsid w:val="00073733"/>
    <w:rsid w:val="0007471A"/>
    <w:rsid w:val="00080F0E"/>
    <w:rsid w:val="00093B53"/>
    <w:rsid w:val="000A51A9"/>
    <w:rsid w:val="000A5DD3"/>
    <w:rsid w:val="000C4060"/>
    <w:rsid w:val="000D17BF"/>
    <w:rsid w:val="000E30F3"/>
    <w:rsid w:val="00102D8F"/>
    <w:rsid w:val="00105A62"/>
    <w:rsid w:val="001170E9"/>
    <w:rsid w:val="0012790F"/>
    <w:rsid w:val="0015746C"/>
    <w:rsid w:val="00157CAF"/>
    <w:rsid w:val="001633DE"/>
    <w:rsid w:val="001656EE"/>
    <w:rsid w:val="0016653D"/>
    <w:rsid w:val="00192EA4"/>
    <w:rsid w:val="00193DC6"/>
    <w:rsid w:val="001951BF"/>
    <w:rsid w:val="001A3C41"/>
    <w:rsid w:val="001C2CB3"/>
    <w:rsid w:val="001D56AF"/>
    <w:rsid w:val="001D7DA5"/>
    <w:rsid w:val="001E0E21"/>
    <w:rsid w:val="001E2EE8"/>
    <w:rsid w:val="001F2BC5"/>
    <w:rsid w:val="001F3EFA"/>
    <w:rsid w:val="00210FCA"/>
    <w:rsid w:val="00211252"/>
    <w:rsid w:val="0021280D"/>
    <w:rsid w:val="00212E0A"/>
    <w:rsid w:val="002153B0"/>
    <w:rsid w:val="00215C21"/>
    <w:rsid w:val="0021760B"/>
    <w:rsid w:val="0021777F"/>
    <w:rsid w:val="00241DD0"/>
    <w:rsid w:val="002428FF"/>
    <w:rsid w:val="00244B03"/>
    <w:rsid w:val="00286D69"/>
    <w:rsid w:val="002942D1"/>
    <w:rsid w:val="00294431"/>
    <w:rsid w:val="002A0713"/>
    <w:rsid w:val="002A49BB"/>
    <w:rsid w:val="002B1675"/>
    <w:rsid w:val="002B3314"/>
    <w:rsid w:val="002B52B1"/>
    <w:rsid w:val="002C3940"/>
    <w:rsid w:val="002C3A6D"/>
    <w:rsid w:val="002C3F9B"/>
    <w:rsid w:val="002D39F0"/>
    <w:rsid w:val="003009C1"/>
    <w:rsid w:val="00355A58"/>
    <w:rsid w:val="00355C7F"/>
    <w:rsid w:val="003A1FBB"/>
    <w:rsid w:val="003B4BE7"/>
    <w:rsid w:val="003B6CE9"/>
    <w:rsid w:val="003C21AC"/>
    <w:rsid w:val="003C5218"/>
    <w:rsid w:val="003C7876"/>
    <w:rsid w:val="003D43D7"/>
    <w:rsid w:val="003E2308"/>
    <w:rsid w:val="003E2F98"/>
    <w:rsid w:val="003E4E7D"/>
    <w:rsid w:val="003E66AC"/>
    <w:rsid w:val="003F1E1F"/>
    <w:rsid w:val="00412704"/>
    <w:rsid w:val="00413B00"/>
    <w:rsid w:val="0042328B"/>
    <w:rsid w:val="0042574B"/>
    <w:rsid w:val="004330ED"/>
    <w:rsid w:val="004668D7"/>
    <w:rsid w:val="00481C91"/>
    <w:rsid w:val="00484717"/>
    <w:rsid w:val="004873DE"/>
    <w:rsid w:val="004911E3"/>
    <w:rsid w:val="00497D57"/>
    <w:rsid w:val="004A1E29"/>
    <w:rsid w:val="004A7DD4"/>
    <w:rsid w:val="004B50D8"/>
    <w:rsid w:val="004B5B90"/>
    <w:rsid w:val="004B6390"/>
    <w:rsid w:val="004D4ACB"/>
    <w:rsid w:val="004E37C1"/>
    <w:rsid w:val="004F16C6"/>
    <w:rsid w:val="004F484D"/>
    <w:rsid w:val="00501109"/>
    <w:rsid w:val="00505C5F"/>
    <w:rsid w:val="00510D8C"/>
    <w:rsid w:val="005538C5"/>
    <w:rsid w:val="00556D98"/>
    <w:rsid w:val="0056377B"/>
    <w:rsid w:val="00564E3E"/>
    <w:rsid w:val="005703C9"/>
    <w:rsid w:val="00591601"/>
    <w:rsid w:val="00597703"/>
    <w:rsid w:val="005A6097"/>
    <w:rsid w:val="005B1DCC"/>
    <w:rsid w:val="005B4215"/>
    <w:rsid w:val="005B7323"/>
    <w:rsid w:val="005C25B9"/>
    <w:rsid w:val="005D0183"/>
    <w:rsid w:val="005D3357"/>
    <w:rsid w:val="00605767"/>
    <w:rsid w:val="00606B3C"/>
    <w:rsid w:val="006109E4"/>
    <w:rsid w:val="006267E6"/>
    <w:rsid w:val="0063014D"/>
    <w:rsid w:val="00631D26"/>
    <w:rsid w:val="006558D2"/>
    <w:rsid w:val="00660732"/>
    <w:rsid w:val="00661D18"/>
    <w:rsid w:val="0066369F"/>
    <w:rsid w:val="00672D25"/>
    <w:rsid w:val="006738BC"/>
    <w:rsid w:val="00693CF4"/>
    <w:rsid w:val="006C5791"/>
    <w:rsid w:val="006D3E69"/>
    <w:rsid w:val="006E0971"/>
    <w:rsid w:val="006F55A6"/>
    <w:rsid w:val="00721476"/>
    <w:rsid w:val="007242A9"/>
    <w:rsid w:val="007312DD"/>
    <w:rsid w:val="00754411"/>
    <w:rsid w:val="00761F6F"/>
    <w:rsid w:val="00763926"/>
    <w:rsid w:val="00767615"/>
    <w:rsid w:val="007709F6"/>
    <w:rsid w:val="00781673"/>
    <w:rsid w:val="00783215"/>
    <w:rsid w:val="007917B1"/>
    <w:rsid w:val="007965FC"/>
    <w:rsid w:val="007A5329"/>
    <w:rsid w:val="007B19E1"/>
    <w:rsid w:val="007B4182"/>
    <w:rsid w:val="007D2608"/>
    <w:rsid w:val="007E410E"/>
    <w:rsid w:val="007F7E1A"/>
    <w:rsid w:val="008164E5"/>
    <w:rsid w:val="00830081"/>
    <w:rsid w:val="008457D5"/>
    <w:rsid w:val="008467D7"/>
    <w:rsid w:val="008510C4"/>
    <w:rsid w:val="00852541"/>
    <w:rsid w:val="00865D47"/>
    <w:rsid w:val="00867E7F"/>
    <w:rsid w:val="00880A47"/>
    <w:rsid w:val="00883A0A"/>
    <w:rsid w:val="0088452C"/>
    <w:rsid w:val="008921A9"/>
    <w:rsid w:val="00893809"/>
    <w:rsid w:val="008A4C88"/>
    <w:rsid w:val="008C5872"/>
    <w:rsid w:val="008D7DCB"/>
    <w:rsid w:val="009055DB"/>
    <w:rsid w:val="00905ECB"/>
    <w:rsid w:val="009120D0"/>
    <w:rsid w:val="009336D6"/>
    <w:rsid w:val="00960153"/>
    <w:rsid w:val="0096165D"/>
    <w:rsid w:val="0097685F"/>
    <w:rsid w:val="009835A0"/>
    <w:rsid w:val="00993E91"/>
    <w:rsid w:val="009A409F"/>
    <w:rsid w:val="009A6965"/>
    <w:rsid w:val="009B3ABB"/>
    <w:rsid w:val="009B5845"/>
    <w:rsid w:val="009C0C1F"/>
    <w:rsid w:val="009D3844"/>
    <w:rsid w:val="00A00305"/>
    <w:rsid w:val="00A00344"/>
    <w:rsid w:val="00A015D2"/>
    <w:rsid w:val="00A04173"/>
    <w:rsid w:val="00A10505"/>
    <w:rsid w:val="00A118FD"/>
    <w:rsid w:val="00A1288B"/>
    <w:rsid w:val="00A21FAD"/>
    <w:rsid w:val="00A33A89"/>
    <w:rsid w:val="00A460C3"/>
    <w:rsid w:val="00A53203"/>
    <w:rsid w:val="00A558EB"/>
    <w:rsid w:val="00A56568"/>
    <w:rsid w:val="00A617FC"/>
    <w:rsid w:val="00A65BC8"/>
    <w:rsid w:val="00A772EB"/>
    <w:rsid w:val="00A87724"/>
    <w:rsid w:val="00AE2598"/>
    <w:rsid w:val="00AE75CA"/>
    <w:rsid w:val="00AF4784"/>
    <w:rsid w:val="00AF7BB6"/>
    <w:rsid w:val="00B01BA6"/>
    <w:rsid w:val="00B27B93"/>
    <w:rsid w:val="00B37C04"/>
    <w:rsid w:val="00B4708A"/>
    <w:rsid w:val="00B66657"/>
    <w:rsid w:val="00B8794E"/>
    <w:rsid w:val="00BC5719"/>
    <w:rsid w:val="00BC5B8E"/>
    <w:rsid w:val="00BC77D5"/>
    <w:rsid w:val="00BD03A1"/>
    <w:rsid w:val="00BD57D2"/>
    <w:rsid w:val="00BF4D36"/>
    <w:rsid w:val="00BF623B"/>
    <w:rsid w:val="00BF6ED3"/>
    <w:rsid w:val="00C014D7"/>
    <w:rsid w:val="00C035D4"/>
    <w:rsid w:val="00C03865"/>
    <w:rsid w:val="00C13122"/>
    <w:rsid w:val="00C679BF"/>
    <w:rsid w:val="00C81693"/>
    <w:rsid w:val="00C81BBD"/>
    <w:rsid w:val="00C93E89"/>
    <w:rsid w:val="00C93F62"/>
    <w:rsid w:val="00C94725"/>
    <w:rsid w:val="00CB0088"/>
    <w:rsid w:val="00CB1F3B"/>
    <w:rsid w:val="00CC65A6"/>
    <w:rsid w:val="00CC6A51"/>
    <w:rsid w:val="00CD3132"/>
    <w:rsid w:val="00CD3DB7"/>
    <w:rsid w:val="00CE27CD"/>
    <w:rsid w:val="00CF13DC"/>
    <w:rsid w:val="00CF44A4"/>
    <w:rsid w:val="00D12249"/>
    <w:rsid w:val="00D134F3"/>
    <w:rsid w:val="00D21D4D"/>
    <w:rsid w:val="00D22823"/>
    <w:rsid w:val="00D31674"/>
    <w:rsid w:val="00D47D01"/>
    <w:rsid w:val="00D571D8"/>
    <w:rsid w:val="00D648E4"/>
    <w:rsid w:val="00D65287"/>
    <w:rsid w:val="00D74B51"/>
    <w:rsid w:val="00D750B5"/>
    <w:rsid w:val="00D774B3"/>
    <w:rsid w:val="00DA171C"/>
    <w:rsid w:val="00DA6CD9"/>
    <w:rsid w:val="00DB7050"/>
    <w:rsid w:val="00DD35A5"/>
    <w:rsid w:val="00DD7BD2"/>
    <w:rsid w:val="00DE2948"/>
    <w:rsid w:val="00DE3042"/>
    <w:rsid w:val="00DF07EB"/>
    <w:rsid w:val="00DF2E1E"/>
    <w:rsid w:val="00DF68BE"/>
    <w:rsid w:val="00DF712A"/>
    <w:rsid w:val="00E15CDC"/>
    <w:rsid w:val="00E17B92"/>
    <w:rsid w:val="00E21ED8"/>
    <w:rsid w:val="00E25DF4"/>
    <w:rsid w:val="00E26C36"/>
    <w:rsid w:val="00E30270"/>
    <w:rsid w:val="00E3485D"/>
    <w:rsid w:val="00E6619B"/>
    <w:rsid w:val="00E73B9C"/>
    <w:rsid w:val="00E908D7"/>
    <w:rsid w:val="00EA0BE3"/>
    <w:rsid w:val="00EA1CE4"/>
    <w:rsid w:val="00EA51E7"/>
    <w:rsid w:val="00EA69AC"/>
    <w:rsid w:val="00EB0FDE"/>
    <w:rsid w:val="00EB40A1"/>
    <w:rsid w:val="00EB4E2F"/>
    <w:rsid w:val="00EC3112"/>
    <w:rsid w:val="00EC331C"/>
    <w:rsid w:val="00ED1737"/>
    <w:rsid w:val="00ED5E57"/>
    <w:rsid w:val="00EE15EA"/>
    <w:rsid w:val="00EE1BD8"/>
    <w:rsid w:val="00EE523C"/>
    <w:rsid w:val="00EF7017"/>
    <w:rsid w:val="00F003C3"/>
    <w:rsid w:val="00F01600"/>
    <w:rsid w:val="00F10C84"/>
    <w:rsid w:val="00F3038E"/>
    <w:rsid w:val="00F728A2"/>
    <w:rsid w:val="00F85B35"/>
    <w:rsid w:val="00F95F23"/>
    <w:rsid w:val="00FA5BBE"/>
    <w:rsid w:val="00FC4331"/>
    <w:rsid w:val="00FC5DBF"/>
    <w:rsid w:val="00FD1BC0"/>
    <w:rsid w:val="00FD2BF2"/>
    <w:rsid w:val="00FE1CC7"/>
    <w:rsid w:val="00FF31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6CCD7"/>
  <w15:docId w15:val="{CF5BA01E-C780-4D1F-ABA7-22E9ADA4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2C3A6D"/>
    <w:rPr>
      <w:sz w:val="16"/>
      <w:szCs w:val="16"/>
    </w:rPr>
  </w:style>
  <w:style w:type="paragraph" w:styleId="Tekstopmerking">
    <w:name w:val="annotation text"/>
    <w:basedOn w:val="Standaard"/>
    <w:link w:val="TekstopmerkingChar"/>
    <w:unhideWhenUsed/>
    <w:rsid w:val="002C3A6D"/>
    <w:rPr>
      <w:sz w:val="20"/>
    </w:rPr>
  </w:style>
  <w:style w:type="character" w:customStyle="1" w:styleId="TekstopmerkingChar">
    <w:name w:val="Tekst opmerking Char"/>
    <w:basedOn w:val="Standaardalinea-lettertype"/>
    <w:link w:val="Tekstopmerking"/>
    <w:rsid w:val="002C3A6D"/>
  </w:style>
  <w:style w:type="paragraph" w:styleId="Onderwerpvanopmerking">
    <w:name w:val="annotation subject"/>
    <w:basedOn w:val="Tekstopmerking"/>
    <w:next w:val="Tekstopmerking"/>
    <w:link w:val="OnderwerpvanopmerkingChar"/>
    <w:semiHidden/>
    <w:unhideWhenUsed/>
    <w:rsid w:val="002C3A6D"/>
    <w:rPr>
      <w:b/>
      <w:bCs/>
    </w:rPr>
  </w:style>
  <w:style w:type="character" w:customStyle="1" w:styleId="OnderwerpvanopmerkingChar">
    <w:name w:val="Onderwerp van opmerking Char"/>
    <w:basedOn w:val="TekstopmerkingChar"/>
    <w:link w:val="Onderwerpvanopmerking"/>
    <w:semiHidden/>
    <w:rsid w:val="002C3A6D"/>
    <w:rPr>
      <w:b/>
      <w:bCs/>
    </w:rPr>
  </w:style>
  <w:style w:type="paragraph" w:styleId="Revisie">
    <w:name w:val="Revision"/>
    <w:hidden/>
    <w:uiPriority w:val="99"/>
    <w:semiHidden/>
    <w:rsid w:val="004873DE"/>
    <w:rPr>
      <w:sz w:val="24"/>
    </w:rPr>
  </w:style>
  <w:style w:type="character" w:styleId="Voetnootmarkering">
    <w:name w:val="footnote reference"/>
    <w:basedOn w:val="Standaardalinea-lettertype"/>
    <w:semiHidden/>
    <w:unhideWhenUsed/>
    <w:rsid w:val="00B66657"/>
    <w:rPr>
      <w:vertAlign w:val="superscript"/>
    </w:rPr>
  </w:style>
  <w:style w:type="character" w:styleId="Hyperlink">
    <w:name w:val="Hyperlink"/>
    <w:basedOn w:val="Standaardalinea-lettertype"/>
    <w:unhideWhenUsed/>
    <w:rsid w:val="008A4C88"/>
    <w:rPr>
      <w:color w:val="0000FF" w:themeColor="hyperlink"/>
      <w:u w:val="single"/>
    </w:rPr>
  </w:style>
  <w:style w:type="character" w:styleId="Onopgelostemelding">
    <w:name w:val="Unresolved Mention"/>
    <w:basedOn w:val="Standaardalinea-lettertype"/>
    <w:uiPriority w:val="99"/>
    <w:semiHidden/>
    <w:unhideWhenUsed/>
    <w:rsid w:val="008A4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205</ap:Words>
  <ap:Characters>1133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2026-06-09T13:47:00.0000000Z</dcterms:created>
  <dcterms:modified xsi:type="dcterms:W3CDTF">2026-06-09T13:47:00.0000000Z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