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47BE" w:rsidP="007F0297" w:rsidRDefault="001A76FD" w14:paraId="0B47AA13" w14:textId="4DCB26BA">
      <w:r>
        <w:t>Geachte Voorzitter,</w:t>
      </w:r>
    </w:p>
    <w:p w:rsidR="001A76FD" w:rsidRDefault="001A76FD" w14:paraId="5C7E0389" w14:textId="77777777">
      <w:pPr>
        <w:spacing w:line="240" w:lineRule="auto"/>
      </w:pPr>
    </w:p>
    <w:p w:rsidR="001536B3" w:rsidP="00810C93" w:rsidRDefault="002B1EF0" w14:paraId="5735FD95" w14:textId="1FADB7FC">
      <w:r>
        <w:t>O</w:t>
      </w:r>
      <w:r w:rsidR="00364EDE">
        <w:t>p 20 mei jl. heeft de Afdeling advisering van de Raad van State</w:t>
      </w:r>
      <w:r w:rsidR="005876B2">
        <w:t xml:space="preserve"> (hierna: Afdeling)</w:t>
      </w:r>
      <w:r w:rsidR="00364EDE">
        <w:t xml:space="preserve"> haar advies vastgesteld over </w:t>
      </w:r>
      <w:r w:rsidR="005876B2">
        <w:t xml:space="preserve">het </w:t>
      </w:r>
      <w:r w:rsidR="00F332C1">
        <w:t xml:space="preserve">ontwerpbesluit </w:t>
      </w:r>
      <w:r w:rsidR="00364EDE">
        <w:t>houdende wijziging van het Besluit acti</w:t>
      </w:r>
      <w:r w:rsidR="009A4460">
        <w:t>viteiten leefomgeving en van het Besluit kwaliteit leefomgeving in verband met de bescherming van de wolf en de goudjakhals</w:t>
      </w:r>
      <w:r w:rsidR="00773752">
        <w:t xml:space="preserve"> (de amvb wolf en goudjakhals)</w:t>
      </w:r>
      <w:r w:rsidR="009A4460">
        <w:t xml:space="preserve">. In mijn brief van 26 mei jl. heb ik aangekondigd </w:t>
      </w:r>
      <w:r w:rsidR="0070704F">
        <w:t xml:space="preserve">het advies te bestuderen en </w:t>
      </w:r>
      <w:r w:rsidR="009A4460">
        <w:t>op korte termijn mijn appreci</w:t>
      </w:r>
      <w:r w:rsidR="00F332C1">
        <w:t xml:space="preserve">atie </w:t>
      </w:r>
      <w:r w:rsidR="0070704F">
        <w:t>met uw Kamer te delen</w:t>
      </w:r>
      <w:r w:rsidR="00F275EF">
        <w:t xml:space="preserve">. Met deze brief </w:t>
      </w:r>
      <w:r w:rsidR="00E71023">
        <w:t>informeer ik u over mijn voornemen</w:t>
      </w:r>
      <w:r w:rsidR="00F275EF">
        <w:t xml:space="preserve">. </w:t>
      </w:r>
    </w:p>
    <w:p w:rsidR="001536B3" w:rsidP="00810C93" w:rsidRDefault="001536B3" w14:paraId="0B5157DB" w14:textId="77777777"/>
    <w:p w:rsidR="002C2A21" w:rsidP="00810C93" w:rsidRDefault="00F275EF" w14:paraId="311200EC" w14:textId="5376EBD8">
      <w:r>
        <w:t>Ik ben verheugd</w:t>
      </w:r>
      <w:r w:rsidR="0070704F">
        <w:t xml:space="preserve"> dat de Afdeling</w:t>
      </w:r>
      <w:r w:rsidRPr="0070704F" w:rsidR="0070704F">
        <w:t xml:space="preserve"> constateert dat de wijzigingen van de beoordelingsregels gekoppeld aan ‘probleemwolf’ en ‘probleemsituatie met een wolf’ het risico verkleinen dat in </w:t>
      </w:r>
      <w:r w:rsidR="006F7178">
        <w:t>ge</w:t>
      </w:r>
      <w:r w:rsidRPr="0070704F" w:rsidR="0070704F">
        <w:t>rechtelijke procedures over de toepassing van de beoordelingsregels zal worden geoordeeld dat er sprake is van strijdigheid met de Habitatrichtlijn.</w:t>
      </w:r>
      <w:r w:rsidR="002C2A21">
        <w:t xml:space="preserve"> En dat zij constateert dat tegelijkertijd bij ernstige incidenten wel effectief kan worden opgetreden. </w:t>
      </w:r>
      <w:r w:rsidR="00A22ABF">
        <w:t xml:space="preserve">Tevens merkt de Afdeling op dat zij geen opmerkingen heeft over de implementatie van de gewijzigde beschermingsstatus, en zij noemt deze implementatie urgent. </w:t>
      </w:r>
      <w:r w:rsidR="00F1426C">
        <w:t>In deze onderdelen</w:t>
      </w:r>
      <w:r w:rsidR="00E1088D">
        <w:t xml:space="preserve"> wil ik dan ook geen wijzigingen doorvoeren.</w:t>
      </w:r>
    </w:p>
    <w:p w:rsidR="002C2A21" w:rsidP="00513BC3" w:rsidRDefault="002C2A21" w14:paraId="4FCC4C92" w14:textId="77777777">
      <w:pPr>
        <w:ind w:firstLine="709"/>
      </w:pPr>
    </w:p>
    <w:p w:rsidR="0070704F" w:rsidP="00810C93" w:rsidRDefault="0069437D" w14:paraId="613E177B" w14:textId="4050AAC6">
      <w:r>
        <w:t xml:space="preserve">De </w:t>
      </w:r>
      <w:r w:rsidRPr="00513BC3" w:rsidR="00513BC3">
        <w:t xml:space="preserve">Afdeling heeft een aandachtspunt bij de door het bevoegd gezag bij de beoordeling van vergunningaanvragen </w:t>
      </w:r>
      <w:r w:rsidR="00332400">
        <w:t xml:space="preserve">in de praktijk </w:t>
      </w:r>
      <w:r w:rsidRPr="00513BC3" w:rsidR="00513BC3">
        <w:t>te betrekken wolvendeskundige</w:t>
      </w:r>
      <w:r w:rsidR="00513BC3">
        <w:t>.</w:t>
      </w:r>
      <w:r w:rsidRPr="00513BC3" w:rsidR="00513BC3">
        <w:t xml:space="preserve"> </w:t>
      </w:r>
      <w:r w:rsidR="009C0B9F">
        <w:t xml:space="preserve">Conform </w:t>
      </w:r>
      <w:r w:rsidR="006B6F7C">
        <w:t xml:space="preserve">het advies wil ik de </w:t>
      </w:r>
      <w:r w:rsidR="009C0B9F">
        <w:t xml:space="preserve">verwachte </w:t>
      </w:r>
      <w:r w:rsidR="00C7530E">
        <w:t>rol van de</w:t>
      </w:r>
      <w:r w:rsidR="00513BC3">
        <w:t>ze</w:t>
      </w:r>
      <w:r w:rsidR="00C7530E">
        <w:t xml:space="preserve"> wolvendeskundige en </w:t>
      </w:r>
      <w:r w:rsidR="00513BC3">
        <w:t xml:space="preserve">de </w:t>
      </w:r>
      <w:r w:rsidR="00C7530E">
        <w:t>manier waarop wordt voorzien in diens on</w:t>
      </w:r>
      <w:r w:rsidR="006B6F7C">
        <w:t xml:space="preserve">afhankelijkheid en expertise </w:t>
      </w:r>
      <w:r w:rsidR="009C0B9F">
        <w:t xml:space="preserve">in de nota van toelichting </w:t>
      </w:r>
      <w:r w:rsidR="000470B0">
        <w:t xml:space="preserve">verduidelijken. </w:t>
      </w:r>
      <w:r w:rsidR="63F308ED">
        <w:t>Ik wil</w:t>
      </w:r>
      <w:r w:rsidR="00514575">
        <w:t xml:space="preserve"> </w:t>
      </w:r>
      <w:r w:rsidR="00844B2C">
        <w:t>hierbij</w:t>
      </w:r>
      <w:r w:rsidR="00A35906">
        <w:t xml:space="preserve"> ook</w:t>
      </w:r>
      <w:r w:rsidR="00844B2C">
        <w:t xml:space="preserve"> </w:t>
      </w:r>
      <w:r w:rsidR="00583FCB">
        <w:t xml:space="preserve">de </w:t>
      </w:r>
      <w:r w:rsidR="00844B2C">
        <w:t xml:space="preserve">mogelijke </w:t>
      </w:r>
      <w:r w:rsidR="00583FCB">
        <w:t>rol van het</w:t>
      </w:r>
      <w:r w:rsidR="63F308ED">
        <w:t xml:space="preserve"> landelijk deskundigenteam als onafhankelijke deskundigen bij de beoordeling van incidenten met wolven</w:t>
      </w:r>
      <w:r w:rsidR="00844B2C">
        <w:t xml:space="preserve"> benadrukken</w:t>
      </w:r>
      <w:r w:rsidR="000470B0">
        <w:t xml:space="preserve">. </w:t>
      </w:r>
    </w:p>
    <w:p w:rsidR="0070704F" w:rsidP="00810C93" w:rsidRDefault="0070704F" w14:paraId="6BA98162" w14:textId="77777777"/>
    <w:p w:rsidR="00963C53" w:rsidP="00D25BAC" w:rsidRDefault="00C0226B" w14:paraId="558ACD66" w14:textId="6D856493">
      <w:r>
        <w:t xml:space="preserve">De Afdeling heeft daarnaast, </w:t>
      </w:r>
      <w:r w:rsidR="65D7AF7E">
        <w:t>zoals door mij verzocht</w:t>
      </w:r>
      <w:r w:rsidDel="00C0226B">
        <w:t xml:space="preserve"> </w:t>
      </w:r>
      <w:r w:rsidR="00080CEB">
        <w:t>bij de spoedadviesaanvraag</w:t>
      </w:r>
      <w:r>
        <w:t xml:space="preserve">, in het bijzonder gereflecteerd </w:t>
      </w:r>
      <w:r w:rsidR="00080CEB">
        <w:t xml:space="preserve">op </w:t>
      </w:r>
      <w:r>
        <w:t xml:space="preserve">de </w:t>
      </w:r>
      <w:r w:rsidR="004E5D35">
        <w:t>‘</w:t>
      </w:r>
      <w:r w:rsidR="00080CEB">
        <w:t xml:space="preserve">vergunning op voorhand’ voor afschot van wolven voor toekomstige incidenten waarbij </w:t>
      </w:r>
      <w:r w:rsidR="004E5D35">
        <w:t>een wolf een me</w:t>
      </w:r>
      <w:r w:rsidR="40953F6A">
        <w:t>n</w:t>
      </w:r>
      <w:r w:rsidR="004E5D35">
        <w:t xml:space="preserve">s aanvalt en daarbij </w:t>
      </w:r>
      <w:r w:rsidR="00080CEB">
        <w:t xml:space="preserve">letsel </w:t>
      </w:r>
      <w:r w:rsidR="004E5D35">
        <w:t>toebrengt</w:t>
      </w:r>
      <w:r w:rsidR="00080CEB">
        <w:t xml:space="preserve">. De Afdeling vindt de toelichting van de meerwaarde </w:t>
      </w:r>
      <w:r w:rsidR="00C70D54">
        <w:t xml:space="preserve">van deze </w:t>
      </w:r>
      <w:r w:rsidR="000A49BE">
        <w:t>vergunning op voorhand nog</w:t>
      </w:r>
      <w:r w:rsidR="00C70D54">
        <w:t xml:space="preserve"> </w:t>
      </w:r>
      <w:r w:rsidR="00080CEB">
        <w:t>niet overtuigend</w:t>
      </w:r>
      <w:r w:rsidR="004E5D35">
        <w:t xml:space="preserve"> en </w:t>
      </w:r>
      <w:r w:rsidR="00080CEB">
        <w:t>adviseert nader te motiveren waarom dit een passend instrument is voor de aanpak van ernstige incidenten, hoe dit instrument kan dienen om snelh</w:t>
      </w:r>
      <w:r w:rsidR="000855A2">
        <w:t>eids</w:t>
      </w:r>
      <w:r w:rsidR="00080CEB">
        <w:t xml:space="preserve">winst te behalen ten opzichte van de individuele vergunningen, en </w:t>
      </w:r>
      <w:r w:rsidR="001A752B">
        <w:t xml:space="preserve">hoe het rechtskarakter van de feitelijke vaststelling moet worden geduid. </w:t>
      </w:r>
      <w:r w:rsidR="00D25BAC">
        <w:t xml:space="preserve">Ik wil de nota van toelichting daarom aanvullen, waarbij ik </w:t>
      </w:r>
      <w:r w:rsidR="000A49BE">
        <w:t>de meerwaarde van de vergunning op voorhand</w:t>
      </w:r>
      <w:r w:rsidR="00751DEB">
        <w:t xml:space="preserve"> </w:t>
      </w:r>
      <w:r w:rsidR="00A8735F">
        <w:t xml:space="preserve">meer </w:t>
      </w:r>
      <w:r w:rsidR="00751DEB">
        <w:t xml:space="preserve">zal </w:t>
      </w:r>
      <w:r w:rsidR="00A8735F">
        <w:t>benadrukken</w:t>
      </w:r>
      <w:r w:rsidR="000A49BE">
        <w:t xml:space="preserve">. </w:t>
      </w:r>
      <w:r w:rsidR="00CF4599">
        <w:t xml:space="preserve">Ook </w:t>
      </w:r>
      <w:r w:rsidR="00751DEB">
        <w:t>wil</w:t>
      </w:r>
      <w:r w:rsidR="00CF4599">
        <w:t xml:space="preserve"> ik de </w:t>
      </w:r>
      <w:r w:rsidR="000855A2">
        <w:t>toets aan de staat van instandhouding</w:t>
      </w:r>
      <w:r w:rsidR="00705274">
        <w:t xml:space="preserve"> </w:t>
      </w:r>
      <w:r w:rsidR="00F47DEB">
        <w:t>aanvullen</w:t>
      </w:r>
      <w:r w:rsidR="00705274">
        <w:t xml:space="preserve">, door </w:t>
      </w:r>
      <w:r w:rsidR="00F47DEB">
        <w:t xml:space="preserve">nader toe te lichten </w:t>
      </w:r>
      <w:r w:rsidR="007B4E3E">
        <w:t xml:space="preserve">dat </w:t>
      </w:r>
      <w:r w:rsidR="000855A2">
        <w:t xml:space="preserve">het </w:t>
      </w:r>
      <w:r w:rsidR="00547548">
        <w:t xml:space="preserve">in situaties </w:t>
      </w:r>
      <w:r w:rsidR="00FE27B7">
        <w:t xml:space="preserve">waar de vergunning op voorhand op ziet altijd </w:t>
      </w:r>
      <w:r w:rsidR="005D1DC5">
        <w:t>zal gaan om incidentele gevallen</w:t>
      </w:r>
      <w:r w:rsidR="2613DEEB">
        <w:t xml:space="preserve"> die gezien moeten worden in de context van </w:t>
      </w:r>
      <w:r w:rsidR="005D1DC5">
        <w:t>een nog steeds groeiende populatie</w:t>
      </w:r>
      <w:r w:rsidR="00566E82">
        <w:t xml:space="preserve">. Bij deze incidentele gevallen </w:t>
      </w:r>
      <w:r w:rsidR="00FE27B7">
        <w:t xml:space="preserve">gaat </w:t>
      </w:r>
      <w:r w:rsidR="00566E82">
        <w:t xml:space="preserve">het </w:t>
      </w:r>
      <w:r w:rsidR="00AF2CF7">
        <w:t xml:space="preserve">daarnaast </w:t>
      </w:r>
      <w:r w:rsidR="00566E82">
        <w:t xml:space="preserve">om </w:t>
      </w:r>
      <w:r w:rsidR="00FE27B7">
        <w:t>de meest ernstige situaties van agressie van een wolf naar een mens</w:t>
      </w:r>
      <w:r w:rsidR="00D77EE2">
        <w:t>, waarbij het belang van leven en gezondheid van mensen zwaar weegt</w:t>
      </w:r>
      <w:r w:rsidR="000855A2">
        <w:t xml:space="preserve">. </w:t>
      </w:r>
      <w:r w:rsidR="00E30D4A">
        <w:t xml:space="preserve">Overigens heeft </w:t>
      </w:r>
      <w:r w:rsidR="000855A2">
        <w:t xml:space="preserve">het bevoegd gezag altijd de ruimte om bij gewijzigde omstandigheden een vergunning te herzien. </w:t>
      </w:r>
    </w:p>
    <w:p w:rsidR="009F4205" w:rsidP="00810C93" w:rsidRDefault="009F4205" w14:paraId="459AAAB4" w14:textId="77777777"/>
    <w:p w:rsidR="00EE5ACE" w:rsidP="68652F50" w:rsidRDefault="00963C53" w14:paraId="1D9483FD" w14:textId="77777777">
      <w:r>
        <w:t>Naar</w:t>
      </w:r>
      <w:r w:rsidR="009F4205">
        <w:t xml:space="preserve"> aanleiding van de vragen van de Afdeling over </w:t>
      </w:r>
      <w:r w:rsidR="00080CEB">
        <w:t>het rechtskarakter van de</w:t>
      </w:r>
      <w:r w:rsidDel="009F4205">
        <w:t xml:space="preserve"> </w:t>
      </w:r>
      <w:r w:rsidR="00080CEB">
        <w:t xml:space="preserve">feitelijke vaststelling </w:t>
      </w:r>
      <w:r w:rsidR="64A935E2">
        <w:t xml:space="preserve">door bevoegd gezag </w:t>
      </w:r>
      <w:r w:rsidR="00080CEB">
        <w:t>dat het gaat om</w:t>
      </w:r>
      <w:r w:rsidDel="00080CEB">
        <w:t xml:space="preserve"> </w:t>
      </w:r>
      <w:r w:rsidR="290001E3">
        <w:t xml:space="preserve">de </w:t>
      </w:r>
      <w:r w:rsidR="00080CEB">
        <w:t xml:space="preserve">wolf die </w:t>
      </w:r>
      <w:r w:rsidR="218D938F">
        <w:t>in een specifiek</w:t>
      </w:r>
      <w:r w:rsidR="4C1D0AE8">
        <w:t xml:space="preserve"> geval</w:t>
      </w:r>
      <w:r w:rsidR="218D938F">
        <w:t xml:space="preserve"> </w:t>
      </w:r>
      <w:r w:rsidR="000A7A43">
        <w:t xml:space="preserve">een </w:t>
      </w:r>
      <w:r w:rsidR="00080CEB">
        <w:t>mens heeft aangevallen en letsel heeft toegebracht</w:t>
      </w:r>
      <w:r w:rsidR="33EF1018">
        <w:t>,</w:t>
      </w:r>
      <w:r w:rsidR="005B58AF">
        <w:t xml:space="preserve"> </w:t>
      </w:r>
      <w:r w:rsidR="0033545B">
        <w:t xml:space="preserve">ben ik voornemens </w:t>
      </w:r>
      <w:r w:rsidR="00EF3A25">
        <w:t>de bepaling over deze vaststelling in</w:t>
      </w:r>
      <w:r w:rsidR="00893047">
        <w:t xml:space="preserve"> </w:t>
      </w:r>
      <w:r w:rsidR="0033545B">
        <w:t xml:space="preserve">het ontwerpbesluit </w:t>
      </w:r>
      <w:r w:rsidR="00EF3A25">
        <w:t>te wijzigen</w:t>
      </w:r>
      <w:r w:rsidR="0094298D">
        <w:t>.</w:t>
      </w:r>
      <w:r w:rsidR="001622D1">
        <w:t xml:space="preserve"> </w:t>
      </w:r>
    </w:p>
    <w:p w:rsidR="00EE5ACE" w:rsidP="68652F50" w:rsidRDefault="00EE5ACE" w14:paraId="6D22D466" w14:textId="77777777"/>
    <w:p w:rsidR="005B61A7" w:rsidP="68652F50" w:rsidRDefault="0041337E" w14:paraId="6A07F696" w14:textId="3358B4F4">
      <w:r>
        <w:t>De</w:t>
      </w:r>
      <w:r w:rsidR="0FCA30AB">
        <w:t>ze</w:t>
      </w:r>
      <w:r>
        <w:t xml:space="preserve"> feitelijke vaststelling </w:t>
      </w:r>
      <w:r w:rsidR="00D50BC2">
        <w:t>was opgenomen om te borgen dat de</w:t>
      </w:r>
      <w:r w:rsidR="001622D1">
        <w:t xml:space="preserve"> op voorhand afgegeven</w:t>
      </w:r>
      <w:r w:rsidR="00D50BC2">
        <w:t xml:space="preserve"> vergunning</w:t>
      </w:r>
      <w:r w:rsidR="001622D1">
        <w:t xml:space="preserve"> </w:t>
      </w:r>
      <w:r w:rsidR="00D50BC2">
        <w:t>in het specifieke geval op de juiste wijze wordt gebruikt</w:t>
      </w:r>
      <w:r w:rsidR="6CB5006C">
        <w:t>. D</w:t>
      </w:r>
      <w:r w:rsidR="008A1EEE">
        <w:t xml:space="preserve">e Afdeling </w:t>
      </w:r>
      <w:r w:rsidR="4E0DFC36">
        <w:t xml:space="preserve">wees </w:t>
      </w:r>
      <w:r w:rsidR="00015D67">
        <w:t xml:space="preserve">in haar </w:t>
      </w:r>
      <w:r w:rsidR="008A1EEE">
        <w:t xml:space="preserve">advies over het eerdere ontwerpbesluit ook op het belang dat het bevoegd gezag die vaststelling </w:t>
      </w:r>
      <w:r w:rsidR="001C7271">
        <w:t>in het specifieke</w:t>
      </w:r>
      <w:r w:rsidR="2C6DC11D">
        <w:t xml:space="preserve"> geval</w:t>
      </w:r>
      <w:r w:rsidR="008A1EEE">
        <w:t xml:space="preserve"> zélf doet. </w:t>
      </w:r>
      <w:r w:rsidR="00E002DE">
        <w:t xml:space="preserve">Deze borging wil ik </w:t>
      </w:r>
      <w:r w:rsidR="428A2299">
        <w:t xml:space="preserve">in stand </w:t>
      </w:r>
      <w:r w:rsidR="00E002DE">
        <w:t xml:space="preserve">houden, maar ik wil ook </w:t>
      </w:r>
      <w:r w:rsidR="00966002">
        <w:t xml:space="preserve">onduidelijkheden </w:t>
      </w:r>
      <w:r w:rsidR="00E002DE">
        <w:t>over het rechtskarakte</w:t>
      </w:r>
      <w:r w:rsidR="00BD28CD">
        <w:t xml:space="preserve">r </w:t>
      </w:r>
      <w:r w:rsidR="00966002">
        <w:t xml:space="preserve">voorkomen </w:t>
      </w:r>
      <w:r w:rsidR="00BD28CD">
        <w:t xml:space="preserve">en daarnaast de snelheid van het proces behouden. Daarom </w:t>
      </w:r>
      <w:r w:rsidR="00B7188A">
        <w:t>wil ik</w:t>
      </w:r>
      <w:r w:rsidR="00BD28CD">
        <w:t xml:space="preserve"> de </w:t>
      </w:r>
      <w:r w:rsidR="009C4B20">
        <w:t xml:space="preserve">feitelijke vaststelling vervangen door een </w:t>
      </w:r>
      <w:r w:rsidR="00935DD4">
        <w:t xml:space="preserve">adviesverplichting in combinatie met een </w:t>
      </w:r>
      <w:r w:rsidR="7F9CFB1A">
        <w:t>informatie</w:t>
      </w:r>
      <w:r w:rsidR="00935DD4">
        <w:t>plicht</w:t>
      </w:r>
      <w:r w:rsidR="00963C53">
        <w:t>, w</w:t>
      </w:r>
      <w:r w:rsidR="00D06569">
        <w:t xml:space="preserve">aardoor de </w:t>
      </w:r>
      <w:r w:rsidR="0016659D">
        <w:t xml:space="preserve">vergunninghouder </w:t>
      </w:r>
      <w:r w:rsidR="00625DB0">
        <w:t xml:space="preserve">verplicht </w:t>
      </w:r>
      <w:r w:rsidR="00963C53">
        <w:t>is</w:t>
      </w:r>
      <w:r w:rsidR="00625DB0">
        <w:t xml:space="preserve"> </w:t>
      </w:r>
      <w:r w:rsidR="0016659D">
        <w:t>voor</w:t>
      </w:r>
      <w:r w:rsidR="76F8B877">
        <w:t>afgaand aan</w:t>
      </w:r>
      <w:r w:rsidR="0016659D">
        <w:t xml:space="preserve"> het gebruik van de vergunning in een specifiek</w:t>
      </w:r>
      <w:r w:rsidR="4A5E684B">
        <w:t xml:space="preserve"> geval </w:t>
      </w:r>
      <w:r w:rsidR="00A50B51">
        <w:t xml:space="preserve">zowel het bevoegd gezag als de wolvendeskundige advies </w:t>
      </w:r>
      <w:r w:rsidR="00625DB0">
        <w:t>te vragen</w:t>
      </w:r>
      <w:r w:rsidR="009A1DD2">
        <w:t xml:space="preserve"> é</w:t>
      </w:r>
      <w:r w:rsidR="00625DB0">
        <w:t xml:space="preserve">n </w:t>
      </w:r>
      <w:r w:rsidR="6D9AED68">
        <w:t xml:space="preserve">vervolgens het </w:t>
      </w:r>
      <w:r w:rsidR="00F451A1">
        <w:t xml:space="preserve">bevoegd gezag te </w:t>
      </w:r>
      <w:r w:rsidR="649AADF2">
        <w:t>informeren over de wijze waarop hij</w:t>
      </w:r>
      <w:r w:rsidR="602CCC77">
        <w:t xml:space="preserve"> bij het gebruik van de vergunning</w:t>
      </w:r>
      <w:r w:rsidR="649AADF2">
        <w:t xml:space="preserve"> </w:t>
      </w:r>
      <w:r w:rsidR="0D144FD7">
        <w:t>ge</w:t>
      </w:r>
      <w:r w:rsidR="70FCC35C">
        <w:t>volg</w:t>
      </w:r>
      <w:r w:rsidR="649AADF2">
        <w:t xml:space="preserve"> geeft aan </w:t>
      </w:r>
      <w:r w:rsidR="0A832E3A">
        <w:t>het advies van het bevoegd gezag en de wolvendeskundige</w:t>
      </w:r>
      <w:r w:rsidR="007E099B">
        <w:t xml:space="preserve">. </w:t>
      </w:r>
      <w:r w:rsidR="00625DB0">
        <w:t>Hierdoor blijft</w:t>
      </w:r>
      <w:r w:rsidR="009A1DD2">
        <w:t xml:space="preserve"> het</w:t>
      </w:r>
      <w:r w:rsidR="00625DB0">
        <w:t xml:space="preserve"> verzekerd dat het bevoegd gezag is betrokken bij het daadwerkelijk gebruik van de vergunning </w:t>
      </w:r>
      <w:r w:rsidR="2FF20533">
        <w:t xml:space="preserve">in een specifiek geval </w:t>
      </w:r>
      <w:r w:rsidR="00625DB0">
        <w:t xml:space="preserve">en indien nodig handhavend kan optreden. </w:t>
      </w:r>
      <w:r w:rsidR="00E71F4C">
        <w:t>Omdat een door het bevoegd gezag uit te brengen advies geen besluit is en daarom op zichzelf niet vatbaar voor bezwaar en beroep, blijft ook</w:t>
      </w:r>
      <w:r w:rsidR="00625DB0">
        <w:t xml:space="preserve"> de </w:t>
      </w:r>
      <w:r w:rsidR="000131E7">
        <w:t>meerwaarde van de vergunning op voorhand</w:t>
      </w:r>
      <w:r w:rsidR="0072526A">
        <w:t xml:space="preserve"> – </w:t>
      </w:r>
      <w:r w:rsidR="000131E7">
        <w:t>het snel kunnen ingrijpen bij ernstige incidenten</w:t>
      </w:r>
      <w:r w:rsidR="0072526A">
        <w:t xml:space="preserve"> – </w:t>
      </w:r>
      <w:r w:rsidR="00625DB0">
        <w:t>behouden</w:t>
      </w:r>
      <w:r w:rsidR="00E71F4C">
        <w:t>.</w:t>
      </w:r>
      <w:r w:rsidR="00625DB0">
        <w:t xml:space="preserve"> </w:t>
      </w:r>
    </w:p>
    <w:p w:rsidR="00F458EE" w:rsidP="00810C93" w:rsidRDefault="00F458EE" w14:paraId="759FF1D2" w14:textId="77777777"/>
    <w:p w:rsidRPr="006B31BF" w:rsidR="00CF1D32" w:rsidP="00810C93" w:rsidRDefault="00CF1D32" w14:paraId="15EFFE8D" w14:textId="65D77DF3">
      <w:r w:rsidRPr="00CF1D32">
        <w:t xml:space="preserve">Ik ben voornemens het </w:t>
      </w:r>
      <w:r>
        <w:t>ontwerp</w:t>
      </w:r>
      <w:r w:rsidRPr="00CF1D32">
        <w:t xml:space="preserve">besluit na afronding van het plenaire debat over de wolf in </w:t>
      </w:r>
      <w:r w:rsidR="00313F92">
        <w:t>uw</w:t>
      </w:r>
      <w:r w:rsidRPr="00CF1D32">
        <w:t xml:space="preserve"> Kamer </w:t>
      </w:r>
      <w:r w:rsidR="00A01332">
        <w:t>te doen vast</w:t>
      </w:r>
      <w:r w:rsidRPr="00CF1D32">
        <w:t>stellen</w:t>
      </w:r>
      <w:r w:rsidR="00F1144C">
        <w:t xml:space="preserve"> e</w:t>
      </w:r>
      <w:r w:rsidR="001606D3">
        <w:t xml:space="preserve">n </w:t>
      </w:r>
      <w:r w:rsidRPr="001606D3" w:rsidR="006B31BF">
        <w:t xml:space="preserve">hoop </w:t>
      </w:r>
      <w:r w:rsidR="001606D3">
        <w:t>dat</w:t>
      </w:r>
      <w:r w:rsidRPr="001606D3" w:rsidR="006B31BF">
        <w:t xml:space="preserve"> dit debat zo snel als mogelijk kan plaatsvinden</w:t>
      </w:r>
      <w:r w:rsidR="001606D3">
        <w:t>, gelet op het belang van spoedige vaststelling van het besluit</w:t>
      </w:r>
      <w:r w:rsidR="006B31BF">
        <w:t>.</w:t>
      </w:r>
    </w:p>
    <w:p w:rsidR="00CF1D32" w:rsidP="00810C93" w:rsidRDefault="00CF1D32" w14:paraId="713A3D52" w14:textId="77777777"/>
    <w:p w:rsidR="0061702A" w:rsidP="00810C93" w:rsidRDefault="0061702A" w14:paraId="64F755C3" w14:textId="0C440C50">
      <w:r>
        <w:t>Gelijktijdig met deze brief heb ik een brief van gelijke strekking toegezonden aan de Voorzitter van de Eerste Kamer der Staten-Generaal</w:t>
      </w:r>
      <w:r w:rsidR="4A2AE221">
        <w:t>.</w:t>
      </w:r>
    </w:p>
    <w:p w:rsidR="19A0F720" w:rsidRDefault="19A0F720" w14:paraId="5135DBE5" w14:textId="43757BAB"/>
    <w:p w:rsidR="19A0F720" w:rsidRDefault="4A2AE221" w14:paraId="3B3DAC62" w14:textId="14D45BDD">
      <w:r>
        <w:t>Hoogachtend,</w:t>
      </w:r>
    </w:p>
    <w:p w:rsidR="00584BAC" w:rsidP="00810C93" w:rsidRDefault="00584BAC" w14:paraId="7E66B0AA" w14:textId="77777777">
      <w:pPr>
        <w:rPr>
          <w:szCs w:val="18"/>
        </w:rPr>
      </w:pPr>
    </w:p>
    <w:p w:rsidR="009850B1" w:rsidP="007F510A" w:rsidRDefault="009850B1" w14:paraId="17B9C26F" w14:textId="77777777">
      <w:pPr>
        <w:rPr>
          <w:szCs w:val="18"/>
        </w:rPr>
      </w:pPr>
    </w:p>
    <w:p w:rsidR="00426BC7" w:rsidP="007F510A" w:rsidRDefault="00426BC7" w14:paraId="4301A1AA" w14:textId="77777777">
      <w:pPr>
        <w:rPr>
          <w:szCs w:val="18"/>
        </w:rPr>
      </w:pPr>
    </w:p>
    <w:p w:rsidR="00426BC7" w:rsidP="007F510A" w:rsidRDefault="00426BC7" w14:paraId="03330B69" w14:textId="77777777">
      <w:pPr>
        <w:rPr>
          <w:szCs w:val="18"/>
        </w:rPr>
      </w:pPr>
    </w:p>
    <w:p w:rsidRPr="00A54BCC" w:rsidR="00C90702" w:rsidP="007F510A" w:rsidRDefault="001A76FD" w14:paraId="7553B3FA" w14:textId="18836128">
      <w:pPr>
        <w:rPr>
          <w:szCs w:val="18"/>
        </w:rPr>
      </w:pPr>
      <w:r>
        <w:rPr>
          <w:szCs w:val="18"/>
        </w:rPr>
        <w:t xml:space="preserve">Silvio </w:t>
      </w:r>
      <w:r w:rsidR="00F51EDB">
        <w:rPr>
          <w:szCs w:val="18"/>
        </w:rPr>
        <w:t xml:space="preserve">P.A. </w:t>
      </w:r>
      <w:r>
        <w:rPr>
          <w:szCs w:val="18"/>
        </w:rPr>
        <w:t>Erkens</w:t>
      </w:r>
    </w:p>
    <w:p w:rsidRPr="00144B73" w:rsidR="00144B73" w:rsidP="00810C93" w:rsidRDefault="001A76FD" w14:paraId="0C76296E" w14:textId="68614488">
      <w:pPr>
        <w:rPr>
          <w:i/>
          <w:iCs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EB70" w14:textId="77777777" w:rsidR="00EB7D96" w:rsidRDefault="00EB7D96">
      <w:r>
        <w:separator/>
      </w:r>
    </w:p>
    <w:p w14:paraId="3BA21B3A" w14:textId="77777777" w:rsidR="00EB7D96" w:rsidRDefault="00EB7D96"/>
  </w:endnote>
  <w:endnote w:type="continuationSeparator" w:id="0">
    <w:p w14:paraId="4A394B5E" w14:textId="77777777" w:rsidR="00EB7D96" w:rsidRDefault="00EB7D96">
      <w:r>
        <w:continuationSeparator/>
      </w:r>
    </w:p>
    <w:p w14:paraId="130D30CA" w14:textId="77777777" w:rsidR="00EB7D96" w:rsidRDefault="00EB7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1E28" w14:textId="77777777" w:rsidR="000D676B" w:rsidRPr="00BC3B53" w:rsidRDefault="000D676B" w:rsidP="008C356D">
    <w:pPr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D676B" w14:paraId="628F4915" w14:textId="77777777" w:rsidTr="00CA6A25">
      <w:trPr>
        <w:trHeight w:hRule="exact" w:val="240"/>
      </w:trPr>
      <w:tc>
        <w:tcPr>
          <w:tcW w:w="7601" w:type="dxa"/>
        </w:tcPr>
        <w:p w14:paraId="20CFB2FC" w14:textId="77777777" w:rsidR="000D676B" w:rsidRDefault="000D676B" w:rsidP="003F1F6B">
          <w:pPr>
            <w:pStyle w:val="Huisstijl-Rubricering"/>
          </w:pPr>
        </w:p>
      </w:tc>
      <w:tc>
        <w:tcPr>
          <w:tcW w:w="2156" w:type="dxa"/>
        </w:tcPr>
        <w:p w14:paraId="5B1227D7" w14:textId="78765178" w:rsidR="000D676B" w:rsidRPr="00645414" w:rsidRDefault="000D676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SECTIONPAGES   \* MERGEFORMAT">
            <w:r w:rsidR="002D52CA">
              <w:t>2</w:t>
            </w:r>
          </w:fldSimple>
        </w:p>
      </w:tc>
    </w:tr>
  </w:tbl>
  <w:p w14:paraId="2DF38CA3" w14:textId="77777777" w:rsidR="000D676B" w:rsidRPr="00BC3B53" w:rsidRDefault="000D676B" w:rsidP="00BC3B53">
    <w:pPr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D676B" w14:paraId="35FCAEE1" w14:textId="77777777" w:rsidTr="00CA6A25">
      <w:trPr>
        <w:trHeight w:hRule="exact" w:val="240"/>
      </w:trPr>
      <w:tc>
        <w:tcPr>
          <w:tcW w:w="7601" w:type="dxa"/>
        </w:tcPr>
        <w:p w14:paraId="2D15C913" w14:textId="77777777" w:rsidR="000D676B" w:rsidRDefault="000D676B" w:rsidP="008C356D">
          <w:pPr>
            <w:pStyle w:val="Huisstijl-Rubricering"/>
          </w:pPr>
        </w:p>
      </w:tc>
      <w:tc>
        <w:tcPr>
          <w:tcW w:w="2170" w:type="dxa"/>
        </w:tcPr>
        <w:p w14:paraId="37CFB26C" w14:textId="538C66FF" w:rsidR="000D676B" w:rsidRPr="00ED539E" w:rsidRDefault="000D676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SECTIONPAGES   \* MERGEFORMAT">
            <w:r w:rsidR="002D52CA">
              <w:t>2</w:t>
            </w:r>
          </w:fldSimple>
        </w:p>
      </w:tc>
    </w:tr>
  </w:tbl>
  <w:p w14:paraId="39CDB8D1" w14:textId="77777777" w:rsidR="000D676B" w:rsidRPr="00BC3B53" w:rsidRDefault="000D676B" w:rsidP="008C356D">
    <w:pPr>
      <w:spacing w:line="240" w:lineRule="auto"/>
      <w:rPr>
        <w:sz w:val="2"/>
        <w:szCs w:val="2"/>
      </w:rPr>
    </w:pPr>
  </w:p>
  <w:p w14:paraId="243803EB" w14:textId="77777777" w:rsidR="000D676B" w:rsidRPr="00BC3B53" w:rsidRDefault="000D676B" w:rsidP="00023E9A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51AE" w14:textId="77777777" w:rsidR="00EB7D96" w:rsidRDefault="00EB7D96">
      <w:r>
        <w:separator/>
      </w:r>
    </w:p>
    <w:p w14:paraId="1BA34692" w14:textId="77777777" w:rsidR="00EB7D96" w:rsidRDefault="00EB7D96"/>
  </w:footnote>
  <w:footnote w:type="continuationSeparator" w:id="0">
    <w:p w14:paraId="13C14E83" w14:textId="77777777" w:rsidR="00EB7D96" w:rsidRDefault="00EB7D96">
      <w:r>
        <w:continuationSeparator/>
      </w:r>
    </w:p>
    <w:p w14:paraId="79EDB122" w14:textId="77777777" w:rsidR="00EB7D96" w:rsidRDefault="00EB7D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D676B" w14:paraId="7FAF90C9" w14:textId="77777777" w:rsidTr="00A50CF6">
      <w:tc>
        <w:tcPr>
          <w:tcW w:w="2156" w:type="dxa"/>
        </w:tcPr>
        <w:p w14:paraId="62054832" w14:textId="77777777" w:rsidR="000D676B" w:rsidRPr="005819CE" w:rsidRDefault="000D676B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0D676B" w14:paraId="2B7C7252" w14:textId="77777777" w:rsidTr="00A50CF6">
      <w:trPr>
        <w:trHeight w:hRule="exact" w:val="200"/>
      </w:trPr>
      <w:tc>
        <w:tcPr>
          <w:tcW w:w="2156" w:type="dxa"/>
        </w:tcPr>
        <w:p w14:paraId="0D525B12" w14:textId="77777777" w:rsidR="000D676B" w:rsidRPr="005819CE" w:rsidRDefault="000D676B" w:rsidP="00A50CF6"/>
      </w:tc>
    </w:tr>
    <w:tr w:rsidR="000D676B" w14:paraId="16975D62" w14:textId="77777777" w:rsidTr="00502512">
      <w:trPr>
        <w:trHeight w:hRule="exact" w:val="774"/>
      </w:trPr>
      <w:tc>
        <w:tcPr>
          <w:tcW w:w="2156" w:type="dxa"/>
        </w:tcPr>
        <w:p w14:paraId="603A70C7" w14:textId="77777777" w:rsidR="000D676B" w:rsidRDefault="000D676B" w:rsidP="003A5290">
          <w:pPr>
            <w:pStyle w:val="Huisstijl-Kopje"/>
          </w:pPr>
          <w:r>
            <w:t>Ons kenmerk</w:t>
          </w:r>
        </w:p>
        <w:p w14:paraId="3D057CF3" w14:textId="77777777" w:rsidR="000D676B" w:rsidRPr="005819CE" w:rsidRDefault="000D676B" w:rsidP="001E6117">
          <w:pPr>
            <w:pStyle w:val="Huisstijl-Kopje"/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106579320</w:t>
          </w:r>
        </w:p>
      </w:tc>
    </w:tr>
  </w:tbl>
  <w:p w14:paraId="47E629AE" w14:textId="77777777" w:rsidR="000D676B" w:rsidRDefault="000D676B" w:rsidP="008C356D"/>
  <w:p w14:paraId="63D9D113" w14:textId="77777777" w:rsidR="000D676B" w:rsidRPr="00740712" w:rsidRDefault="000D676B" w:rsidP="008C356D"/>
  <w:p w14:paraId="3636B014" w14:textId="77777777" w:rsidR="000D676B" w:rsidRPr="00217880" w:rsidRDefault="000D676B" w:rsidP="008C356D">
    <w:pPr>
      <w:spacing w:line="0" w:lineRule="atLeast"/>
      <w:rPr>
        <w:sz w:val="2"/>
        <w:szCs w:val="2"/>
      </w:rPr>
    </w:pPr>
  </w:p>
  <w:p w14:paraId="6B0DB180" w14:textId="77777777" w:rsidR="000D676B" w:rsidRDefault="000D676B" w:rsidP="004F44C2">
    <w:pPr>
      <w:rPr>
        <w:rFonts w:cs="Verdana-Bold"/>
        <w:b/>
        <w:bCs/>
        <w:smallCaps/>
        <w:szCs w:val="18"/>
      </w:rPr>
    </w:pPr>
  </w:p>
  <w:p w14:paraId="075F6B39" w14:textId="77777777" w:rsidR="000D676B" w:rsidRDefault="000D676B" w:rsidP="004F44C2"/>
  <w:p w14:paraId="72A11696" w14:textId="77777777" w:rsidR="000D676B" w:rsidRPr="00740712" w:rsidRDefault="000D676B" w:rsidP="004F44C2"/>
  <w:p w14:paraId="28EC7121" w14:textId="77777777" w:rsidR="000D676B" w:rsidRPr="00217880" w:rsidRDefault="000D676B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D676B" w14:paraId="7BF12FA0" w14:textId="77777777" w:rsidTr="00751A6A">
      <w:trPr>
        <w:trHeight w:val="2636"/>
      </w:trPr>
      <w:tc>
        <w:tcPr>
          <w:tcW w:w="737" w:type="dxa"/>
        </w:tcPr>
        <w:p w14:paraId="54573D2D" w14:textId="77777777" w:rsidR="000D676B" w:rsidRDefault="000D676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1D2B832" w14:textId="77777777" w:rsidR="000D676B" w:rsidRDefault="000D676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F5B0ED6" wp14:editId="0354EC75">
                <wp:extent cx="2340000" cy="1584000"/>
                <wp:effectExtent l="0" t="0" r="3175" b="0"/>
                <wp:docPr id="1" name="Afbeelding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2C6972-AAC7-4F96-BC40-F5F36CCBC27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D08AE" w14:textId="77777777" w:rsidR="000D676B" w:rsidRDefault="000D676B" w:rsidP="00D0609E">
    <w:pPr>
      <w:framePr w:w="6340" w:h="2750" w:hRule="exact" w:hSpace="180" w:wrap="around" w:vAnchor="page" w:hAnchor="text" w:x="3873" w:y="-140"/>
    </w:pPr>
  </w:p>
  <w:p w14:paraId="6502E947" w14:textId="77777777" w:rsidR="000D676B" w:rsidRDefault="000D676B" w:rsidP="000049FB"/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D676B" w:rsidRPr="00E30661" w14:paraId="7A24C402" w14:textId="77777777" w:rsidTr="00A50CF6">
      <w:tc>
        <w:tcPr>
          <w:tcW w:w="2160" w:type="dxa"/>
        </w:tcPr>
        <w:p w14:paraId="3BBC428D" w14:textId="77777777" w:rsidR="000D676B" w:rsidRPr="005819CE" w:rsidRDefault="000D676B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4051FB6E" w14:textId="77777777" w:rsidR="000D676B" w:rsidRPr="00BE5ED9" w:rsidRDefault="000D676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4278D7E" w14:textId="77777777" w:rsidR="000D676B" w:rsidRDefault="000D676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C6BEF25" w14:textId="77777777" w:rsidR="000D676B" w:rsidRPr="005B3814" w:rsidRDefault="000D676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14:paraId="4407CBDD" w14:textId="4C3AE34A" w:rsidR="000D676B" w:rsidRPr="00E30661" w:rsidRDefault="000D676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6100 (algemeen)</w:t>
          </w:r>
          <w:r w:rsidRPr="005819CE">
            <w:br/>
          </w:r>
          <w:r>
            <w:t>www.rijksoverheid.nl/lvvn</w:t>
          </w:r>
        </w:p>
      </w:tc>
    </w:tr>
    <w:tr w:rsidR="000D676B" w:rsidRPr="00E30661" w14:paraId="300A1A58" w14:textId="77777777" w:rsidTr="00A50CF6">
      <w:trPr>
        <w:trHeight w:hRule="exact" w:val="200"/>
      </w:trPr>
      <w:tc>
        <w:tcPr>
          <w:tcW w:w="2160" w:type="dxa"/>
        </w:tcPr>
        <w:p w14:paraId="6F80820D" w14:textId="77777777" w:rsidR="000D676B" w:rsidRPr="006B31BF" w:rsidRDefault="000D676B" w:rsidP="00A50CF6"/>
      </w:tc>
    </w:tr>
    <w:tr w:rsidR="000D676B" w14:paraId="1E083B13" w14:textId="77777777" w:rsidTr="00A50CF6">
      <w:tc>
        <w:tcPr>
          <w:tcW w:w="2160" w:type="dxa"/>
        </w:tcPr>
        <w:p w14:paraId="0EA171EC" w14:textId="77777777" w:rsidR="000D676B" w:rsidRPr="005819CE" w:rsidRDefault="000D676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0BF17FD" w14:textId="4C8BA8FC" w:rsidR="000D676B" w:rsidRPr="005819CE" w:rsidRDefault="000D676B" w:rsidP="00E30661">
          <w:pPr>
            <w:pStyle w:val="Huisstijl-Gegeven"/>
          </w:pPr>
          <w:r>
            <w:t>WJZ / 106579320</w:t>
          </w:r>
        </w:p>
      </w:tc>
    </w:tr>
  </w:tbl>
  <w:p w14:paraId="3CCF0C8A" w14:textId="77777777" w:rsidR="000D676B" w:rsidRPr="00121BF0" w:rsidRDefault="000D676B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D676B" w14:paraId="7B4A41FE" w14:textId="77777777" w:rsidTr="009E2051">
      <w:trPr>
        <w:trHeight w:val="400"/>
      </w:trPr>
      <w:tc>
        <w:tcPr>
          <w:tcW w:w="7520" w:type="dxa"/>
          <w:gridSpan w:val="2"/>
        </w:tcPr>
        <w:p w14:paraId="6E20CC4B" w14:textId="77777777" w:rsidR="000D676B" w:rsidRPr="00BC3B53" w:rsidRDefault="000D676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D676B" w14:paraId="2EF9F735" w14:textId="77777777" w:rsidTr="009E2051">
      <w:tc>
        <w:tcPr>
          <w:tcW w:w="7520" w:type="dxa"/>
          <w:gridSpan w:val="2"/>
        </w:tcPr>
        <w:p w14:paraId="6AD2AB13" w14:textId="77777777" w:rsidR="000D676B" w:rsidRPr="00983E8F" w:rsidRDefault="000D676B" w:rsidP="00A50CF6">
          <w:pPr>
            <w:pStyle w:val="Huisstijl-Rubricering"/>
          </w:pPr>
        </w:p>
      </w:tc>
    </w:tr>
    <w:tr w:rsidR="000D676B" w14:paraId="59DCF184" w14:textId="77777777" w:rsidTr="009E2051">
      <w:trPr>
        <w:trHeight w:hRule="exact" w:val="2440"/>
      </w:trPr>
      <w:tc>
        <w:tcPr>
          <w:tcW w:w="7520" w:type="dxa"/>
          <w:gridSpan w:val="2"/>
        </w:tcPr>
        <w:p w14:paraId="042E9E41" w14:textId="77777777" w:rsidR="00E30661" w:rsidRDefault="000D676B" w:rsidP="00A50CF6">
          <w:pPr>
            <w:pStyle w:val="Huisstijl-NAW"/>
          </w:pPr>
          <w:r>
            <w:t xml:space="preserve">De Voorzitter van de Tweede Kamer </w:t>
          </w:r>
        </w:p>
        <w:p w14:paraId="468D771B" w14:textId="1C2CF7E4" w:rsidR="000D676B" w:rsidRDefault="000D676B" w:rsidP="00A50CF6">
          <w:pPr>
            <w:pStyle w:val="Huisstijl-NAW"/>
          </w:pPr>
          <w:r>
            <w:t>der Staten-Generaal</w:t>
          </w:r>
        </w:p>
        <w:p w14:paraId="3C1F3242" w14:textId="77777777" w:rsidR="000D676B" w:rsidRDefault="000D676B">
          <w:pPr>
            <w:pStyle w:val="Huisstijl-NAW"/>
          </w:pPr>
          <w:r>
            <w:t>Prinses Irenestraat 6</w:t>
          </w:r>
        </w:p>
        <w:p w14:paraId="13D7D397" w14:textId="77777777" w:rsidR="000D676B" w:rsidRDefault="000D676B">
          <w:pPr>
            <w:pStyle w:val="Huisstijl-NAW"/>
          </w:pPr>
          <w:r>
            <w:t xml:space="preserve">2595 BD  DEN HAAG  </w:t>
          </w:r>
        </w:p>
      </w:tc>
    </w:tr>
    <w:tr w:rsidR="000D676B" w14:paraId="494673EF" w14:textId="77777777" w:rsidTr="009E2051">
      <w:trPr>
        <w:trHeight w:hRule="exact" w:val="400"/>
      </w:trPr>
      <w:tc>
        <w:tcPr>
          <w:tcW w:w="7520" w:type="dxa"/>
          <w:gridSpan w:val="2"/>
        </w:tcPr>
        <w:p w14:paraId="0C2A2E7F" w14:textId="77777777" w:rsidR="000D676B" w:rsidRPr="00035E67" w:rsidRDefault="000D676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D676B" w14:paraId="33F4D1F4" w14:textId="77777777" w:rsidTr="009E2051">
      <w:trPr>
        <w:trHeight w:val="240"/>
      </w:trPr>
      <w:tc>
        <w:tcPr>
          <w:tcW w:w="900" w:type="dxa"/>
        </w:tcPr>
        <w:p w14:paraId="2EDA81B3" w14:textId="77777777" w:rsidR="000D676B" w:rsidRPr="007709EF" w:rsidRDefault="000D676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0FAE7CC2" w14:textId="6081848F" w:rsidR="000D676B" w:rsidRPr="007709EF" w:rsidRDefault="005C0BF3" w:rsidP="00A50CF6">
          <w:r>
            <w:t>8 juni 2026</w:t>
          </w:r>
        </w:p>
      </w:tc>
    </w:tr>
    <w:tr w:rsidR="000D676B" w14:paraId="1A17F55E" w14:textId="77777777" w:rsidTr="009E2051">
      <w:trPr>
        <w:trHeight w:val="240"/>
      </w:trPr>
      <w:tc>
        <w:tcPr>
          <w:tcW w:w="900" w:type="dxa"/>
        </w:tcPr>
        <w:p w14:paraId="52274F50" w14:textId="77777777" w:rsidR="000D676B" w:rsidRPr="007709EF" w:rsidRDefault="000D676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91A8974" w14:textId="77777777" w:rsidR="000D676B" w:rsidRPr="007709EF" w:rsidRDefault="000D676B" w:rsidP="00A50CF6">
          <w:r>
            <w:t>Appreciatie advies Raad van State amvb wolf en goudjakhals</w:t>
          </w:r>
        </w:p>
      </w:tc>
    </w:tr>
  </w:tbl>
  <w:p w14:paraId="242CE2E7" w14:textId="77777777" w:rsidR="000D676B" w:rsidRPr="00BC4AE3" w:rsidRDefault="000D676B" w:rsidP="00BC4A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E7A588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702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227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A7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7E1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66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362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484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FF46D5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A6A98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640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EE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AC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B63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8A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CF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467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C715D"/>
    <w:multiLevelType w:val="hybridMultilevel"/>
    <w:tmpl w:val="FFFFFFFF"/>
    <w:lvl w:ilvl="0" w:tplc="A5EE4724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82F22608">
      <w:start w:val="1"/>
      <w:numFmt w:val="bullet"/>
      <w:lvlText w:val="o"/>
      <w:lvlJc w:val="left"/>
      <w:pPr>
        <w:ind w:left="1307" w:hanging="360"/>
      </w:pPr>
      <w:rPr>
        <w:rFonts w:ascii="Courier New" w:hAnsi="Courier New" w:hint="default"/>
      </w:rPr>
    </w:lvl>
    <w:lvl w:ilvl="2" w:tplc="4EA8D836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3506781A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E3D03394">
      <w:start w:val="1"/>
      <w:numFmt w:val="bullet"/>
      <w:lvlText w:val="o"/>
      <w:lvlJc w:val="left"/>
      <w:pPr>
        <w:ind w:left="3467" w:hanging="360"/>
      </w:pPr>
      <w:rPr>
        <w:rFonts w:ascii="Courier New" w:hAnsi="Courier New" w:hint="default"/>
      </w:rPr>
    </w:lvl>
    <w:lvl w:ilvl="5" w:tplc="3718DC4C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CB96B778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2EA86854">
      <w:start w:val="1"/>
      <w:numFmt w:val="bullet"/>
      <w:lvlText w:val="o"/>
      <w:lvlJc w:val="left"/>
      <w:pPr>
        <w:ind w:left="5627" w:hanging="360"/>
      </w:pPr>
      <w:rPr>
        <w:rFonts w:ascii="Courier New" w:hAnsi="Courier New" w:hint="default"/>
      </w:rPr>
    </w:lvl>
    <w:lvl w:ilvl="8" w:tplc="E32E12C4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 w16cid:durableId="1026709032">
    <w:abstractNumId w:val="0"/>
  </w:num>
  <w:num w:numId="2" w16cid:durableId="1415201154">
    <w:abstractNumId w:val="9"/>
  </w:num>
  <w:num w:numId="3" w16cid:durableId="1719157662">
    <w:abstractNumId w:val="10"/>
  </w:num>
  <w:num w:numId="4" w16cid:durableId="1985814848">
    <w:abstractNumId w:val="2"/>
  </w:num>
  <w:num w:numId="5" w16cid:durableId="2012416447">
    <w:abstractNumId w:val="11"/>
  </w:num>
  <w:num w:numId="6" w16cid:durableId="2023117837">
    <w:abstractNumId w:val="1"/>
  </w:num>
  <w:num w:numId="7" w16cid:durableId="203829760">
    <w:abstractNumId w:val="3"/>
  </w:num>
  <w:num w:numId="8" w16cid:durableId="2064523507">
    <w:abstractNumId w:val="8"/>
  </w:num>
  <w:num w:numId="9" w16cid:durableId="2070377722">
    <w:abstractNumId w:val="7"/>
  </w:num>
  <w:num w:numId="10" w16cid:durableId="241070330">
    <w:abstractNumId w:val="5"/>
  </w:num>
  <w:num w:numId="11" w16cid:durableId="498736634">
    <w:abstractNumId w:val="13"/>
  </w:num>
  <w:num w:numId="12" w16cid:durableId="586571924">
    <w:abstractNumId w:val="6"/>
  </w:num>
  <w:num w:numId="13" w16cid:durableId="753624780">
    <w:abstractNumId w:val="12"/>
  </w:num>
  <w:num w:numId="14" w16cid:durableId="77482777">
    <w:abstractNumId w:val="4"/>
  </w:num>
  <w:num w:numId="15" w16cid:durableId="90079266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04F4"/>
    <w:rsid w:val="000049FB"/>
    <w:rsid w:val="0000691E"/>
    <w:rsid w:val="00007D27"/>
    <w:rsid w:val="0001082D"/>
    <w:rsid w:val="000131E7"/>
    <w:rsid w:val="00013862"/>
    <w:rsid w:val="00015D67"/>
    <w:rsid w:val="00016012"/>
    <w:rsid w:val="00020189"/>
    <w:rsid w:val="00020EE4"/>
    <w:rsid w:val="000212EE"/>
    <w:rsid w:val="0002280C"/>
    <w:rsid w:val="00023E8D"/>
    <w:rsid w:val="00023E9A"/>
    <w:rsid w:val="000301C7"/>
    <w:rsid w:val="00033CDD"/>
    <w:rsid w:val="00034A84"/>
    <w:rsid w:val="00035127"/>
    <w:rsid w:val="00035E67"/>
    <w:rsid w:val="000366F3"/>
    <w:rsid w:val="00044894"/>
    <w:rsid w:val="0004541F"/>
    <w:rsid w:val="000470B0"/>
    <w:rsid w:val="0006024D"/>
    <w:rsid w:val="00064021"/>
    <w:rsid w:val="00067E5C"/>
    <w:rsid w:val="00071F28"/>
    <w:rsid w:val="00074079"/>
    <w:rsid w:val="00080CEB"/>
    <w:rsid w:val="00083AB2"/>
    <w:rsid w:val="000855A2"/>
    <w:rsid w:val="0008707F"/>
    <w:rsid w:val="00092799"/>
    <w:rsid w:val="00092C5F"/>
    <w:rsid w:val="000952D6"/>
    <w:rsid w:val="00096680"/>
    <w:rsid w:val="000A0F36"/>
    <w:rsid w:val="000A174A"/>
    <w:rsid w:val="000A25A5"/>
    <w:rsid w:val="000A3E0A"/>
    <w:rsid w:val="000A49BE"/>
    <w:rsid w:val="000A4D70"/>
    <w:rsid w:val="000A65AC"/>
    <w:rsid w:val="000A7A43"/>
    <w:rsid w:val="000B1135"/>
    <w:rsid w:val="000B198C"/>
    <w:rsid w:val="000B3513"/>
    <w:rsid w:val="000B5FF0"/>
    <w:rsid w:val="000B66CF"/>
    <w:rsid w:val="000B7281"/>
    <w:rsid w:val="000B7FAB"/>
    <w:rsid w:val="000C0163"/>
    <w:rsid w:val="000C1BA1"/>
    <w:rsid w:val="000C3BC7"/>
    <w:rsid w:val="000C3EA9"/>
    <w:rsid w:val="000C4E7E"/>
    <w:rsid w:val="000D0225"/>
    <w:rsid w:val="000D5F83"/>
    <w:rsid w:val="000D65BB"/>
    <w:rsid w:val="000D676B"/>
    <w:rsid w:val="000D7381"/>
    <w:rsid w:val="000D73D7"/>
    <w:rsid w:val="000E3902"/>
    <w:rsid w:val="000E7895"/>
    <w:rsid w:val="000F1558"/>
    <w:rsid w:val="000F161D"/>
    <w:rsid w:val="000F2404"/>
    <w:rsid w:val="000F4613"/>
    <w:rsid w:val="000F7104"/>
    <w:rsid w:val="00101309"/>
    <w:rsid w:val="001126F3"/>
    <w:rsid w:val="001142E8"/>
    <w:rsid w:val="00117B79"/>
    <w:rsid w:val="00121BF0"/>
    <w:rsid w:val="00122812"/>
    <w:rsid w:val="00123478"/>
    <w:rsid w:val="00123704"/>
    <w:rsid w:val="0012393E"/>
    <w:rsid w:val="00125E6A"/>
    <w:rsid w:val="001270C7"/>
    <w:rsid w:val="00127EAA"/>
    <w:rsid w:val="00132540"/>
    <w:rsid w:val="00133E54"/>
    <w:rsid w:val="001378DB"/>
    <w:rsid w:val="001419BE"/>
    <w:rsid w:val="00141DFF"/>
    <w:rsid w:val="001427CF"/>
    <w:rsid w:val="00144B73"/>
    <w:rsid w:val="001454F7"/>
    <w:rsid w:val="0014786A"/>
    <w:rsid w:val="001516A4"/>
    <w:rsid w:val="00151E5F"/>
    <w:rsid w:val="001536B3"/>
    <w:rsid w:val="001569AB"/>
    <w:rsid w:val="001606D3"/>
    <w:rsid w:val="001622D1"/>
    <w:rsid w:val="0016318A"/>
    <w:rsid w:val="00164D63"/>
    <w:rsid w:val="0016659D"/>
    <w:rsid w:val="0016725C"/>
    <w:rsid w:val="00171288"/>
    <w:rsid w:val="001726F3"/>
    <w:rsid w:val="00173C51"/>
    <w:rsid w:val="00174CC2"/>
    <w:rsid w:val="00176CC6"/>
    <w:rsid w:val="00181BE4"/>
    <w:rsid w:val="00184FBD"/>
    <w:rsid w:val="00185576"/>
    <w:rsid w:val="00185951"/>
    <w:rsid w:val="00193430"/>
    <w:rsid w:val="001948C9"/>
    <w:rsid w:val="00196390"/>
    <w:rsid w:val="00196B8B"/>
    <w:rsid w:val="001A2BEA"/>
    <w:rsid w:val="001A6D93"/>
    <w:rsid w:val="001A752B"/>
    <w:rsid w:val="001A76FD"/>
    <w:rsid w:val="001A7AD4"/>
    <w:rsid w:val="001B36C9"/>
    <w:rsid w:val="001B4BAE"/>
    <w:rsid w:val="001C32EC"/>
    <w:rsid w:val="001C38BD"/>
    <w:rsid w:val="001C45F5"/>
    <w:rsid w:val="001C4D5A"/>
    <w:rsid w:val="001C5533"/>
    <w:rsid w:val="001C7271"/>
    <w:rsid w:val="001D0633"/>
    <w:rsid w:val="001D3258"/>
    <w:rsid w:val="001E05AE"/>
    <w:rsid w:val="001E292A"/>
    <w:rsid w:val="001E34C6"/>
    <w:rsid w:val="001E5581"/>
    <w:rsid w:val="001E6117"/>
    <w:rsid w:val="001F1B45"/>
    <w:rsid w:val="001F3C70"/>
    <w:rsid w:val="001F7EF5"/>
    <w:rsid w:val="00200D88"/>
    <w:rsid w:val="00201F68"/>
    <w:rsid w:val="00207B82"/>
    <w:rsid w:val="00212F2A"/>
    <w:rsid w:val="00214F2B"/>
    <w:rsid w:val="00215798"/>
    <w:rsid w:val="00217880"/>
    <w:rsid w:val="00222B82"/>
    <w:rsid w:val="00222D66"/>
    <w:rsid w:val="00223897"/>
    <w:rsid w:val="00223A99"/>
    <w:rsid w:val="00223C02"/>
    <w:rsid w:val="00223D02"/>
    <w:rsid w:val="00224A8A"/>
    <w:rsid w:val="00225022"/>
    <w:rsid w:val="00227EF1"/>
    <w:rsid w:val="002309A8"/>
    <w:rsid w:val="002356F5"/>
    <w:rsid w:val="00236CFE"/>
    <w:rsid w:val="0024090F"/>
    <w:rsid w:val="002428E3"/>
    <w:rsid w:val="00243031"/>
    <w:rsid w:val="00245E5B"/>
    <w:rsid w:val="00246CEF"/>
    <w:rsid w:val="00251C80"/>
    <w:rsid w:val="002541F8"/>
    <w:rsid w:val="0025662F"/>
    <w:rsid w:val="00260BAF"/>
    <w:rsid w:val="00262C01"/>
    <w:rsid w:val="00262C0F"/>
    <w:rsid w:val="002650F7"/>
    <w:rsid w:val="00271B5C"/>
    <w:rsid w:val="002720A9"/>
    <w:rsid w:val="00272F21"/>
    <w:rsid w:val="00273F3B"/>
    <w:rsid w:val="00274DB7"/>
    <w:rsid w:val="00275984"/>
    <w:rsid w:val="002805BE"/>
    <w:rsid w:val="00280F74"/>
    <w:rsid w:val="00280F84"/>
    <w:rsid w:val="002811C8"/>
    <w:rsid w:val="00281D0D"/>
    <w:rsid w:val="00283AF7"/>
    <w:rsid w:val="00284FB8"/>
    <w:rsid w:val="00285F37"/>
    <w:rsid w:val="00286506"/>
    <w:rsid w:val="00286998"/>
    <w:rsid w:val="00291AB7"/>
    <w:rsid w:val="0029422B"/>
    <w:rsid w:val="002A0E5E"/>
    <w:rsid w:val="002A2FAC"/>
    <w:rsid w:val="002A38B3"/>
    <w:rsid w:val="002A4015"/>
    <w:rsid w:val="002B1100"/>
    <w:rsid w:val="002B153C"/>
    <w:rsid w:val="002B1EF0"/>
    <w:rsid w:val="002B486F"/>
    <w:rsid w:val="002B4A1C"/>
    <w:rsid w:val="002B52FC"/>
    <w:rsid w:val="002C2830"/>
    <w:rsid w:val="002C2A21"/>
    <w:rsid w:val="002D001A"/>
    <w:rsid w:val="002D14E1"/>
    <w:rsid w:val="002D28E2"/>
    <w:rsid w:val="002D2996"/>
    <w:rsid w:val="002D3170"/>
    <w:rsid w:val="002D317B"/>
    <w:rsid w:val="002D3587"/>
    <w:rsid w:val="002D502D"/>
    <w:rsid w:val="002D52CA"/>
    <w:rsid w:val="002D55C7"/>
    <w:rsid w:val="002D570B"/>
    <w:rsid w:val="002E0164"/>
    <w:rsid w:val="002E0F69"/>
    <w:rsid w:val="002E118C"/>
    <w:rsid w:val="002E22C2"/>
    <w:rsid w:val="002E6B82"/>
    <w:rsid w:val="002F0E43"/>
    <w:rsid w:val="002F5147"/>
    <w:rsid w:val="002F679F"/>
    <w:rsid w:val="002F6A67"/>
    <w:rsid w:val="002F7ABD"/>
    <w:rsid w:val="00311CAF"/>
    <w:rsid w:val="00312597"/>
    <w:rsid w:val="00312CAF"/>
    <w:rsid w:val="00313F92"/>
    <w:rsid w:val="00323A5F"/>
    <w:rsid w:val="003263E3"/>
    <w:rsid w:val="00327BA5"/>
    <w:rsid w:val="00332400"/>
    <w:rsid w:val="00334154"/>
    <w:rsid w:val="00334B9A"/>
    <w:rsid w:val="0033545B"/>
    <w:rsid w:val="003372C4"/>
    <w:rsid w:val="0033766A"/>
    <w:rsid w:val="00340ECA"/>
    <w:rsid w:val="00341FA0"/>
    <w:rsid w:val="00344347"/>
    <w:rsid w:val="00344F3D"/>
    <w:rsid w:val="00345299"/>
    <w:rsid w:val="00351A8D"/>
    <w:rsid w:val="0035209C"/>
    <w:rsid w:val="003526BB"/>
    <w:rsid w:val="00352BCF"/>
    <w:rsid w:val="00353932"/>
    <w:rsid w:val="0035464B"/>
    <w:rsid w:val="0035550C"/>
    <w:rsid w:val="00361A56"/>
    <w:rsid w:val="0036252A"/>
    <w:rsid w:val="00364300"/>
    <w:rsid w:val="00364BFA"/>
    <w:rsid w:val="00364D9D"/>
    <w:rsid w:val="00364EDE"/>
    <w:rsid w:val="0037001C"/>
    <w:rsid w:val="00371048"/>
    <w:rsid w:val="00371094"/>
    <w:rsid w:val="003713B3"/>
    <w:rsid w:val="0037396C"/>
    <w:rsid w:val="00373CC2"/>
    <w:rsid w:val="0037421D"/>
    <w:rsid w:val="0037481D"/>
    <w:rsid w:val="00376093"/>
    <w:rsid w:val="0037668A"/>
    <w:rsid w:val="00377C58"/>
    <w:rsid w:val="003817CF"/>
    <w:rsid w:val="0038181A"/>
    <w:rsid w:val="00383DA1"/>
    <w:rsid w:val="00385463"/>
    <w:rsid w:val="00385F30"/>
    <w:rsid w:val="0039201D"/>
    <w:rsid w:val="00393696"/>
    <w:rsid w:val="00393963"/>
    <w:rsid w:val="00395015"/>
    <w:rsid w:val="00395575"/>
    <w:rsid w:val="00395672"/>
    <w:rsid w:val="003956F6"/>
    <w:rsid w:val="003976F0"/>
    <w:rsid w:val="003A06C8"/>
    <w:rsid w:val="003A0ACF"/>
    <w:rsid w:val="003A0D7C"/>
    <w:rsid w:val="003A1B16"/>
    <w:rsid w:val="003A1F19"/>
    <w:rsid w:val="003A25C1"/>
    <w:rsid w:val="003A5290"/>
    <w:rsid w:val="003A6B37"/>
    <w:rsid w:val="003A762E"/>
    <w:rsid w:val="003B0155"/>
    <w:rsid w:val="003B01BB"/>
    <w:rsid w:val="003B131B"/>
    <w:rsid w:val="003B7023"/>
    <w:rsid w:val="003B7EE7"/>
    <w:rsid w:val="003C2CBE"/>
    <w:rsid w:val="003C2CCB"/>
    <w:rsid w:val="003C3FA3"/>
    <w:rsid w:val="003D2886"/>
    <w:rsid w:val="003D3977"/>
    <w:rsid w:val="003D39EC"/>
    <w:rsid w:val="003D6CBD"/>
    <w:rsid w:val="003E13E6"/>
    <w:rsid w:val="003E3DD5"/>
    <w:rsid w:val="003E6109"/>
    <w:rsid w:val="003E6B5B"/>
    <w:rsid w:val="003F07C6"/>
    <w:rsid w:val="003F1F6B"/>
    <w:rsid w:val="003F2647"/>
    <w:rsid w:val="003F3757"/>
    <w:rsid w:val="003F38BD"/>
    <w:rsid w:val="003F44B7"/>
    <w:rsid w:val="003F666C"/>
    <w:rsid w:val="004008E9"/>
    <w:rsid w:val="00401EEA"/>
    <w:rsid w:val="004024E1"/>
    <w:rsid w:val="004037ED"/>
    <w:rsid w:val="00404C30"/>
    <w:rsid w:val="00404DDD"/>
    <w:rsid w:val="00412A70"/>
    <w:rsid w:val="0041337E"/>
    <w:rsid w:val="00413D48"/>
    <w:rsid w:val="00413ED4"/>
    <w:rsid w:val="00426BC7"/>
    <w:rsid w:val="00431E1B"/>
    <w:rsid w:val="00431E5C"/>
    <w:rsid w:val="00432763"/>
    <w:rsid w:val="00441AC2"/>
    <w:rsid w:val="0044249B"/>
    <w:rsid w:val="00443FCF"/>
    <w:rsid w:val="00444665"/>
    <w:rsid w:val="0045023C"/>
    <w:rsid w:val="00451A5B"/>
    <w:rsid w:val="00452BCD"/>
    <w:rsid w:val="00452CEA"/>
    <w:rsid w:val="00455117"/>
    <w:rsid w:val="00461AFF"/>
    <w:rsid w:val="004634ED"/>
    <w:rsid w:val="00465B52"/>
    <w:rsid w:val="00466645"/>
    <w:rsid w:val="0046708E"/>
    <w:rsid w:val="00472A5B"/>
    <w:rsid w:val="00472A65"/>
    <w:rsid w:val="00474463"/>
    <w:rsid w:val="00474B75"/>
    <w:rsid w:val="00476F03"/>
    <w:rsid w:val="0048196E"/>
    <w:rsid w:val="00483984"/>
    <w:rsid w:val="00483F0B"/>
    <w:rsid w:val="00486354"/>
    <w:rsid w:val="00494237"/>
    <w:rsid w:val="00496319"/>
    <w:rsid w:val="00497279"/>
    <w:rsid w:val="004A1096"/>
    <w:rsid w:val="004A44EF"/>
    <w:rsid w:val="004A670A"/>
    <w:rsid w:val="004A6897"/>
    <w:rsid w:val="004A7E4A"/>
    <w:rsid w:val="004B107B"/>
    <w:rsid w:val="004B187E"/>
    <w:rsid w:val="004B1902"/>
    <w:rsid w:val="004B2166"/>
    <w:rsid w:val="004B53C6"/>
    <w:rsid w:val="004B5465"/>
    <w:rsid w:val="004B70F0"/>
    <w:rsid w:val="004D3330"/>
    <w:rsid w:val="004D505E"/>
    <w:rsid w:val="004D72CA"/>
    <w:rsid w:val="004E2242"/>
    <w:rsid w:val="004E5D35"/>
    <w:rsid w:val="004F36BD"/>
    <w:rsid w:val="004F42FF"/>
    <w:rsid w:val="004F44C2"/>
    <w:rsid w:val="004F72F9"/>
    <w:rsid w:val="00502512"/>
    <w:rsid w:val="00504FB0"/>
    <w:rsid w:val="005051CC"/>
    <w:rsid w:val="00505262"/>
    <w:rsid w:val="0051132F"/>
    <w:rsid w:val="00511563"/>
    <w:rsid w:val="005117D3"/>
    <w:rsid w:val="00511EDD"/>
    <w:rsid w:val="005123CD"/>
    <w:rsid w:val="00513BC3"/>
    <w:rsid w:val="00514575"/>
    <w:rsid w:val="00516022"/>
    <w:rsid w:val="00517FFA"/>
    <w:rsid w:val="00520120"/>
    <w:rsid w:val="00520775"/>
    <w:rsid w:val="00521891"/>
    <w:rsid w:val="00521CEE"/>
    <w:rsid w:val="005234F4"/>
    <w:rsid w:val="00523A8F"/>
    <w:rsid w:val="005243E9"/>
    <w:rsid w:val="00524910"/>
    <w:rsid w:val="00524FB4"/>
    <w:rsid w:val="00527BD4"/>
    <w:rsid w:val="00532CC0"/>
    <w:rsid w:val="005338BA"/>
    <w:rsid w:val="00533E6F"/>
    <w:rsid w:val="005377CE"/>
    <w:rsid w:val="005403C8"/>
    <w:rsid w:val="005429DC"/>
    <w:rsid w:val="00543680"/>
    <w:rsid w:val="00544CCD"/>
    <w:rsid w:val="00547548"/>
    <w:rsid w:val="00547DDC"/>
    <w:rsid w:val="00551C1D"/>
    <w:rsid w:val="00554F6A"/>
    <w:rsid w:val="0055574B"/>
    <w:rsid w:val="005565F9"/>
    <w:rsid w:val="00556BEE"/>
    <w:rsid w:val="00556CF1"/>
    <w:rsid w:val="00561131"/>
    <w:rsid w:val="005619AB"/>
    <w:rsid w:val="00562259"/>
    <w:rsid w:val="00563826"/>
    <w:rsid w:val="005654C3"/>
    <w:rsid w:val="00566E82"/>
    <w:rsid w:val="0057237D"/>
    <w:rsid w:val="00573041"/>
    <w:rsid w:val="00575B80"/>
    <w:rsid w:val="0057620F"/>
    <w:rsid w:val="00576DBB"/>
    <w:rsid w:val="00580B3C"/>
    <w:rsid w:val="005819CE"/>
    <w:rsid w:val="0058298D"/>
    <w:rsid w:val="00583FCB"/>
    <w:rsid w:val="00584BAC"/>
    <w:rsid w:val="005876B2"/>
    <w:rsid w:val="00593C2B"/>
    <w:rsid w:val="00595231"/>
    <w:rsid w:val="00596166"/>
    <w:rsid w:val="00597F64"/>
    <w:rsid w:val="005A16F5"/>
    <w:rsid w:val="005A207F"/>
    <w:rsid w:val="005A2697"/>
    <w:rsid w:val="005A2F35"/>
    <w:rsid w:val="005A3F80"/>
    <w:rsid w:val="005B055C"/>
    <w:rsid w:val="005B3814"/>
    <w:rsid w:val="005B45CA"/>
    <w:rsid w:val="005B463E"/>
    <w:rsid w:val="005B58AF"/>
    <w:rsid w:val="005B61A7"/>
    <w:rsid w:val="005B68D4"/>
    <w:rsid w:val="005B721D"/>
    <w:rsid w:val="005C0BF3"/>
    <w:rsid w:val="005C34E1"/>
    <w:rsid w:val="005C3FE0"/>
    <w:rsid w:val="005C740C"/>
    <w:rsid w:val="005D1DC5"/>
    <w:rsid w:val="005D2534"/>
    <w:rsid w:val="005D625B"/>
    <w:rsid w:val="005E52F6"/>
    <w:rsid w:val="005F2E16"/>
    <w:rsid w:val="005F3BEB"/>
    <w:rsid w:val="005F54F5"/>
    <w:rsid w:val="005F62D3"/>
    <w:rsid w:val="005F6D11"/>
    <w:rsid w:val="00600CF0"/>
    <w:rsid w:val="00603244"/>
    <w:rsid w:val="006048F4"/>
    <w:rsid w:val="0060660A"/>
    <w:rsid w:val="00610E73"/>
    <w:rsid w:val="006130B3"/>
    <w:rsid w:val="00613B1D"/>
    <w:rsid w:val="006160A7"/>
    <w:rsid w:val="0061702A"/>
    <w:rsid w:val="00617A44"/>
    <w:rsid w:val="00617C01"/>
    <w:rsid w:val="006202B6"/>
    <w:rsid w:val="006208D6"/>
    <w:rsid w:val="006213B6"/>
    <w:rsid w:val="006247BE"/>
    <w:rsid w:val="00625CD0"/>
    <w:rsid w:val="00625DB0"/>
    <w:rsid w:val="0062627D"/>
    <w:rsid w:val="006264AB"/>
    <w:rsid w:val="00626FEC"/>
    <w:rsid w:val="00627432"/>
    <w:rsid w:val="006448E4"/>
    <w:rsid w:val="00645414"/>
    <w:rsid w:val="006456FC"/>
    <w:rsid w:val="00647523"/>
    <w:rsid w:val="00651AD5"/>
    <w:rsid w:val="00653606"/>
    <w:rsid w:val="00653AE7"/>
    <w:rsid w:val="0065700B"/>
    <w:rsid w:val="006610E9"/>
    <w:rsid w:val="00661591"/>
    <w:rsid w:val="00661F38"/>
    <w:rsid w:val="0066632F"/>
    <w:rsid w:val="00671F2C"/>
    <w:rsid w:val="00674A89"/>
    <w:rsid w:val="00674F3D"/>
    <w:rsid w:val="00683193"/>
    <w:rsid w:val="00685545"/>
    <w:rsid w:val="006864B3"/>
    <w:rsid w:val="006923E6"/>
    <w:rsid w:val="00692694"/>
    <w:rsid w:val="00692D64"/>
    <w:rsid w:val="0069355E"/>
    <w:rsid w:val="0069437D"/>
    <w:rsid w:val="006A0F38"/>
    <w:rsid w:val="006A10F8"/>
    <w:rsid w:val="006A1319"/>
    <w:rsid w:val="006A2100"/>
    <w:rsid w:val="006A5C3B"/>
    <w:rsid w:val="006A72E0"/>
    <w:rsid w:val="006B0BF3"/>
    <w:rsid w:val="006B31BF"/>
    <w:rsid w:val="006B6F7C"/>
    <w:rsid w:val="006B775E"/>
    <w:rsid w:val="006B7BC7"/>
    <w:rsid w:val="006C1D07"/>
    <w:rsid w:val="006C2535"/>
    <w:rsid w:val="006C441E"/>
    <w:rsid w:val="006C4B90"/>
    <w:rsid w:val="006D1016"/>
    <w:rsid w:val="006D17F2"/>
    <w:rsid w:val="006D2D3B"/>
    <w:rsid w:val="006D3CD0"/>
    <w:rsid w:val="006E3546"/>
    <w:rsid w:val="006E3913"/>
    <w:rsid w:val="006E3CB0"/>
    <w:rsid w:val="006E3FA9"/>
    <w:rsid w:val="006E40EC"/>
    <w:rsid w:val="006E4BA0"/>
    <w:rsid w:val="006E7D82"/>
    <w:rsid w:val="006F038F"/>
    <w:rsid w:val="006F0F93"/>
    <w:rsid w:val="006F31F2"/>
    <w:rsid w:val="006F69D0"/>
    <w:rsid w:val="006F7178"/>
    <w:rsid w:val="006F7494"/>
    <w:rsid w:val="006F751F"/>
    <w:rsid w:val="00700ED4"/>
    <w:rsid w:val="00702B21"/>
    <w:rsid w:val="00704EAE"/>
    <w:rsid w:val="00705274"/>
    <w:rsid w:val="00705667"/>
    <w:rsid w:val="0070704F"/>
    <w:rsid w:val="0071118D"/>
    <w:rsid w:val="00714DC5"/>
    <w:rsid w:val="00715237"/>
    <w:rsid w:val="007175F5"/>
    <w:rsid w:val="0072526A"/>
    <w:rsid w:val="007254A5"/>
    <w:rsid w:val="00725748"/>
    <w:rsid w:val="00731806"/>
    <w:rsid w:val="00735D88"/>
    <w:rsid w:val="0073720D"/>
    <w:rsid w:val="00737507"/>
    <w:rsid w:val="00740712"/>
    <w:rsid w:val="007426AA"/>
    <w:rsid w:val="00742AB9"/>
    <w:rsid w:val="00742C5F"/>
    <w:rsid w:val="00747360"/>
    <w:rsid w:val="00750237"/>
    <w:rsid w:val="00750FF2"/>
    <w:rsid w:val="00751A6A"/>
    <w:rsid w:val="00751DEB"/>
    <w:rsid w:val="00753277"/>
    <w:rsid w:val="00754FBF"/>
    <w:rsid w:val="007671E3"/>
    <w:rsid w:val="007709EF"/>
    <w:rsid w:val="00773752"/>
    <w:rsid w:val="00774299"/>
    <w:rsid w:val="00783559"/>
    <w:rsid w:val="0078366A"/>
    <w:rsid w:val="00784BB7"/>
    <w:rsid w:val="0078506B"/>
    <w:rsid w:val="007852EA"/>
    <w:rsid w:val="0079551B"/>
    <w:rsid w:val="00797AA5"/>
    <w:rsid w:val="007A26BD"/>
    <w:rsid w:val="007A4105"/>
    <w:rsid w:val="007B0E22"/>
    <w:rsid w:val="007B4503"/>
    <w:rsid w:val="007B4E3E"/>
    <w:rsid w:val="007C0156"/>
    <w:rsid w:val="007C1DE5"/>
    <w:rsid w:val="007C23B5"/>
    <w:rsid w:val="007C406E"/>
    <w:rsid w:val="007C4E17"/>
    <w:rsid w:val="007C5183"/>
    <w:rsid w:val="007C6CFA"/>
    <w:rsid w:val="007C7573"/>
    <w:rsid w:val="007D6928"/>
    <w:rsid w:val="007E099B"/>
    <w:rsid w:val="007E269D"/>
    <w:rsid w:val="007E2B20"/>
    <w:rsid w:val="007E2B88"/>
    <w:rsid w:val="007E326F"/>
    <w:rsid w:val="007E6CE5"/>
    <w:rsid w:val="007F0297"/>
    <w:rsid w:val="007F1F7F"/>
    <w:rsid w:val="007F4B66"/>
    <w:rsid w:val="007F510A"/>
    <w:rsid w:val="007F5331"/>
    <w:rsid w:val="00800CCA"/>
    <w:rsid w:val="0080575E"/>
    <w:rsid w:val="00805AA9"/>
    <w:rsid w:val="00806120"/>
    <w:rsid w:val="008069D7"/>
    <w:rsid w:val="00807703"/>
    <w:rsid w:val="00807E02"/>
    <w:rsid w:val="00810C93"/>
    <w:rsid w:val="00810EC6"/>
    <w:rsid w:val="00812028"/>
    <w:rsid w:val="008124D3"/>
    <w:rsid w:val="00812DD8"/>
    <w:rsid w:val="00813082"/>
    <w:rsid w:val="008131C3"/>
    <w:rsid w:val="0081372D"/>
    <w:rsid w:val="008145A7"/>
    <w:rsid w:val="008149D5"/>
    <w:rsid w:val="00814D03"/>
    <w:rsid w:val="008156F6"/>
    <w:rsid w:val="0082144F"/>
    <w:rsid w:val="00821FC1"/>
    <w:rsid w:val="00823AE2"/>
    <w:rsid w:val="00824AED"/>
    <w:rsid w:val="0083178B"/>
    <w:rsid w:val="00833695"/>
    <w:rsid w:val="008336B7"/>
    <w:rsid w:val="00833A8E"/>
    <w:rsid w:val="0083489A"/>
    <w:rsid w:val="008369A7"/>
    <w:rsid w:val="00836FF9"/>
    <w:rsid w:val="00842759"/>
    <w:rsid w:val="00842CD8"/>
    <w:rsid w:val="008431FA"/>
    <w:rsid w:val="00844B2C"/>
    <w:rsid w:val="00844C56"/>
    <w:rsid w:val="00846BAA"/>
    <w:rsid w:val="00847444"/>
    <w:rsid w:val="008476A1"/>
    <w:rsid w:val="00847E3E"/>
    <w:rsid w:val="008520DC"/>
    <w:rsid w:val="008536BD"/>
    <w:rsid w:val="008547BA"/>
    <w:rsid w:val="008553C7"/>
    <w:rsid w:val="008566AE"/>
    <w:rsid w:val="00857FEB"/>
    <w:rsid w:val="008601AF"/>
    <w:rsid w:val="00861D3F"/>
    <w:rsid w:val="00862E68"/>
    <w:rsid w:val="008663A6"/>
    <w:rsid w:val="00872271"/>
    <w:rsid w:val="0087446E"/>
    <w:rsid w:val="008753D3"/>
    <w:rsid w:val="00883137"/>
    <w:rsid w:val="00892132"/>
    <w:rsid w:val="00893047"/>
    <w:rsid w:val="00897DC0"/>
    <w:rsid w:val="008A1EEE"/>
    <w:rsid w:val="008A1F5D"/>
    <w:rsid w:val="008A28F5"/>
    <w:rsid w:val="008A36E7"/>
    <w:rsid w:val="008B1198"/>
    <w:rsid w:val="008B3471"/>
    <w:rsid w:val="008B3929"/>
    <w:rsid w:val="008B4125"/>
    <w:rsid w:val="008B4CB3"/>
    <w:rsid w:val="008B567B"/>
    <w:rsid w:val="008B704B"/>
    <w:rsid w:val="008B7B24"/>
    <w:rsid w:val="008C07C0"/>
    <w:rsid w:val="008C29E3"/>
    <w:rsid w:val="008C356D"/>
    <w:rsid w:val="008C3FB9"/>
    <w:rsid w:val="008C7977"/>
    <w:rsid w:val="008D14CE"/>
    <w:rsid w:val="008D305B"/>
    <w:rsid w:val="008E0B3F"/>
    <w:rsid w:val="008E49AD"/>
    <w:rsid w:val="008E698E"/>
    <w:rsid w:val="008E6C79"/>
    <w:rsid w:val="008F0167"/>
    <w:rsid w:val="008F13B7"/>
    <w:rsid w:val="008F2584"/>
    <w:rsid w:val="008F3246"/>
    <w:rsid w:val="008F3C1B"/>
    <w:rsid w:val="008F508C"/>
    <w:rsid w:val="008F57A1"/>
    <w:rsid w:val="008F736C"/>
    <w:rsid w:val="00901E44"/>
    <w:rsid w:val="0090271B"/>
    <w:rsid w:val="00904201"/>
    <w:rsid w:val="00907839"/>
    <w:rsid w:val="00910642"/>
    <w:rsid w:val="009106FF"/>
    <w:rsid w:val="00910DDF"/>
    <w:rsid w:val="00913938"/>
    <w:rsid w:val="009143D7"/>
    <w:rsid w:val="0092208C"/>
    <w:rsid w:val="0093081B"/>
    <w:rsid w:val="00930B13"/>
    <w:rsid w:val="009311C8"/>
    <w:rsid w:val="009324EC"/>
    <w:rsid w:val="00933376"/>
    <w:rsid w:val="00933A2F"/>
    <w:rsid w:val="009353A1"/>
    <w:rsid w:val="00935DD4"/>
    <w:rsid w:val="00940698"/>
    <w:rsid w:val="0094100A"/>
    <w:rsid w:val="0094298D"/>
    <w:rsid w:val="00956912"/>
    <w:rsid w:val="009572FF"/>
    <w:rsid w:val="009574D3"/>
    <w:rsid w:val="00957B51"/>
    <w:rsid w:val="00963C53"/>
    <w:rsid w:val="00966002"/>
    <w:rsid w:val="009716D8"/>
    <w:rsid w:val="009718F9"/>
    <w:rsid w:val="00972FB9"/>
    <w:rsid w:val="00975112"/>
    <w:rsid w:val="00977AEB"/>
    <w:rsid w:val="00981238"/>
    <w:rsid w:val="00981768"/>
    <w:rsid w:val="00981AA1"/>
    <w:rsid w:val="00982852"/>
    <w:rsid w:val="00983E8F"/>
    <w:rsid w:val="009850B1"/>
    <w:rsid w:val="0098788A"/>
    <w:rsid w:val="00994FDA"/>
    <w:rsid w:val="00996B23"/>
    <w:rsid w:val="00997E5D"/>
    <w:rsid w:val="009A1473"/>
    <w:rsid w:val="009A1DD2"/>
    <w:rsid w:val="009A31BF"/>
    <w:rsid w:val="009A3B71"/>
    <w:rsid w:val="009A4460"/>
    <w:rsid w:val="009A61BC"/>
    <w:rsid w:val="009A7E90"/>
    <w:rsid w:val="009B0138"/>
    <w:rsid w:val="009B0EC1"/>
    <w:rsid w:val="009B0FE9"/>
    <w:rsid w:val="009B173A"/>
    <w:rsid w:val="009B3C81"/>
    <w:rsid w:val="009B4566"/>
    <w:rsid w:val="009C0B9F"/>
    <w:rsid w:val="009C3F20"/>
    <w:rsid w:val="009C4B20"/>
    <w:rsid w:val="009C7C89"/>
    <w:rsid w:val="009C7CA1"/>
    <w:rsid w:val="009D043D"/>
    <w:rsid w:val="009D1BFD"/>
    <w:rsid w:val="009E2051"/>
    <w:rsid w:val="009E27D6"/>
    <w:rsid w:val="009F1FE0"/>
    <w:rsid w:val="009F3259"/>
    <w:rsid w:val="009F4205"/>
    <w:rsid w:val="00A00DC6"/>
    <w:rsid w:val="00A01332"/>
    <w:rsid w:val="00A02181"/>
    <w:rsid w:val="00A02AB6"/>
    <w:rsid w:val="00A056DE"/>
    <w:rsid w:val="00A06370"/>
    <w:rsid w:val="00A103BD"/>
    <w:rsid w:val="00A128AD"/>
    <w:rsid w:val="00A14534"/>
    <w:rsid w:val="00A14E63"/>
    <w:rsid w:val="00A1738D"/>
    <w:rsid w:val="00A21E76"/>
    <w:rsid w:val="00A22ABF"/>
    <w:rsid w:val="00A23BC8"/>
    <w:rsid w:val="00A2487A"/>
    <w:rsid w:val="00A263A7"/>
    <w:rsid w:val="00A30E68"/>
    <w:rsid w:val="00A316A7"/>
    <w:rsid w:val="00A3188E"/>
    <w:rsid w:val="00A31933"/>
    <w:rsid w:val="00A329D2"/>
    <w:rsid w:val="00A34AA0"/>
    <w:rsid w:val="00A35906"/>
    <w:rsid w:val="00A359BC"/>
    <w:rsid w:val="00A3715C"/>
    <w:rsid w:val="00A37227"/>
    <w:rsid w:val="00A40B29"/>
    <w:rsid w:val="00A4143E"/>
    <w:rsid w:val="00A41FE2"/>
    <w:rsid w:val="00A42B93"/>
    <w:rsid w:val="00A452B0"/>
    <w:rsid w:val="00A46FEF"/>
    <w:rsid w:val="00A47948"/>
    <w:rsid w:val="00A50B51"/>
    <w:rsid w:val="00A50CF6"/>
    <w:rsid w:val="00A50F39"/>
    <w:rsid w:val="00A51407"/>
    <w:rsid w:val="00A54BCC"/>
    <w:rsid w:val="00A55E2F"/>
    <w:rsid w:val="00A56946"/>
    <w:rsid w:val="00A6170E"/>
    <w:rsid w:val="00A61CFE"/>
    <w:rsid w:val="00A62025"/>
    <w:rsid w:val="00A63B8C"/>
    <w:rsid w:val="00A715F8"/>
    <w:rsid w:val="00A73443"/>
    <w:rsid w:val="00A73554"/>
    <w:rsid w:val="00A75525"/>
    <w:rsid w:val="00A77104"/>
    <w:rsid w:val="00A775B2"/>
    <w:rsid w:val="00A77F6F"/>
    <w:rsid w:val="00A81606"/>
    <w:rsid w:val="00A82B49"/>
    <w:rsid w:val="00A831FD"/>
    <w:rsid w:val="00A83352"/>
    <w:rsid w:val="00A850A2"/>
    <w:rsid w:val="00A8735F"/>
    <w:rsid w:val="00A91FA3"/>
    <w:rsid w:val="00A927D3"/>
    <w:rsid w:val="00A957CA"/>
    <w:rsid w:val="00AA2348"/>
    <w:rsid w:val="00AA7FC9"/>
    <w:rsid w:val="00AB237D"/>
    <w:rsid w:val="00AB5933"/>
    <w:rsid w:val="00AD1161"/>
    <w:rsid w:val="00AD3B7B"/>
    <w:rsid w:val="00AD6182"/>
    <w:rsid w:val="00AE013D"/>
    <w:rsid w:val="00AE11B7"/>
    <w:rsid w:val="00AE58D7"/>
    <w:rsid w:val="00AE5A3C"/>
    <w:rsid w:val="00AE79E8"/>
    <w:rsid w:val="00AE7F68"/>
    <w:rsid w:val="00AF2321"/>
    <w:rsid w:val="00AF2CF7"/>
    <w:rsid w:val="00AF52F6"/>
    <w:rsid w:val="00AF52FD"/>
    <w:rsid w:val="00AF54A8"/>
    <w:rsid w:val="00AF71A1"/>
    <w:rsid w:val="00AF7237"/>
    <w:rsid w:val="00AF7E00"/>
    <w:rsid w:val="00B0043A"/>
    <w:rsid w:val="00B00D75"/>
    <w:rsid w:val="00B04FBC"/>
    <w:rsid w:val="00B070CB"/>
    <w:rsid w:val="00B11257"/>
    <w:rsid w:val="00B12456"/>
    <w:rsid w:val="00B12BA4"/>
    <w:rsid w:val="00B13874"/>
    <w:rsid w:val="00B145F0"/>
    <w:rsid w:val="00B15B7F"/>
    <w:rsid w:val="00B15BAD"/>
    <w:rsid w:val="00B25589"/>
    <w:rsid w:val="00B259C8"/>
    <w:rsid w:val="00B26CCF"/>
    <w:rsid w:val="00B30FC2"/>
    <w:rsid w:val="00B331A2"/>
    <w:rsid w:val="00B34ADF"/>
    <w:rsid w:val="00B35AEC"/>
    <w:rsid w:val="00B372D5"/>
    <w:rsid w:val="00B425F0"/>
    <w:rsid w:val="00B42DFA"/>
    <w:rsid w:val="00B464AB"/>
    <w:rsid w:val="00B519BA"/>
    <w:rsid w:val="00B531DD"/>
    <w:rsid w:val="00B55014"/>
    <w:rsid w:val="00B56ABE"/>
    <w:rsid w:val="00B62232"/>
    <w:rsid w:val="00B65D20"/>
    <w:rsid w:val="00B6783F"/>
    <w:rsid w:val="00B70BF3"/>
    <w:rsid w:val="00B7188A"/>
    <w:rsid w:val="00B71DC2"/>
    <w:rsid w:val="00B80788"/>
    <w:rsid w:val="00B84AE4"/>
    <w:rsid w:val="00B85D02"/>
    <w:rsid w:val="00B90E1B"/>
    <w:rsid w:val="00B91B1A"/>
    <w:rsid w:val="00B91CFC"/>
    <w:rsid w:val="00B9300F"/>
    <w:rsid w:val="00B93893"/>
    <w:rsid w:val="00B944D1"/>
    <w:rsid w:val="00B977F5"/>
    <w:rsid w:val="00BA11F9"/>
    <w:rsid w:val="00BA129E"/>
    <w:rsid w:val="00BA1AC4"/>
    <w:rsid w:val="00BA3DDF"/>
    <w:rsid w:val="00BA4293"/>
    <w:rsid w:val="00BA6EB2"/>
    <w:rsid w:val="00BA7E0A"/>
    <w:rsid w:val="00BB10AC"/>
    <w:rsid w:val="00BB6F7C"/>
    <w:rsid w:val="00BC26B2"/>
    <w:rsid w:val="00BC2BB0"/>
    <w:rsid w:val="00BC3B53"/>
    <w:rsid w:val="00BC3B96"/>
    <w:rsid w:val="00BC3FE7"/>
    <w:rsid w:val="00BC4441"/>
    <w:rsid w:val="00BC4AE3"/>
    <w:rsid w:val="00BC5B28"/>
    <w:rsid w:val="00BD122F"/>
    <w:rsid w:val="00BD1531"/>
    <w:rsid w:val="00BD28CD"/>
    <w:rsid w:val="00BD5357"/>
    <w:rsid w:val="00BD6A8C"/>
    <w:rsid w:val="00BE3F88"/>
    <w:rsid w:val="00BE4756"/>
    <w:rsid w:val="00BE5ED9"/>
    <w:rsid w:val="00BE7B41"/>
    <w:rsid w:val="00BF0E84"/>
    <w:rsid w:val="00BF2E52"/>
    <w:rsid w:val="00BF3558"/>
    <w:rsid w:val="00BF7AF4"/>
    <w:rsid w:val="00C0226B"/>
    <w:rsid w:val="00C12EA1"/>
    <w:rsid w:val="00C15A91"/>
    <w:rsid w:val="00C15ACC"/>
    <w:rsid w:val="00C15B07"/>
    <w:rsid w:val="00C15BBD"/>
    <w:rsid w:val="00C16E55"/>
    <w:rsid w:val="00C206F1"/>
    <w:rsid w:val="00C217E1"/>
    <w:rsid w:val="00C219B1"/>
    <w:rsid w:val="00C264E3"/>
    <w:rsid w:val="00C2670E"/>
    <w:rsid w:val="00C32AB1"/>
    <w:rsid w:val="00C364A2"/>
    <w:rsid w:val="00C4015B"/>
    <w:rsid w:val="00C40C60"/>
    <w:rsid w:val="00C418F0"/>
    <w:rsid w:val="00C4687E"/>
    <w:rsid w:val="00C51502"/>
    <w:rsid w:val="00C52508"/>
    <w:rsid w:val="00C5258E"/>
    <w:rsid w:val="00C530C9"/>
    <w:rsid w:val="00C5596B"/>
    <w:rsid w:val="00C572B8"/>
    <w:rsid w:val="00C619A7"/>
    <w:rsid w:val="00C63B22"/>
    <w:rsid w:val="00C6489A"/>
    <w:rsid w:val="00C70D54"/>
    <w:rsid w:val="00C715BA"/>
    <w:rsid w:val="00C73454"/>
    <w:rsid w:val="00C73D5F"/>
    <w:rsid w:val="00C7518A"/>
    <w:rsid w:val="00C7530E"/>
    <w:rsid w:val="00C836D9"/>
    <w:rsid w:val="00C8584E"/>
    <w:rsid w:val="00C8639C"/>
    <w:rsid w:val="00C90702"/>
    <w:rsid w:val="00C97C80"/>
    <w:rsid w:val="00C97F51"/>
    <w:rsid w:val="00CA2F5E"/>
    <w:rsid w:val="00CA47D3"/>
    <w:rsid w:val="00CA6533"/>
    <w:rsid w:val="00CA6A25"/>
    <w:rsid w:val="00CA6A3F"/>
    <w:rsid w:val="00CA7C99"/>
    <w:rsid w:val="00CB1C0E"/>
    <w:rsid w:val="00CB7CB3"/>
    <w:rsid w:val="00CC0CF5"/>
    <w:rsid w:val="00CC11FB"/>
    <w:rsid w:val="00CC18C1"/>
    <w:rsid w:val="00CC2518"/>
    <w:rsid w:val="00CC6290"/>
    <w:rsid w:val="00CC7BA8"/>
    <w:rsid w:val="00CD163B"/>
    <w:rsid w:val="00CD233D"/>
    <w:rsid w:val="00CD362D"/>
    <w:rsid w:val="00CD3B29"/>
    <w:rsid w:val="00CD63D9"/>
    <w:rsid w:val="00CE101D"/>
    <w:rsid w:val="00CE11BF"/>
    <w:rsid w:val="00CE1814"/>
    <w:rsid w:val="00CE1C84"/>
    <w:rsid w:val="00CE5055"/>
    <w:rsid w:val="00CF053F"/>
    <w:rsid w:val="00CF1A17"/>
    <w:rsid w:val="00CF1D32"/>
    <w:rsid w:val="00CF3B47"/>
    <w:rsid w:val="00CF4599"/>
    <w:rsid w:val="00CF4FBE"/>
    <w:rsid w:val="00CF5AC3"/>
    <w:rsid w:val="00D034DB"/>
    <w:rsid w:val="00D0375A"/>
    <w:rsid w:val="00D05EBE"/>
    <w:rsid w:val="00D0609E"/>
    <w:rsid w:val="00D06569"/>
    <w:rsid w:val="00D078E1"/>
    <w:rsid w:val="00D07C52"/>
    <w:rsid w:val="00D100E9"/>
    <w:rsid w:val="00D1274F"/>
    <w:rsid w:val="00D17AF8"/>
    <w:rsid w:val="00D17D41"/>
    <w:rsid w:val="00D21E4B"/>
    <w:rsid w:val="00D23522"/>
    <w:rsid w:val="00D25BAC"/>
    <w:rsid w:val="00D264D6"/>
    <w:rsid w:val="00D26731"/>
    <w:rsid w:val="00D32C30"/>
    <w:rsid w:val="00D33BF0"/>
    <w:rsid w:val="00D33DE0"/>
    <w:rsid w:val="00D35789"/>
    <w:rsid w:val="00D36086"/>
    <w:rsid w:val="00D36447"/>
    <w:rsid w:val="00D423A6"/>
    <w:rsid w:val="00D46CFC"/>
    <w:rsid w:val="00D50BC2"/>
    <w:rsid w:val="00D50D50"/>
    <w:rsid w:val="00D516BE"/>
    <w:rsid w:val="00D52A78"/>
    <w:rsid w:val="00D5423B"/>
    <w:rsid w:val="00D54F4E"/>
    <w:rsid w:val="00D604B3"/>
    <w:rsid w:val="00D60BA4"/>
    <w:rsid w:val="00D62419"/>
    <w:rsid w:val="00D62A97"/>
    <w:rsid w:val="00D66573"/>
    <w:rsid w:val="00D75078"/>
    <w:rsid w:val="00D77870"/>
    <w:rsid w:val="00D77EE2"/>
    <w:rsid w:val="00D80977"/>
    <w:rsid w:val="00D80CCE"/>
    <w:rsid w:val="00D810BB"/>
    <w:rsid w:val="00D81774"/>
    <w:rsid w:val="00D82193"/>
    <w:rsid w:val="00D82C97"/>
    <w:rsid w:val="00D85B54"/>
    <w:rsid w:val="00D86A51"/>
    <w:rsid w:val="00D86EEA"/>
    <w:rsid w:val="00D878C9"/>
    <w:rsid w:val="00D87D03"/>
    <w:rsid w:val="00D95C88"/>
    <w:rsid w:val="00D972D9"/>
    <w:rsid w:val="00D97B2E"/>
    <w:rsid w:val="00DA1FAE"/>
    <w:rsid w:val="00DA241E"/>
    <w:rsid w:val="00DA2FD9"/>
    <w:rsid w:val="00DA49F8"/>
    <w:rsid w:val="00DA6EB4"/>
    <w:rsid w:val="00DB2D89"/>
    <w:rsid w:val="00DB36FE"/>
    <w:rsid w:val="00DB533A"/>
    <w:rsid w:val="00DB6307"/>
    <w:rsid w:val="00DC13F1"/>
    <w:rsid w:val="00DC6940"/>
    <w:rsid w:val="00DD1DCD"/>
    <w:rsid w:val="00DD338F"/>
    <w:rsid w:val="00DD65F5"/>
    <w:rsid w:val="00DD66F2"/>
    <w:rsid w:val="00DD739A"/>
    <w:rsid w:val="00DE35B7"/>
    <w:rsid w:val="00DE3F90"/>
    <w:rsid w:val="00DE3FE0"/>
    <w:rsid w:val="00DE578A"/>
    <w:rsid w:val="00DE5D84"/>
    <w:rsid w:val="00DE62F1"/>
    <w:rsid w:val="00DE7CEB"/>
    <w:rsid w:val="00DF2583"/>
    <w:rsid w:val="00DF275E"/>
    <w:rsid w:val="00DF54D9"/>
    <w:rsid w:val="00DF7283"/>
    <w:rsid w:val="00E002DE"/>
    <w:rsid w:val="00E01A59"/>
    <w:rsid w:val="00E1088D"/>
    <w:rsid w:val="00E10DC6"/>
    <w:rsid w:val="00E11F8E"/>
    <w:rsid w:val="00E15881"/>
    <w:rsid w:val="00E16A8F"/>
    <w:rsid w:val="00E21DE3"/>
    <w:rsid w:val="00E2242B"/>
    <w:rsid w:val="00E26840"/>
    <w:rsid w:val="00E30661"/>
    <w:rsid w:val="00E307D1"/>
    <w:rsid w:val="00E30D4A"/>
    <w:rsid w:val="00E31FB3"/>
    <w:rsid w:val="00E3304B"/>
    <w:rsid w:val="00E3456B"/>
    <w:rsid w:val="00E3731D"/>
    <w:rsid w:val="00E42544"/>
    <w:rsid w:val="00E4453B"/>
    <w:rsid w:val="00E51469"/>
    <w:rsid w:val="00E52D45"/>
    <w:rsid w:val="00E53AA9"/>
    <w:rsid w:val="00E53DBE"/>
    <w:rsid w:val="00E6176F"/>
    <w:rsid w:val="00E634E3"/>
    <w:rsid w:val="00E63984"/>
    <w:rsid w:val="00E641C9"/>
    <w:rsid w:val="00E653EB"/>
    <w:rsid w:val="00E71023"/>
    <w:rsid w:val="00E717C4"/>
    <w:rsid w:val="00E71F4C"/>
    <w:rsid w:val="00E77E18"/>
    <w:rsid w:val="00E77F89"/>
    <w:rsid w:val="00E80330"/>
    <w:rsid w:val="00E806C5"/>
    <w:rsid w:val="00E80C4D"/>
    <w:rsid w:val="00E80E71"/>
    <w:rsid w:val="00E8343A"/>
    <w:rsid w:val="00E850D3"/>
    <w:rsid w:val="00E853D6"/>
    <w:rsid w:val="00E876B9"/>
    <w:rsid w:val="00E87D29"/>
    <w:rsid w:val="00E90007"/>
    <w:rsid w:val="00E92CA5"/>
    <w:rsid w:val="00E92CA8"/>
    <w:rsid w:val="00E92ED2"/>
    <w:rsid w:val="00EA1A0B"/>
    <w:rsid w:val="00EA4CA7"/>
    <w:rsid w:val="00EA5FF9"/>
    <w:rsid w:val="00EA6409"/>
    <w:rsid w:val="00EA6443"/>
    <w:rsid w:val="00EB2E80"/>
    <w:rsid w:val="00EB30F8"/>
    <w:rsid w:val="00EB3E29"/>
    <w:rsid w:val="00EB46EA"/>
    <w:rsid w:val="00EB7D96"/>
    <w:rsid w:val="00EC0DFF"/>
    <w:rsid w:val="00EC237D"/>
    <w:rsid w:val="00EC4D0E"/>
    <w:rsid w:val="00EC4E2B"/>
    <w:rsid w:val="00ED072A"/>
    <w:rsid w:val="00ED10D9"/>
    <w:rsid w:val="00ED2797"/>
    <w:rsid w:val="00ED406F"/>
    <w:rsid w:val="00ED539E"/>
    <w:rsid w:val="00ED5B5A"/>
    <w:rsid w:val="00ED62CF"/>
    <w:rsid w:val="00EE1409"/>
    <w:rsid w:val="00EE31B6"/>
    <w:rsid w:val="00EE34EA"/>
    <w:rsid w:val="00EE4A1F"/>
    <w:rsid w:val="00EE4C2D"/>
    <w:rsid w:val="00EE5ACE"/>
    <w:rsid w:val="00EE5B11"/>
    <w:rsid w:val="00EE604D"/>
    <w:rsid w:val="00EF1B5A"/>
    <w:rsid w:val="00EF24FB"/>
    <w:rsid w:val="00EF2CCA"/>
    <w:rsid w:val="00EF3A25"/>
    <w:rsid w:val="00EF495B"/>
    <w:rsid w:val="00EF60DC"/>
    <w:rsid w:val="00F00F54"/>
    <w:rsid w:val="00F0203E"/>
    <w:rsid w:val="00F03963"/>
    <w:rsid w:val="00F11068"/>
    <w:rsid w:val="00F1144C"/>
    <w:rsid w:val="00F1256D"/>
    <w:rsid w:val="00F13A4E"/>
    <w:rsid w:val="00F1426C"/>
    <w:rsid w:val="00F15505"/>
    <w:rsid w:val="00F172BB"/>
    <w:rsid w:val="00F178F8"/>
    <w:rsid w:val="00F17B10"/>
    <w:rsid w:val="00F21BEF"/>
    <w:rsid w:val="00F2315B"/>
    <w:rsid w:val="00F2604F"/>
    <w:rsid w:val="00F27524"/>
    <w:rsid w:val="00F275EF"/>
    <w:rsid w:val="00F278D2"/>
    <w:rsid w:val="00F332C1"/>
    <w:rsid w:val="00F35740"/>
    <w:rsid w:val="00F375BD"/>
    <w:rsid w:val="00F4099B"/>
    <w:rsid w:val="00F40CDD"/>
    <w:rsid w:val="00F41A6F"/>
    <w:rsid w:val="00F451A1"/>
    <w:rsid w:val="00F458EE"/>
    <w:rsid w:val="00F45A25"/>
    <w:rsid w:val="00F47DEB"/>
    <w:rsid w:val="00F50F86"/>
    <w:rsid w:val="00F51EDB"/>
    <w:rsid w:val="00F53F91"/>
    <w:rsid w:val="00F605F4"/>
    <w:rsid w:val="00F61569"/>
    <w:rsid w:val="00F61A72"/>
    <w:rsid w:val="00F62B67"/>
    <w:rsid w:val="00F64B4B"/>
    <w:rsid w:val="00F66F13"/>
    <w:rsid w:val="00F74073"/>
    <w:rsid w:val="00F75603"/>
    <w:rsid w:val="00F845B4"/>
    <w:rsid w:val="00F84FE2"/>
    <w:rsid w:val="00F8713B"/>
    <w:rsid w:val="00F90A14"/>
    <w:rsid w:val="00F93447"/>
    <w:rsid w:val="00F93D76"/>
    <w:rsid w:val="00F93F9E"/>
    <w:rsid w:val="00FA2CD7"/>
    <w:rsid w:val="00FA3345"/>
    <w:rsid w:val="00FA40FE"/>
    <w:rsid w:val="00FB06ED"/>
    <w:rsid w:val="00FB1EA6"/>
    <w:rsid w:val="00FB41B9"/>
    <w:rsid w:val="00FB4486"/>
    <w:rsid w:val="00FC02F0"/>
    <w:rsid w:val="00FC1272"/>
    <w:rsid w:val="00FC1861"/>
    <w:rsid w:val="00FC3165"/>
    <w:rsid w:val="00FC36AB"/>
    <w:rsid w:val="00FC3843"/>
    <w:rsid w:val="00FC4300"/>
    <w:rsid w:val="00FC4FD1"/>
    <w:rsid w:val="00FC677E"/>
    <w:rsid w:val="00FC7F66"/>
    <w:rsid w:val="00FD0232"/>
    <w:rsid w:val="00FD4375"/>
    <w:rsid w:val="00FD5776"/>
    <w:rsid w:val="00FD63B6"/>
    <w:rsid w:val="00FE1CB6"/>
    <w:rsid w:val="00FE27B7"/>
    <w:rsid w:val="00FE486B"/>
    <w:rsid w:val="00FE4F08"/>
    <w:rsid w:val="00FF192E"/>
    <w:rsid w:val="015ED6C1"/>
    <w:rsid w:val="0163D122"/>
    <w:rsid w:val="0224C965"/>
    <w:rsid w:val="028C9829"/>
    <w:rsid w:val="029209B9"/>
    <w:rsid w:val="02AF8886"/>
    <w:rsid w:val="03409601"/>
    <w:rsid w:val="03A9E5B7"/>
    <w:rsid w:val="04D9106C"/>
    <w:rsid w:val="059F77E6"/>
    <w:rsid w:val="05CF4316"/>
    <w:rsid w:val="064F2C6E"/>
    <w:rsid w:val="066D0FC2"/>
    <w:rsid w:val="06B47A79"/>
    <w:rsid w:val="08224DF9"/>
    <w:rsid w:val="090E43FA"/>
    <w:rsid w:val="09127493"/>
    <w:rsid w:val="094CBE76"/>
    <w:rsid w:val="09636E85"/>
    <w:rsid w:val="09B7737C"/>
    <w:rsid w:val="0A6381DE"/>
    <w:rsid w:val="0A832E3A"/>
    <w:rsid w:val="0B3A6D17"/>
    <w:rsid w:val="0B46EFCB"/>
    <w:rsid w:val="0B741322"/>
    <w:rsid w:val="0D144FD7"/>
    <w:rsid w:val="0E86AD2C"/>
    <w:rsid w:val="0FCA30AB"/>
    <w:rsid w:val="109F3492"/>
    <w:rsid w:val="117B15C0"/>
    <w:rsid w:val="11877E4C"/>
    <w:rsid w:val="11AC75D9"/>
    <w:rsid w:val="12243671"/>
    <w:rsid w:val="127B57CD"/>
    <w:rsid w:val="12EC7EF5"/>
    <w:rsid w:val="13E37D70"/>
    <w:rsid w:val="14355ABE"/>
    <w:rsid w:val="14D87C4B"/>
    <w:rsid w:val="152F339E"/>
    <w:rsid w:val="15543020"/>
    <w:rsid w:val="159DB45F"/>
    <w:rsid w:val="15DEAB14"/>
    <w:rsid w:val="161CFB7D"/>
    <w:rsid w:val="171D168B"/>
    <w:rsid w:val="172F88F8"/>
    <w:rsid w:val="177BA179"/>
    <w:rsid w:val="182FC012"/>
    <w:rsid w:val="1851AA40"/>
    <w:rsid w:val="18BFFFEE"/>
    <w:rsid w:val="1925DDDF"/>
    <w:rsid w:val="19496CDA"/>
    <w:rsid w:val="19A0F720"/>
    <w:rsid w:val="1A434844"/>
    <w:rsid w:val="1A623994"/>
    <w:rsid w:val="1AB96474"/>
    <w:rsid w:val="1AEBE25B"/>
    <w:rsid w:val="1B60C150"/>
    <w:rsid w:val="1C0D46BF"/>
    <w:rsid w:val="1C23B38A"/>
    <w:rsid w:val="1D3B6664"/>
    <w:rsid w:val="1DA95CF5"/>
    <w:rsid w:val="1DE3B172"/>
    <w:rsid w:val="1DF79298"/>
    <w:rsid w:val="1E00828C"/>
    <w:rsid w:val="1EAA17A5"/>
    <w:rsid w:val="1F41F16E"/>
    <w:rsid w:val="202A01A2"/>
    <w:rsid w:val="216B138B"/>
    <w:rsid w:val="218D938F"/>
    <w:rsid w:val="21E53128"/>
    <w:rsid w:val="2281B74B"/>
    <w:rsid w:val="22EC7E3C"/>
    <w:rsid w:val="2613DEEB"/>
    <w:rsid w:val="2657D43E"/>
    <w:rsid w:val="280D7BD8"/>
    <w:rsid w:val="285BAF07"/>
    <w:rsid w:val="290001E3"/>
    <w:rsid w:val="2AFCE34C"/>
    <w:rsid w:val="2B55F8FB"/>
    <w:rsid w:val="2B568857"/>
    <w:rsid w:val="2BD803F7"/>
    <w:rsid w:val="2C6DC11D"/>
    <w:rsid w:val="2CD9BA22"/>
    <w:rsid w:val="2D0A8EE5"/>
    <w:rsid w:val="2D7B65A4"/>
    <w:rsid w:val="2DE2DE52"/>
    <w:rsid w:val="2F5F86AE"/>
    <w:rsid w:val="2F887230"/>
    <w:rsid w:val="2FF20533"/>
    <w:rsid w:val="3030BE26"/>
    <w:rsid w:val="305340C9"/>
    <w:rsid w:val="3243932D"/>
    <w:rsid w:val="329FF10F"/>
    <w:rsid w:val="3304ACD9"/>
    <w:rsid w:val="334CD06E"/>
    <w:rsid w:val="33EF1018"/>
    <w:rsid w:val="34167BE7"/>
    <w:rsid w:val="35B83F15"/>
    <w:rsid w:val="3620D2C5"/>
    <w:rsid w:val="367A014E"/>
    <w:rsid w:val="37432D37"/>
    <w:rsid w:val="3797E1C5"/>
    <w:rsid w:val="37B49578"/>
    <w:rsid w:val="380AB731"/>
    <w:rsid w:val="38E592FC"/>
    <w:rsid w:val="3A13D263"/>
    <w:rsid w:val="3BA919F1"/>
    <w:rsid w:val="3C9CA9FD"/>
    <w:rsid w:val="3CA91B78"/>
    <w:rsid w:val="3F7B698F"/>
    <w:rsid w:val="3F963B03"/>
    <w:rsid w:val="3FA15F9D"/>
    <w:rsid w:val="3FBA36E3"/>
    <w:rsid w:val="3FEE0C74"/>
    <w:rsid w:val="40953F6A"/>
    <w:rsid w:val="40DCFCD6"/>
    <w:rsid w:val="40ED87B1"/>
    <w:rsid w:val="4183250D"/>
    <w:rsid w:val="420B1F9C"/>
    <w:rsid w:val="428A2299"/>
    <w:rsid w:val="42A6048E"/>
    <w:rsid w:val="42C9E0CF"/>
    <w:rsid w:val="43E87AD0"/>
    <w:rsid w:val="44C7489B"/>
    <w:rsid w:val="458B50F8"/>
    <w:rsid w:val="45A9E111"/>
    <w:rsid w:val="45C3B07F"/>
    <w:rsid w:val="46FD0FF5"/>
    <w:rsid w:val="4728E1F1"/>
    <w:rsid w:val="491BC7A0"/>
    <w:rsid w:val="493F2AE8"/>
    <w:rsid w:val="4984AAB9"/>
    <w:rsid w:val="49E9E3DC"/>
    <w:rsid w:val="4A2AE221"/>
    <w:rsid w:val="4A5E684B"/>
    <w:rsid w:val="4C1D0AE8"/>
    <w:rsid w:val="4C7A0A09"/>
    <w:rsid w:val="4C9DFAA2"/>
    <w:rsid w:val="4E0DFC36"/>
    <w:rsid w:val="4EE3F28D"/>
    <w:rsid w:val="51BCF9E6"/>
    <w:rsid w:val="51E8AB4F"/>
    <w:rsid w:val="51EE13DC"/>
    <w:rsid w:val="524AD837"/>
    <w:rsid w:val="52E42C2E"/>
    <w:rsid w:val="53B73E1D"/>
    <w:rsid w:val="53E9BC27"/>
    <w:rsid w:val="5445BF6D"/>
    <w:rsid w:val="54FF87DA"/>
    <w:rsid w:val="56732C9C"/>
    <w:rsid w:val="5679C6D7"/>
    <w:rsid w:val="579CB0E9"/>
    <w:rsid w:val="57E7AD45"/>
    <w:rsid w:val="580B12E2"/>
    <w:rsid w:val="5856DD69"/>
    <w:rsid w:val="59CB7A1E"/>
    <w:rsid w:val="5A25CD32"/>
    <w:rsid w:val="5B562E9A"/>
    <w:rsid w:val="5B8049F4"/>
    <w:rsid w:val="5BE100C3"/>
    <w:rsid w:val="5C701068"/>
    <w:rsid w:val="5DC99EF4"/>
    <w:rsid w:val="5E7FE866"/>
    <w:rsid w:val="5E84ED85"/>
    <w:rsid w:val="5FA23219"/>
    <w:rsid w:val="602CCC77"/>
    <w:rsid w:val="604886DB"/>
    <w:rsid w:val="60F2640F"/>
    <w:rsid w:val="613F8BFE"/>
    <w:rsid w:val="61AF1D77"/>
    <w:rsid w:val="61E326EE"/>
    <w:rsid w:val="6343F0D2"/>
    <w:rsid w:val="63998C92"/>
    <w:rsid w:val="63F308ED"/>
    <w:rsid w:val="649AADF2"/>
    <w:rsid w:val="64A935E2"/>
    <w:rsid w:val="6527D4ED"/>
    <w:rsid w:val="659BB56C"/>
    <w:rsid w:val="65D7AF7E"/>
    <w:rsid w:val="666CBCA2"/>
    <w:rsid w:val="66E2040E"/>
    <w:rsid w:val="670406BC"/>
    <w:rsid w:val="67971B73"/>
    <w:rsid w:val="68054792"/>
    <w:rsid w:val="6825A0D7"/>
    <w:rsid w:val="683989EF"/>
    <w:rsid w:val="68435D6D"/>
    <w:rsid w:val="68652F50"/>
    <w:rsid w:val="69F1C1E3"/>
    <w:rsid w:val="6A3FB40F"/>
    <w:rsid w:val="6B25DFA9"/>
    <w:rsid w:val="6B9E1978"/>
    <w:rsid w:val="6C9C6AB6"/>
    <w:rsid w:val="6CB3B07C"/>
    <w:rsid w:val="6CB5006C"/>
    <w:rsid w:val="6CCF0B8C"/>
    <w:rsid w:val="6D51571E"/>
    <w:rsid w:val="6D5E5C99"/>
    <w:rsid w:val="6D9AED68"/>
    <w:rsid w:val="6DEE9500"/>
    <w:rsid w:val="6E2A3C0A"/>
    <w:rsid w:val="6E2AE114"/>
    <w:rsid w:val="6F392AED"/>
    <w:rsid w:val="700E3817"/>
    <w:rsid w:val="7021E997"/>
    <w:rsid w:val="70B1475D"/>
    <w:rsid w:val="70FCC35C"/>
    <w:rsid w:val="71600C26"/>
    <w:rsid w:val="71A06835"/>
    <w:rsid w:val="71B5EF70"/>
    <w:rsid w:val="71EF216B"/>
    <w:rsid w:val="72ABE987"/>
    <w:rsid w:val="7365D35E"/>
    <w:rsid w:val="74DA46E3"/>
    <w:rsid w:val="74F80C00"/>
    <w:rsid w:val="75CACE38"/>
    <w:rsid w:val="76450753"/>
    <w:rsid w:val="76F8B877"/>
    <w:rsid w:val="776E7A61"/>
    <w:rsid w:val="792ECB2A"/>
    <w:rsid w:val="7A0581D3"/>
    <w:rsid w:val="7C4E2F08"/>
    <w:rsid w:val="7C8EB4E1"/>
    <w:rsid w:val="7D19257A"/>
    <w:rsid w:val="7E1EE053"/>
    <w:rsid w:val="7E987162"/>
    <w:rsid w:val="7EF64B5B"/>
    <w:rsid w:val="7F0F9068"/>
    <w:rsid w:val="7F5E208C"/>
    <w:rsid w:val="7F9CF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82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3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431E1B"/>
    <w:rPr>
      <w:sz w:val="16"/>
      <w:szCs w:val="16"/>
    </w:rPr>
  </w:style>
  <w:style w:type="paragraph" w:styleId="Revisie">
    <w:name w:val="Revision"/>
    <w:hidden/>
    <w:uiPriority w:val="99"/>
    <w:semiHidden/>
    <w:rsid w:val="00431E1B"/>
    <w:rPr>
      <w:rFonts w:ascii="Verdana" w:hAnsi="Verdana"/>
      <w:sz w:val="18"/>
      <w:szCs w:val="24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431E1B"/>
    <w:rPr>
      <w:color w:val="2B579A"/>
      <w:shd w:val="clear" w:color="auto" w:fill="E1DFDD"/>
    </w:rPr>
  </w:style>
  <w:style w:type="character" w:customStyle="1" w:styleId="VoetnoottekstChar">
    <w:name w:val="Voetnoottekst Char"/>
    <w:basedOn w:val="Standaardalinea-lettertype"/>
    <w:rsid w:val="002D570B"/>
    <w:rPr>
      <w:rFonts w:ascii="Verdana" w:hAnsi="Verdana"/>
      <w:sz w:val="13"/>
      <w:lang w:val="nl-NL" w:eastAsia="nl-NL"/>
    </w:rPr>
  </w:style>
  <w:style w:type="character" w:customStyle="1" w:styleId="BallontekstChar">
    <w:name w:val="Ballontekst Char"/>
    <w:basedOn w:val="Standaardalinea-lettertype"/>
    <w:rsid w:val="002D570B"/>
    <w:rPr>
      <w:rFonts w:ascii="Segoe UI" w:hAnsi="Segoe UI" w:cs="Segoe UI"/>
      <w:sz w:val="18"/>
      <w:szCs w:val="18"/>
      <w:lang w:val="nl-NL" w:eastAsia="nl-NL"/>
    </w:rPr>
  </w:style>
  <w:style w:type="character" w:customStyle="1" w:styleId="Kop4Char">
    <w:name w:val="Kop 4 Char"/>
    <w:basedOn w:val="Standaardalinea-lettertype"/>
    <w:uiPriority w:val="9"/>
    <w:rsid w:val="002D57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ndertitelChar">
    <w:name w:val="Ondertitel Char"/>
    <w:basedOn w:val="Standaardalinea-lettertype"/>
    <w:uiPriority w:val="11"/>
    <w:rsid w:val="002D57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elChar">
    <w:name w:val="Titel Char"/>
    <w:basedOn w:val="Standaardalinea-lettertype"/>
    <w:uiPriority w:val="10"/>
    <w:rsid w:val="002D57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tekstChar1">
    <w:name w:val="Koptekst Char1"/>
    <w:basedOn w:val="Standaardalinea-lettertype"/>
    <w:rsid w:val="002D570B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rsid w:val="002D570B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rsid w:val="002D570B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rsid w:val="002D570B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rsid w:val="002D570B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TekstopmerkingChar">
    <w:name w:val="Tekst opmerking Char"/>
    <w:basedOn w:val="Standaardalinea-lettertype"/>
    <w:rsid w:val="002D570B"/>
    <w:rPr>
      <w:rFonts w:ascii="Verdana" w:hAnsi="Verdana"/>
      <w:lang w:val="nl-NL" w:eastAsia="nl-NL"/>
    </w:rPr>
  </w:style>
  <w:style w:type="character" w:customStyle="1" w:styleId="OnderwerpvanopmerkingChar">
    <w:name w:val="Onderwerp van opmerking Char"/>
    <w:basedOn w:val="TekstopmerkingChar"/>
    <w:semiHidden/>
    <w:rsid w:val="002D570B"/>
    <w:rPr>
      <w:rFonts w:ascii="Verdana" w:hAnsi="Verdana"/>
      <w:b/>
      <w:bCs/>
      <w:lang w:val="nl-NL" w:eastAsia="nl-NL"/>
    </w:rPr>
  </w:style>
  <w:style w:type="paragraph" w:styleId="Tekstopmerking">
    <w:name w:val="annotation text"/>
    <w:basedOn w:val="Standaard"/>
    <w:link w:val="TekstopmerkingChar1"/>
    <w:unhideWhenUsed/>
    <w:pPr>
      <w:spacing w:line="240" w:lineRule="auto"/>
    </w:pPr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rPr>
      <w:rFonts w:ascii="Verdana" w:hAnsi="Verdana"/>
      <w:lang w:val="nl-NL" w:eastAsia="nl-NL"/>
    </w:rPr>
  </w:style>
  <w:style w:type="paragraph" w:styleId="Koptekst">
    <w:name w:val="header"/>
    <w:basedOn w:val="Standaard"/>
    <w:link w:val="KoptekstChar2"/>
    <w:unhideWhenUsed/>
    <w:rsid w:val="001C55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2">
    <w:name w:val="Koptekst Char2"/>
    <w:basedOn w:val="Standaardalinea-lettertype"/>
    <w:link w:val="Koptekst"/>
    <w:rsid w:val="00CD163B"/>
    <w:rPr>
      <w:rFonts w:ascii="Verdana" w:hAnsi="Verdana"/>
      <w:sz w:val="18"/>
      <w:szCs w:val="24"/>
      <w:lang w:val="nl-NL" w:eastAsia="nl-NL"/>
    </w:rPr>
  </w:style>
  <w:style w:type="paragraph" w:styleId="Voettekst">
    <w:name w:val="footer"/>
    <w:basedOn w:val="Standaard"/>
    <w:link w:val="VoettekstChar2"/>
    <w:unhideWhenUsed/>
    <w:rsid w:val="001C55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2">
    <w:name w:val="Voettekst Char2"/>
    <w:basedOn w:val="Standaardalinea-lettertype"/>
    <w:link w:val="Voettekst"/>
    <w:rsid w:val="00CD163B"/>
    <w:rPr>
      <w:rFonts w:ascii="Verdana" w:hAnsi="Verdana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1"/>
    <w:semiHidden/>
    <w:unhideWhenUsed/>
    <w:rsid w:val="00EE5ACE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semiHidden/>
    <w:rsid w:val="00EE5ACE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802</ap:Words>
  <ap:Characters>4412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2026-06-08T07:39:00.0000000Z</dcterms:created>
  <dcterms:modified xsi:type="dcterms:W3CDTF">2026-06-08T07:39:00.0000000Z</dcterms:modified>
  <dc:description>------------------------</dc:description>
  <version/>
  <category/>
</coreProperties>
</file>