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B45D2" w:rsidR="00115C9B" w:rsidP="00115C9B" w:rsidRDefault="00115C9B" w14:paraId="5342D627" w14:textId="5B5F418C">
      <w:pPr>
        <w:spacing w:line="240" w:lineRule="auto"/>
        <w:rPr>
          <w:szCs w:val="18"/>
          <w:lang w:val="nl-NL"/>
        </w:rPr>
      </w:pPr>
      <w:r w:rsidRPr="009B45D2">
        <w:rPr>
          <w:szCs w:val="18"/>
          <w:lang w:val="nl-NL"/>
        </w:rPr>
        <w:t xml:space="preserve">Bijgaand treft u een reactie op </w:t>
      </w:r>
      <w:r w:rsidR="005A23EB">
        <w:rPr>
          <w:szCs w:val="18"/>
          <w:lang w:val="nl-NL"/>
        </w:rPr>
        <w:t xml:space="preserve">het ingediende amendement na het </w:t>
      </w:r>
      <w:r>
        <w:rPr>
          <w:szCs w:val="18"/>
          <w:lang w:val="nl-NL"/>
        </w:rPr>
        <w:t>WGO over de 1</w:t>
      </w:r>
      <w:r w:rsidRPr="00115C9B">
        <w:rPr>
          <w:szCs w:val="18"/>
          <w:vertAlign w:val="superscript"/>
          <w:lang w:val="nl-NL"/>
        </w:rPr>
        <w:t>e</w:t>
      </w:r>
      <w:r>
        <w:rPr>
          <w:szCs w:val="18"/>
          <w:lang w:val="nl-NL"/>
        </w:rPr>
        <w:t xml:space="preserve"> suppletoire begroting VWS 2026 van 1 juni jl. </w:t>
      </w:r>
    </w:p>
    <w:p w:rsidR="00B06701" w:rsidRDefault="00B06701" w14:paraId="6B97685D" w14:textId="77777777">
      <w:pPr>
        <w:rPr>
          <w:lang w:val="nl-NL"/>
        </w:rPr>
      </w:pPr>
    </w:p>
    <w:p w:rsidRPr="005A23EB" w:rsidR="0097619E" w:rsidP="0097619E" w:rsidRDefault="005A23EB" w14:paraId="1FA871DA" w14:textId="34AFE66C">
      <w:pPr>
        <w:rPr>
          <w:b/>
          <w:bCs/>
          <w:lang w:val="nl-NL"/>
        </w:rPr>
      </w:pPr>
      <w:r w:rsidRPr="005A23EB">
        <w:rPr>
          <w:b/>
          <w:bCs/>
          <w:lang w:val="nl-NL"/>
        </w:rPr>
        <w:t>Amendement TK 36915-XVI nr. 29 van het lid van Dijk (CDA) over de verhoging van de BOSA-regeling met 3 miljoen voor 2026</w:t>
      </w:r>
      <w:r>
        <w:rPr>
          <w:b/>
          <w:bCs/>
          <w:lang w:val="nl-NL"/>
        </w:rPr>
        <w:t>.</w:t>
      </w:r>
    </w:p>
    <w:p w:rsidR="005A23EB" w:rsidP="0097619E" w:rsidRDefault="005A23EB" w14:paraId="0665CCC9" w14:textId="4B022772">
      <w:pPr>
        <w:rPr>
          <w:lang w:val="nl-NL"/>
        </w:rPr>
      </w:pPr>
      <w:r>
        <w:rPr>
          <w:lang w:val="nl-NL"/>
        </w:rPr>
        <w:t>Het kabinet staat positief tegenover het amendement. Met het extra budget kunnen er meer aanvragen behandeld worden.</w:t>
      </w:r>
    </w:p>
    <w:p w:rsidRPr="00115C9B" w:rsidR="005A23EB" w:rsidP="0097619E" w:rsidRDefault="005A23EB" w14:paraId="78CCB9B9" w14:textId="77C7525E">
      <w:pPr>
        <w:rPr>
          <w:lang w:val="nl-NL"/>
        </w:rPr>
      </w:pPr>
      <w:r>
        <w:rPr>
          <w:lang w:val="nl-NL"/>
        </w:rPr>
        <w:t>In het licht van het voorgaande laat het kabinet het oordeel aan de Kamer.</w:t>
      </w:r>
    </w:p>
    <w:sectPr w:rsidRPr="00115C9B" w:rsidR="005A23EB" w:rsidSect="001E6A24">
      <w:pgSz w:w="11907" w:h="16840" w:code="9"/>
      <w:pgMar w:top="1440" w:right="1440" w:bottom="1440" w:left="1440" w:header="709" w:footer="709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656CE"/>
    <w:multiLevelType w:val="hybridMultilevel"/>
    <w:tmpl w:val="DB1A271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033647"/>
    <w:multiLevelType w:val="hybridMultilevel"/>
    <w:tmpl w:val="1DFA614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C33902"/>
    <w:multiLevelType w:val="hybridMultilevel"/>
    <w:tmpl w:val="9116949C"/>
    <w:lvl w:ilvl="0" w:tplc="173470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21605"/>
    <w:multiLevelType w:val="hybridMultilevel"/>
    <w:tmpl w:val="4536B428"/>
    <w:lvl w:ilvl="0" w:tplc="C4C8A72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3330E"/>
    <w:multiLevelType w:val="hybridMultilevel"/>
    <w:tmpl w:val="3D3ED95C"/>
    <w:lvl w:ilvl="0" w:tplc="28F81C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9702925">
    <w:abstractNumId w:val="2"/>
  </w:num>
  <w:num w:numId="2" w16cid:durableId="491066715">
    <w:abstractNumId w:val="0"/>
  </w:num>
  <w:num w:numId="3" w16cid:durableId="266155171">
    <w:abstractNumId w:val="1"/>
  </w:num>
  <w:num w:numId="4" w16cid:durableId="1690065841">
    <w:abstractNumId w:val="3"/>
  </w:num>
  <w:num w:numId="5" w16cid:durableId="7701289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C9B"/>
    <w:rsid w:val="00002B2D"/>
    <w:rsid w:val="000514FF"/>
    <w:rsid w:val="00115C9B"/>
    <w:rsid w:val="001A6683"/>
    <w:rsid w:val="001E6A24"/>
    <w:rsid w:val="00293498"/>
    <w:rsid w:val="002A014E"/>
    <w:rsid w:val="0030413D"/>
    <w:rsid w:val="00314883"/>
    <w:rsid w:val="00323A70"/>
    <w:rsid w:val="004515E0"/>
    <w:rsid w:val="00476A4A"/>
    <w:rsid w:val="00541CEC"/>
    <w:rsid w:val="005A23EB"/>
    <w:rsid w:val="006D3F31"/>
    <w:rsid w:val="006D7D55"/>
    <w:rsid w:val="0070616A"/>
    <w:rsid w:val="00711966"/>
    <w:rsid w:val="007322D9"/>
    <w:rsid w:val="00743CC6"/>
    <w:rsid w:val="007501B9"/>
    <w:rsid w:val="00767258"/>
    <w:rsid w:val="007D6C6E"/>
    <w:rsid w:val="008A78D8"/>
    <w:rsid w:val="0097619E"/>
    <w:rsid w:val="009F3A8A"/>
    <w:rsid w:val="009F615C"/>
    <w:rsid w:val="00A04273"/>
    <w:rsid w:val="00A4789E"/>
    <w:rsid w:val="00A66291"/>
    <w:rsid w:val="00B06701"/>
    <w:rsid w:val="00B10974"/>
    <w:rsid w:val="00B33004"/>
    <w:rsid w:val="00B42018"/>
    <w:rsid w:val="00D849EA"/>
    <w:rsid w:val="00DA4A70"/>
    <w:rsid w:val="00DA5704"/>
    <w:rsid w:val="00ED34D3"/>
    <w:rsid w:val="00EE2BDB"/>
    <w:rsid w:val="00F8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370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15C9B"/>
  </w:style>
  <w:style w:type="paragraph" w:styleId="Kop1">
    <w:name w:val="heading 1"/>
    <w:basedOn w:val="Standaard"/>
    <w:next w:val="Standaard"/>
    <w:link w:val="Kop1Char"/>
    <w:uiPriority w:val="9"/>
    <w:qFormat/>
    <w:rsid w:val="00115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15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15C9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15C9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15C9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15C9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15C9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15C9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15C9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15C9B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15C9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15C9B"/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15C9B"/>
    <w:rPr>
      <w:rFonts w:asciiTheme="minorHAnsi" w:eastAsiaTheme="majorEastAsia" w:hAnsiTheme="minorHAnsi" w:cstheme="majorBidi"/>
      <w:i/>
      <w:iCs/>
      <w:color w:val="2E74B5" w:themeColor="accent1" w:themeShade="BF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15C9B"/>
    <w:rPr>
      <w:rFonts w:asciiTheme="minorHAnsi" w:eastAsiaTheme="majorEastAsia" w:hAnsiTheme="minorHAnsi" w:cstheme="majorBidi"/>
      <w:color w:val="2E74B5" w:themeColor="accent1" w:themeShade="BF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15C9B"/>
    <w:rPr>
      <w:rFonts w:asciiTheme="minorHAnsi" w:eastAsiaTheme="majorEastAsia" w:hAnsiTheme="minorHAnsi" w:cstheme="majorBidi"/>
      <w:i/>
      <w:iCs/>
      <w:color w:val="595959" w:themeColor="text1" w:themeTint="A6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15C9B"/>
    <w:rPr>
      <w:rFonts w:asciiTheme="minorHAnsi" w:eastAsiaTheme="majorEastAsia" w:hAnsiTheme="minorHAnsi" w:cstheme="majorBidi"/>
      <w:color w:val="595959" w:themeColor="text1" w:themeTint="A6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15C9B"/>
    <w:rPr>
      <w:rFonts w:asciiTheme="minorHAnsi" w:eastAsiaTheme="majorEastAsia" w:hAnsiTheme="minorHAnsi" w:cstheme="majorBidi"/>
      <w:i/>
      <w:iCs/>
      <w:color w:val="272727" w:themeColor="text1" w:themeTint="D8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15C9B"/>
    <w:rPr>
      <w:rFonts w:asciiTheme="minorHAnsi" w:eastAsiaTheme="majorEastAsia" w:hAnsiTheme="minorHAnsi" w:cstheme="majorBidi"/>
      <w:color w:val="272727" w:themeColor="text1" w:themeTint="D8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115C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15C9B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15C9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15C9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115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15C9B"/>
    <w:rPr>
      <w:i/>
      <w:iCs/>
      <w:color w:val="404040" w:themeColor="text1" w:themeTint="BF"/>
      <w:lang w:val="nl-NL"/>
    </w:rPr>
  </w:style>
  <w:style w:type="paragraph" w:styleId="Lijstalinea">
    <w:name w:val="List Paragraph"/>
    <w:aliases w:val="Bullet 1,Bullet Points,Bullet alinea,Dot pt,F5 List Paragraph,Indicator Text,List Paragraph Char Char Char,List Paragraph1,List Paragraph2,MAIN CONTENT,No Spacing1,Normal numbere,Numbered Para 1,Párrafo de lista,Recommendation,standaard,000"/>
    <w:basedOn w:val="Standaard"/>
    <w:link w:val="LijstalineaChar"/>
    <w:uiPriority w:val="34"/>
    <w:qFormat/>
    <w:rsid w:val="00115C9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15C9B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15C9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15C9B"/>
    <w:rPr>
      <w:i/>
      <w:iCs/>
      <w:color w:val="2E74B5" w:themeColor="accent1" w:themeShade="BF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115C9B"/>
    <w:rPr>
      <w:b/>
      <w:bCs/>
      <w:smallCaps/>
      <w:color w:val="2E74B5" w:themeColor="accent1" w:themeShade="BF"/>
      <w:spacing w:val="5"/>
    </w:rPr>
  </w:style>
  <w:style w:type="paragraph" w:styleId="Geenafstand">
    <w:name w:val="No Spacing"/>
    <w:uiPriority w:val="1"/>
    <w:qFormat/>
    <w:rsid w:val="006D3F31"/>
    <w:pPr>
      <w:spacing w:after="0" w:line="240" w:lineRule="auto"/>
    </w:pPr>
    <w:rPr>
      <w:kern w:val="2"/>
      <w14:ligatures w14:val="standardContextual"/>
    </w:rPr>
  </w:style>
  <w:style w:type="character" w:customStyle="1" w:styleId="LijstalineaChar">
    <w:name w:val="Lijstalinea Char"/>
    <w:aliases w:val="Bullet 1 Char,Bullet Points Char,Bullet alinea Char,Dot pt Char,F5 List Paragraph Char,Indicator Text Char,List Paragraph Char Char Char Char,List Paragraph1 Char,List Paragraph2 Char,MAIN CONTENT Char,No Spacing1 Char,standaard Char"/>
    <w:link w:val="Lijstalinea"/>
    <w:uiPriority w:val="34"/>
    <w:qFormat/>
    <w:locked/>
    <w:rsid w:val="00DA4A70"/>
  </w:style>
  <w:style w:type="paragraph" w:styleId="Revisie">
    <w:name w:val="Revision"/>
    <w:hidden/>
    <w:uiPriority w:val="99"/>
    <w:semiHidden/>
    <w:rsid w:val="009F3A8A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9F3A8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F3A8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F3A8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F3A8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F3A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374</ap:Characters>
  <ap:DocSecurity>0</ap:DocSecurity>
  <ap:Lines>3</ap:Lines>
  <ap:Paragraphs>1</ap:Paragraphs>
  <ap:ScaleCrop>false</ap:ScaleCrop>
  <ap:LinksUpToDate>false</ap:LinksUpToDate>
  <ap:CharactersWithSpaces>441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2026-06-05T16:43:00.0000000Z</dcterms:created>
  <dcterms:modified xsi:type="dcterms:W3CDTF">2026-06-05T16:44:00.0000000Z</dcterms:modified>
  <version/>
  <category/>
</coreProperties>
</file>