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06E2B" w:rsidR="00606E2B" w:rsidP="00606E2B" w:rsidRDefault="00606E2B" w14:paraId="0244CE86" w14:textId="168B58B0">
      <w:pPr>
        <w:spacing w:after="0" w:line="240" w:lineRule="auto"/>
        <w:outlineLvl w:val="0"/>
        <w:rPr>
          <w:rFonts w:ascii="Calibri" w:hAnsi="Calibri" w:eastAsia="Aptos" w:cs="Calibri"/>
          <w:kern w:val="0"/>
          <w:sz w:val="22"/>
          <w:szCs w:val="22"/>
          <w:lang w:eastAsia="nl-NL"/>
          <w14:ligatures w14:val="none"/>
        </w:rPr>
      </w:pPr>
      <w:r w:rsidRPr="00606E2B">
        <w:rPr>
          <w:rFonts w:ascii="Calibri" w:hAnsi="Calibri" w:eastAsia="Aptos" w:cs="Calibri"/>
          <w:b/>
          <w:bCs/>
          <w:kern w:val="0"/>
          <w:sz w:val="22"/>
          <w:szCs w:val="22"/>
          <w:lang w:eastAsia="nl-NL"/>
          <w14:ligatures w14:val="none"/>
        </w:rPr>
        <w:t>Van:</w:t>
      </w:r>
      <w:r w:rsidRPr="00606E2B">
        <w:rPr>
          <w:rFonts w:ascii="Calibri" w:hAnsi="Calibri" w:eastAsia="Aptos" w:cs="Calibri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606E2B">
        <w:rPr>
          <w:rFonts w:ascii="Calibri" w:hAnsi="Calibri" w:eastAsia="Aptos" w:cs="Calibri"/>
          <w:kern w:val="0"/>
          <w:sz w:val="22"/>
          <w:szCs w:val="22"/>
          <w:lang w:eastAsia="nl-NL"/>
          <w14:ligatures w14:val="none"/>
        </w:rPr>
        <w:t>Jagtenberg</w:t>
      </w:r>
      <w:proofErr w:type="spellEnd"/>
      <w:r w:rsidRPr="00606E2B">
        <w:rPr>
          <w:rFonts w:ascii="Calibri" w:hAnsi="Calibri" w:eastAsia="Aptos" w:cs="Calibri"/>
          <w:kern w:val="0"/>
          <w:sz w:val="22"/>
          <w:szCs w:val="22"/>
          <w:lang w:eastAsia="nl-NL"/>
          <w14:ligatures w14:val="none"/>
        </w:rPr>
        <w:t>, M.H. (Michelle) &lt;</w:t>
      </w:r>
      <w:r w:rsidRPr="00606E2B">
        <w:rPr>
          <w:rFonts w:ascii="Calibri" w:hAnsi="Calibri" w:eastAsia="Aptos" w:cs="Calibri"/>
          <w:kern w:val="0"/>
          <w:sz w:val="22"/>
          <w:szCs w:val="22"/>
          <w:lang w:eastAsia="nl-NL"/>
          <w14:ligatures w14:val="none"/>
        </w:rPr>
        <w:t xml:space="preserve"> </w:t>
      </w:r>
      <w:r w:rsidRPr="00606E2B">
        <w:rPr>
          <w:rFonts w:ascii="Calibri" w:hAnsi="Calibri" w:eastAsia="Aptos" w:cs="Calibri"/>
          <w:kern w:val="0"/>
          <w:sz w:val="22"/>
          <w:szCs w:val="22"/>
          <w:lang w:eastAsia="nl-NL"/>
          <w14:ligatures w14:val="none"/>
        </w:rPr>
        <w:t xml:space="preserve">&gt; </w:t>
      </w:r>
      <w:r w:rsidRPr="00606E2B">
        <w:rPr>
          <w:rFonts w:ascii="Calibri" w:hAnsi="Calibri" w:eastAsia="Aptos" w:cs="Calibri"/>
          <w:kern w:val="0"/>
          <w:sz w:val="22"/>
          <w:szCs w:val="22"/>
          <w:lang w:eastAsia="nl-NL"/>
          <w14:ligatures w14:val="none"/>
        </w:rPr>
        <w:br/>
      </w:r>
      <w:r w:rsidRPr="00606E2B">
        <w:rPr>
          <w:rFonts w:ascii="Calibri" w:hAnsi="Calibri" w:eastAsia="Aptos" w:cs="Calibri"/>
          <w:b/>
          <w:bCs/>
          <w:kern w:val="0"/>
          <w:sz w:val="22"/>
          <w:szCs w:val="22"/>
          <w:lang w:eastAsia="nl-NL"/>
          <w14:ligatures w14:val="none"/>
        </w:rPr>
        <w:t>Verzonden:</w:t>
      </w:r>
      <w:r w:rsidRPr="00606E2B">
        <w:rPr>
          <w:rFonts w:ascii="Calibri" w:hAnsi="Calibri" w:eastAsia="Aptos" w:cs="Calibri"/>
          <w:kern w:val="0"/>
          <w:sz w:val="22"/>
          <w:szCs w:val="22"/>
          <w:lang w:eastAsia="nl-NL"/>
          <w14:ligatures w14:val="none"/>
        </w:rPr>
        <w:t xml:space="preserve"> donderdag 21 mei 2026 15:30</w:t>
      </w:r>
      <w:r w:rsidRPr="00606E2B">
        <w:rPr>
          <w:rFonts w:ascii="Calibri" w:hAnsi="Calibri" w:eastAsia="Aptos" w:cs="Calibri"/>
          <w:kern w:val="0"/>
          <w:sz w:val="22"/>
          <w:szCs w:val="22"/>
          <w:lang w:eastAsia="nl-NL"/>
          <w14:ligatures w14:val="none"/>
        </w:rPr>
        <w:br/>
      </w:r>
      <w:r w:rsidRPr="00606E2B">
        <w:rPr>
          <w:rFonts w:ascii="Calibri" w:hAnsi="Calibri" w:eastAsia="Aptos" w:cs="Calibri"/>
          <w:b/>
          <w:bCs/>
          <w:kern w:val="0"/>
          <w:sz w:val="22"/>
          <w:szCs w:val="22"/>
          <w:lang w:eastAsia="nl-NL"/>
          <w14:ligatures w14:val="none"/>
        </w:rPr>
        <w:t>Aan:</w:t>
      </w:r>
      <w:r w:rsidRPr="00606E2B">
        <w:rPr>
          <w:rFonts w:ascii="Calibri" w:hAnsi="Calibri" w:eastAsia="Aptos" w:cs="Calibri"/>
          <w:kern w:val="0"/>
          <w:sz w:val="22"/>
          <w:szCs w:val="22"/>
          <w:lang w:eastAsia="nl-NL"/>
          <w14:ligatures w14:val="none"/>
        </w:rPr>
        <w:t xml:space="preserve"> Manten, N.E. &lt;</w:t>
      </w:r>
      <w:r w:rsidRPr="00606E2B">
        <w:rPr>
          <w:rFonts w:ascii="Calibri" w:hAnsi="Calibri" w:eastAsia="Aptos" w:cs="Calibri"/>
          <w:kern w:val="0"/>
          <w:sz w:val="22"/>
          <w:szCs w:val="22"/>
          <w:lang w:eastAsia="nl-NL"/>
          <w14:ligatures w14:val="none"/>
        </w:rPr>
        <w:br/>
      </w:r>
      <w:r w:rsidRPr="00606E2B">
        <w:rPr>
          <w:rFonts w:ascii="Calibri" w:hAnsi="Calibri" w:eastAsia="Aptos" w:cs="Calibri"/>
          <w:b/>
          <w:bCs/>
          <w:kern w:val="0"/>
          <w:sz w:val="22"/>
          <w:szCs w:val="22"/>
          <w:lang w:eastAsia="nl-NL"/>
          <w14:ligatures w14:val="none"/>
        </w:rPr>
        <w:t>CC:</w:t>
      </w:r>
      <w:r w:rsidRPr="00606E2B">
        <w:rPr>
          <w:rFonts w:ascii="Calibri" w:hAnsi="Calibri" w:eastAsia="Aptos" w:cs="Calibri"/>
          <w:kern w:val="0"/>
          <w:sz w:val="22"/>
          <w:szCs w:val="22"/>
          <w:lang w:eastAsia="nl-NL"/>
          <w14:ligatures w14:val="none"/>
        </w:rPr>
        <w:t xml:space="preserve"> Zwinkels, J.M. (Jantine) &lt;</w:t>
      </w:r>
      <w:hyperlink w:history="1" r:id="rId4">
        <w:r w:rsidRPr="00606E2B">
          <w:rPr>
            <w:rFonts w:ascii="Calibri" w:hAnsi="Calibri" w:eastAsia="Aptos" w:cs="Calibri"/>
            <w:color w:val="0000FF"/>
            <w:kern w:val="0"/>
            <w:sz w:val="22"/>
            <w:szCs w:val="22"/>
            <w:u w:val="single"/>
            <w:lang w:eastAsia="nl-NL"/>
            <w14:ligatures w14:val="none"/>
          </w:rPr>
          <w:t>l</w:t>
        </w:r>
      </w:hyperlink>
      <w:r w:rsidRPr="00606E2B">
        <w:rPr>
          <w:rFonts w:ascii="Calibri" w:hAnsi="Calibri" w:eastAsia="Aptos" w:cs="Calibri"/>
          <w:kern w:val="0"/>
          <w:sz w:val="22"/>
          <w:szCs w:val="22"/>
          <w:lang w:eastAsia="nl-NL"/>
          <w14:ligatures w14:val="none"/>
        </w:rPr>
        <w:t>&gt;</w:t>
      </w:r>
      <w:r w:rsidRPr="00606E2B">
        <w:rPr>
          <w:rFonts w:ascii="Calibri" w:hAnsi="Calibri" w:eastAsia="Aptos" w:cs="Calibri"/>
          <w:kern w:val="0"/>
          <w:sz w:val="22"/>
          <w:szCs w:val="22"/>
          <w:lang w:eastAsia="nl-NL"/>
          <w14:ligatures w14:val="none"/>
        </w:rPr>
        <w:br/>
      </w:r>
      <w:r w:rsidRPr="00606E2B">
        <w:rPr>
          <w:rFonts w:ascii="Calibri" w:hAnsi="Calibri" w:eastAsia="Aptos" w:cs="Calibri"/>
          <w:b/>
          <w:bCs/>
          <w:kern w:val="0"/>
          <w:sz w:val="22"/>
          <w:szCs w:val="22"/>
          <w:lang w:eastAsia="nl-NL"/>
          <w14:ligatures w14:val="none"/>
        </w:rPr>
        <w:t>Onderwerp:</w:t>
      </w:r>
      <w:r w:rsidRPr="00606E2B">
        <w:rPr>
          <w:rFonts w:ascii="Calibri" w:hAnsi="Calibri" w:eastAsia="Aptos" w:cs="Calibri"/>
          <w:kern w:val="0"/>
          <w:sz w:val="22"/>
          <w:szCs w:val="22"/>
          <w:lang w:eastAsia="nl-NL"/>
          <w14:ligatures w14:val="none"/>
        </w:rPr>
        <w:t xml:space="preserve"> Item aanmelden voor </w:t>
      </w:r>
      <w:proofErr w:type="spellStart"/>
      <w:r w:rsidRPr="00606E2B">
        <w:rPr>
          <w:rFonts w:ascii="Calibri" w:hAnsi="Calibri" w:eastAsia="Aptos" w:cs="Calibri"/>
          <w:kern w:val="0"/>
          <w:sz w:val="22"/>
          <w:szCs w:val="22"/>
          <w:lang w:eastAsia="nl-NL"/>
          <w14:ligatures w14:val="none"/>
        </w:rPr>
        <w:t>RvW</w:t>
      </w:r>
      <w:proofErr w:type="spellEnd"/>
      <w:r w:rsidRPr="00606E2B">
        <w:rPr>
          <w:rFonts w:ascii="Calibri" w:hAnsi="Calibri" w:eastAsia="Aptos" w:cs="Calibri"/>
          <w:kern w:val="0"/>
          <w:sz w:val="22"/>
          <w:szCs w:val="22"/>
          <w:lang w:eastAsia="nl-NL"/>
          <w14:ligatures w14:val="none"/>
        </w:rPr>
        <w:t xml:space="preserve"> volgende PV</w:t>
      </w:r>
    </w:p>
    <w:p w:rsidRPr="00606E2B" w:rsidR="00606E2B" w:rsidP="00606E2B" w:rsidRDefault="00606E2B" w14:paraId="24B38D60" w14:textId="77777777">
      <w:pPr>
        <w:spacing w:after="0" w:line="240" w:lineRule="auto"/>
        <w:rPr>
          <w:rFonts w:ascii="Aptos" w:hAnsi="Aptos" w:eastAsia="Aptos" w:cs="Aptos"/>
          <w:kern w:val="0"/>
          <w:lang w:eastAsia="nl-NL"/>
          <w14:ligatures w14:val="none"/>
        </w:rPr>
      </w:pPr>
    </w:p>
    <w:p w:rsidRPr="00606E2B" w:rsidR="00606E2B" w:rsidP="00606E2B" w:rsidRDefault="00606E2B" w14:paraId="1743532D" w14:textId="77777777">
      <w:pPr>
        <w:spacing w:after="0" w:line="240" w:lineRule="auto"/>
        <w:rPr>
          <w:rFonts w:ascii="Aptos" w:hAnsi="Aptos" w:eastAsia="Aptos" w:cs="Aptos"/>
          <w:color w:val="000000"/>
          <w:kern w:val="0"/>
          <w:lang w:eastAsia="nl-NL"/>
          <w14:ligatures w14:val="none"/>
        </w:rPr>
      </w:pPr>
      <w:r w:rsidRPr="00606E2B">
        <w:rPr>
          <w:rFonts w:ascii="Aptos" w:hAnsi="Aptos" w:eastAsia="Aptos" w:cs="Aptos"/>
          <w:color w:val="000000"/>
          <w:kern w:val="0"/>
          <w:lang w:eastAsia="nl-NL"/>
          <w14:ligatures w14:val="none"/>
        </w:rPr>
        <w:t>Ha Niels,</w:t>
      </w:r>
    </w:p>
    <w:p w:rsidRPr="00606E2B" w:rsidR="00606E2B" w:rsidP="00606E2B" w:rsidRDefault="00606E2B" w14:paraId="0CDAB1C7" w14:textId="77777777">
      <w:pPr>
        <w:spacing w:after="0" w:line="240" w:lineRule="auto"/>
        <w:rPr>
          <w:rFonts w:ascii="Aptos" w:hAnsi="Aptos" w:eastAsia="Aptos" w:cs="Aptos"/>
          <w:color w:val="000000"/>
          <w:kern w:val="0"/>
          <w:lang w:eastAsia="nl-NL"/>
          <w14:ligatures w14:val="none"/>
        </w:rPr>
      </w:pPr>
    </w:p>
    <w:p w:rsidRPr="00606E2B" w:rsidR="00606E2B" w:rsidP="00606E2B" w:rsidRDefault="00606E2B" w14:paraId="3CE2DD42" w14:textId="77777777">
      <w:pPr>
        <w:spacing w:after="0" w:line="240" w:lineRule="auto"/>
        <w:rPr>
          <w:rFonts w:ascii="Aptos" w:hAnsi="Aptos" w:eastAsia="Aptos" w:cs="Aptos"/>
          <w:color w:val="000000"/>
          <w:kern w:val="0"/>
          <w:lang w:eastAsia="nl-NL"/>
          <w14:ligatures w14:val="none"/>
        </w:rPr>
      </w:pPr>
      <w:r w:rsidRPr="00606E2B">
        <w:rPr>
          <w:rFonts w:ascii="Aptos" w:hAnsi="Aptos" w:eastAsia="Aptos" w:cs="Aptos"/>
          <w:color w:val="000000"/>
          <w:kern w:val="0"/>
          <w:lang w:eastAsia="nl-NL"/>
          <w14:ligatures w14:val="none"/>
        </w:rPr>
        <w:t xml:space="preserve">Zoals besproken meld ik hierbij als rapporteur </w:t>
      </w:r>
      <w:proofErr w:type="spellStart"/>
      <w:r w:rsidRPr="00606E2B">
        <w:rPr>
          <w:rFonts w:ascii="Aptos" w:hAnsi="Aptos" w:eastAsia="Aptos" w:cs="Aptos"/>
          <w:color w:val="000000"/>
          <w:kern w:val="0"/>
          <w:lang w:eastAsia="nl-NL"/>
          <w14:ligatures w14:val="none"/>
        </w:rPr>
        <w:t>GrIT</w:t>
      </w:r>
      <w:proofErr w:type="spellEnd"/>
      <w:r w:rsidRPr="00606E2B">
        <w:rPr>
          <w:rFonts w:ascii="Aptos" w:hAnsi="Aptos" w:eastAsia="Aptos" w:cs="Aptos"/>
          <w:color w:val="000000"/>
          <w:kern w:val="0"/>
          <w:lang w:eastAsia="nl-NL"/>
          <w14:ligatures w14:val="none"/>
        </w:rPr>
        <w:t xml:space="preserve"> graag als item aan voor de volgende PV dat we graag een commissiedebat 'Defensie &amp; IT’ willen plannen in het najaar waarin </w:t>
      </w:r>
      <w:proofErr w:type="spellStart"/>
      <w:r w:rsidRPr="00606E2B">
        <w:rPr>
          <w:rFonts w:ascii="Aptos" w:hAnsi="Aptos" w:eastAsia="Aptos" w:cs="Aptos"/>
          <w:color w:val="000000"/>
          <w:kern w:val="0"/>
          <w:lang w:eastAsia="nl-NL"/>
          <w14:ligatures w14:val="none"/>
        </w:rPr>
        <w:t>GrIT</w:t>
      </w:r>
      <w:proofErr w:type="spellEnd"/>
      <w:r w:rsidRPr="00606E2B">
        <w:rPr>
          <w:rFonts w:ascii="Aptos" w:hAnsi="Aptos" w:eastAsia="Aptos" w:cs="Aptos"/>
          <w:color w:val="000000"/>
          <w:kern w:val="0"/>
          <w:lang w:eastAsia="nl-NL"/>
          <w14:ligatures w14:val="none"/>
        </w:rPr>
        <w:t xml:space="preserve"> aan bod kan komen, samen met de vaste </w:t>
      </w:r>
      <w:proofErr w:type="spellStart"/>
      <w:r w:rsidRPr="00606E2B">
        <w:rPr>
          <w:rFonts w:ascii="Aptos" w:hAnsi="Aptos" w:eastAsia="Aptos" w:cs="Aptos"/>
          <w:color w:val="000000"/>
          <w:kern w:val="0"/>
          <w:lang w:eastAsia="nl-NL"/>
          <w14:ligatures w14:val="none"/>
        </w:rPr>
        <w:t>kamercommissie</w:t>
      </w:r>
      <w:proofErr w:type="spellEnd"/>
      <w:r w:rsidRPr="00606E2B">
        <w:rPr>
          <w:rFonts w:ascii="Aptos" w:hAnsi="Aptos" w:eastAsia="Aptos" w:cs="Aptos"/>
          <w:color w:val="000000"/>
          <w:kern w:val="0"/>
          <w:lang w:eastAsia="nl-NL"/>
          <w14:ligatures w14:val="none"/>
        </w:rPr>
        <w:t xml:space="preserve"> voor Digitale Zaken.</w:t>
      </w:r>
    </w:p>
    <w:p w:rsidRPr="00606E2B" w:rsidR="00606E2B" w:rsidP="00606E2B" w:rsidRDefault="00606E2B" w14:paraId="664F0F21" w14:textId="77777777">
      <w:pPr>
        <w:spacing w:after="0" w:line="240" w:lineRule="auto"/>
        <w:rPr>
          <w:rFonts w:ascii="Aptos" w:hAnsi="Aptos" w:eastAsia="Aptos" w:cs="Aptos"/>
          <w:color w:val="000000"/>
          <w:kern w:val="0"/>
          <w:lang w:eastAsia="nl-NL"/>
          <w14:ligatures w14:val="none"/>
        </w:rPr>
      </w:pPr>
    </w:p>
    <w:p w:rsidRPr="00606E2B" w:rsidR="00606E2B" w:rsidP="00606E2B" w:rsidRDefault="00606E2B" w14:paraId="0204633F" w14:textId="77777777">
      <w:pPr>
        <w:spacing w:after="0" w:line="240" w:lineRule="auto"/>
        <w:rPr>
          <w:rFonts w:ascii="Aptos" w:hAnsi="Aptos" w:eastAsia="Aptos" w:cs="Aptos"/>
          <w:color w:val="000000"/>
          <w:kern w:val="0"/>
          <w:lang w:eastAsia="nl-NL"/>
          <w14:ligatures w14:val="none"/>
        </w:rPr>
      </w:pPr>
      <w:proofErr w:type="spellStart"/>
      <w:r w:rsidRPr="00606E2B">
        <w:rPr>
          <w:rFonts w:ascii="Aptos" w:hAnsi="Aptos" w:eastAsia="Aptos" w:cs="Aptos"/>
          <w:color w:val="000000"/>
          <w:kern w:val="0"/>
          <w:lang w:eastAsia="nl-NL"/>
          <w14:ligatures w14:val="none"/>
        </w:rPr>
        <w:t>Thanks</w:t>
      </w:r>
      <w:proofErr w:type="spellEnd"/>
      <w:r w:rsidRPr="00606E2B">
        <w:rPr>
          <w:rFonts w:ascii="Aptos" w:hAnsi="Aptos" w:eastAsia="Aptos" w:cs="Aptos"/>
          <w:color w:val="000000"/>
          <w:kern w:val="0"/>
          <w:lang w:eastAsia="nl-NL"/>
          <w14:ligatures w14:val="none"/>
        </w:rPr>
        <w:t>,</w:t>
      </w:r>
    </w:p>
    <w:p w:rsidRPr="00606E2B" w:rsidR="00606E2B" w:rsidP="00606E2B" w:rsidRDefault="00606E2B" w14:paraId="7D601DD5" w14:textId="77777777">
      <w:pPr>
        <w:spacing w:after="0" w:line="240" w:lineRule="auto"/>
        <w:rPr>
          <w:rFonts w:ascii="Aptos" w:hAnsi="Aptos" w:eastAsia="Aptos" w:cs="Aptos"/>
          <w:color w:val="000000"/>
          <w:kern w:val="0"/>
          <w:lang w:eastAsia="nl-NL"/>
          <w14:ligatures w14:val="none"/>
        </w:rPr>
      </w:pPr>
    </w:p>
    <w:p w:rsidRPr="00606E2B" w:rsidR="00606E2B" w:rsidP="00606E2B" w:rsidRDefault="00606E2B" w14:paraId="6B656C30" w14:textId="77777777">
      <w:pPr>
        <w:spacing w:after="0" w:line="240" w:lineRule="auto"/>
        <w:rPr>
          <w:rFonts w:ascii="Aptos" w:hAnsi="Aptos" w:eastAsia="Aptos" w:cs="Aptos"/>
          <w:kern w:val="0"/>
          <w:lang w:eastAsia="nl-NL"/>
          <w14:ligatures w14:val="none"/>
        </w:rPr>
      </w:pPr>
      <w:r w:rsidRPr="00606E2B">
        <w:rPr>
          <w:rFonts w:ascii="Arial" w:hAnsi="Arial" w:eastAsia="Aptos" w:cs="Arial"/>
          <w:b/>
          <w:bCs/>
          <w:color w:val="000000"/>
          <w:kern w:val="0"/>
          <w:lang w:eastAsia="nl-NL"/>
          <w14:ligatures w14:val="none"/>
        </w:rPr>
        <w:t xml:space="preserve">Michelle </w:t>
      </w:r>
      <w:proofErr w:type="spellStart"/>
      <w:r w:rsidRPr="00606E2B">
        <w:rPr>
          <w:rFonts w:ascii="Arial" w:hAnsi="Arial" w:eastAsia="Aptos" w:cs="Arial"/>
          <w:b/>
          <w:bCs/>
          <w:color w:val="000000"/>
          <w:kern w:val="0"/>
          <w:lang w:eastAsia="nl-NL"/>
          <w14:ligatures w14:val="none"/>
        </w:rPr>
        <w:t>Jagtenberg</w:t>
      </w:r>
      <w:proofErr w:type="spellEnd"/>
    </w:p>
    <w:p w:rsidRPr="00606E2B" w:rsidR="00606E2B" w:rsidP="00606E2B" w:rsidRDefault="00606E2B" w14:paraId="2CF46F4A" w14:textId="77777777">
      <w:pPr>
        <w:shd w:val="clear" w:color="auto" w:fill="FFFFFF"/>
        <w:spacing w:after="0" w:line="240" w:lineRule="auto"/>
        <w:rPr>
          <w:rFonts w:ascii="Aptos" w:hAnsi="Aptos" w:eastAsia="Aptos" w:cs="Aptos"/>
          <w:kern w:val="0"/>
          <w:lang w:eastAsia="nl-NL"/>
          <w14:ligatures w14:val="none"/>
        </w:rPr>
      </w:pPr>
      <w:r w:rsidRPr="00606E2B">
        <w:rPr>
          <w:rFonts w:ascii="Arial" w:hAnsi="Arial" w:eastAsia="Aptos" w:cs="Arial"/>
          <w:b/>
          <w:bCs/>
          <w:color w:val="000000"/>
          <w:kern w:val="0"/>
          <w:lang w:eastAsia="nl-NL"/>
          <w14:ligatures w14:val="none"/>
        </w:rPr>
        <w:t>Tweede Kamerlid</w:t>
      </w:r>
    </w:p>
    <w:p w:rsidR="00D419E5" w:rsidP="00606E2B" w:rsidRDefault="00606E2B" w14:paraId="19C759A8" w14:textId="385E3B7B">
      <w:r w:rsidRPr="00606E2B">
        <w:rPr>
          <w:rFonts w:ascii="Arial" w:hAnsi="Arial" w:eastAsia="Aptos" w:cs="Arial"/>
          <w:color w:val="000000"/>
          <w:kern w:val="0"/>
          <w:lang w:eastAsia="nl-NL"/>
          <w14:ligatures w14:val="none"/>
        </w:rPr>
        <w:br/>
        <w:t>Landelijk Bureau D66</w:t>
      </w:r>
      <w:r w:rsidRPr="00606E2B">
        <w:rPr>
          <w:rFonts w:ascii="Arial" w:hAnsi="Arial" w:eastAsia="Aptos" w:cs="Arial"/>
          <w:color w:val="000000"/>
          <w:kern w:val="0"/>
          <w:lang w:eastAsia="nl-NL"/>
          <w14:ligatures w14:val="none"/>
        </w:rPr>
        <w:br/>
        <w:t>Lange Houtstraat 11</w:t>
      </w:r>
      <w:r w:rsidRPr="00606E2B">
        <w:rPr>
          <w:rFonts w:ascii="Arial" w:hAnsi="Arial" w:eastAsia="Aptos" w:cs="Arial"/>
          <w:color w:val="000000"/>
          <w:kern w:val="0"/>
          <w:lang w:eastAsia="nl-NL"/>
          <w14:ligatures w14:val="none"/>
        </w:rPr>
        <w:br/>
        <w:t>2511CV, Den Haag</w:t>
      </w:r>
      <w:r w:rsidRPr="00606E2B">
        <w:rPr>
          <w:rFonts w:ascii="Arial" w:hAnsi="Arial" w:eastAsia="Aptos" w:cs="Arial"/>
          <w:color w:val="000000"/>
          <w:kern w:val="0"/>
          <w:lang w:eastAsia="nl-NL"/>
          <w14:ligatures w14:val="none"/>
        </w:rPr>
        <w:br/>
      </w:r>
    </w:p>
    <w:sectPr w:rsidR="00D419E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2B"/>
    <w:rsid w:val="0034293A"/>
    <w:rsid w:val="00495B6A"/>
    <w:rsid w:val="00606E2B"/>
    <w:rsid w:val="00610531"/>
    <w:rsid w:val="00D4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E572E"/>
  <w15:chartTrackingRefBased/>
  <w15:docId w15:val="{66388A4E-62EF-4FBD-B21C-01955A5C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06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06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6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6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6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6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6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6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6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6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06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6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6E2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6E2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6E2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6E2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6E2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6E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06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6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6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6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06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06E2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06E2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06E2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6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6E2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06E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.zwinkels@tweedekamer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506</ap:Characters>
  <ap:DocSecurity>0</ap:DocSecurity>
  <ap:Lines>4</ap:Lines>
  <ap:Paragraphs>1</ap:Paragraphs>
  <ap:ScaleCrop>false</ap:ScaleCrop>
  <ap:LinksUpToDate>false</ap:LinksUpToDate>
  <ap:CharactersWithSpaces>596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2026-06-04T12:45:00.0000000Z</dcterms:created>
  <dcterms:modified xsi:type="dcterms:W3CDTF">2026-06-04T12:47:00.0000000Z</dcterms:modified>
  <version/>
  <category/>
</coreProperties>
</file>