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871" w:rsidP="00153871" w:rsidRDefault="00153871" w14:paraId="0A84D960" w14:textId="77777777">
      <w:r>
        <w:t xml:space="preserve">Geachte voorzitter, </w:t>
      </w:r>
    </w:p>
    <w:p w:rsidR="00153871" w:rsidP="00153871" w:rsidRDefault="00153871" w14:paraId="2593ED73" w14:textId="77777777"/>
    <w:p w:rsidR="00153871" w:rsidP="00153871" w:rsidRDefault="00153871" w14:paraId="370929BF" w14:textId="77777777">
      <w:r w:rsidRPr="00B73FA4">
        <w:t xml:space="preserve">Hierbij ontvangt u het verslag van de Eurogroep en de </w:t>
      </w:r>
      <w:r>
        <w:t xml:space="preserve">informele </w:t>
      </w:r>
      <w:proofErr w:type="spellStart"/>
      <w:r w:rsidRPr="00B73FA4">
        <w:t>Ecofinraad</w:t>
      </w:r>
      <w:proofErr w:type="spellEnd"/>
      <w:r w:rsidRPr="00B73FA4">
        <w:t xml:space="preserve"> van </w:t>
      </w:r>
      <w:r>
        <w:t xml:space="preserve">22 </w:t>
      </w:r>
      <w:r w:rsidRPr="00B73FA4">
        <w:t xml:space="preserve">en </w:t>
      </w:r>
      <w:r>
        <w:t>23</w:t>
      </w:r>
      <w:r w:rsidRPr="00B73FA4">
        <w:t xml:space="preserve"> mei 2026 in</w:t>
      </w:r>
      <w:r>
        <w:t xml:space="preserve"> Nicosia, Cyprus. </w:t>
      </w:r>
    </w:p>
    <w:p w:rsidR="00733793" w:rsidRDefault="00733793" w14:paraId="75935D79" w14:textId="77777777"/>
    <w:p w:rsidR="00153871" w:rsidRDefault="00153871" w14:paraId="3175EA09" w14:textId="77777777"/>
    <w:p w:rsidR="00733793" w:rsidP="00153871" w:rsidRDefault="00153871" w14:paraId="13A03782" w14:textId="77777777">
      <w:r>
        <w:t xml:space="preserve">Hoogachtend, </w:t>
      </w:r>
    </w:p>
    <w:p w:rsidR="00733793" w:rsidRDefault="00733793" w14:paraId="047E40B6" w14:textId="77777777"/>
    <w:p w:rsidR="00733793" w:rsidRDefault="00153871" w14:paraId="7A85285B" w14:textId="77777777">
      <w:r>
        <w:t>De Minister van Financiën</w:t>
      </w:r>
      <w:r>
        <w:rPr>
          <w:i/>
        </w:rPr>
        <w:t>,</w:t>
      </w:r>
    </w:p>
    <w:p w:rsidR="00733793" w:rsidRDefault="00733793" w14:paraId="616A2BA2" w14:textId="77777777"/>
    <w:p w:rsidR="00733793" w:rsidRDefault="00733793" w14:paraId="4118DA5E" w14:textId="77777777"/>
    <w:p w:rsidR="002F685F" w:rsidRDefault="002F685F" w14:paraId="717E0CEE" w14:textId="77777777"/>
    <w:p w:rsidR="00733793" w:rsidRDefault="00733793" w14:paraId="0BC2FCED" w14:textId="77777777"/>
    <w:p w:rsidR="00733793" w:rsidRDefault="00733793" w14:paraId="526DCA51" w14:textId="77777777"/>
    <w:p w:rsidR="00733793" w:rsidRDefault="00153871" w14:paraId="58F7646F" w14:textId="77777777">
      <w:r>
        <w:t>Eelco Heinen</w:t>
      </w:r>
    </w:p>
    <w:p w:rsidR="00733793" w:rsidRDefault="00733793" w14:paraId="25D4DC74" w14:textId="77777777"/>
    <w:sectPr w:rsidR="00733793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1B0" w14:textId="77777777" w:rsidR="007447BD" w:rsidRDefault="007447BD">
      <w:pPr>
        <w:spacing w:line="240" w:lineRule="auto"/>
      </w:pPr>
      <w:r>
        <w:separator/>
      </w:r>
    </w:p>
  </w:endnote>
  <w:endnote w:type="continuationSeparator" w:id="0">
    <w:p w14:paraId="543B240D" w14:textId="77777777" w:rsidR="007447BD" w:rsidRDefault="0074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1A56" w14:textId="77777777" w:rsidR="00733793" w:rsidRDefault="0073379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12BA" w14:textId="77777777" w:rsidR="007447BD" w:rsidRDefault="007447BD">
      <w:pPr>
        <w:spacing w:line="240" w:lineRule="auto"/>
      </w:pPr>
      <w:r>
        <w:separator/>
      </w:r>
    </w:p>
  </w:footnote>
  <w:footnote w:type="continuationSeparator" w:id="0">
    <w:p w14:paraId="60FD1DE3" w14:textId="77777777" w:rsidR="007447BD" w:rsidRDefault="00744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2680" w14:textId="77777777" w:rsidR="00733793" w:rsidRDefault="0015387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B6A88D" wp14:editId="366D2BE6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07CE7" w14:textId="77777777" w:rsidR="00153871" w:rsidRDefault="001538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6A88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7F07CE7" w14:textId="77777777" w:rsidR="00153871" w:rsidRDefault="0015387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539E801" wp14:editId="698632D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6D123" w14:textId="77777777" w:rsidR="00733793" w:rsidRDefault="0015387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11E8C8" w14:textId="77777777" w:rsidR="00733793" w:rsidRDefault="00A5100B">
                          <w:pPr>
                            <w:pStyle w:val="Referentiegegevens"/>
                          </w:pPr>
                          <w:sdt>
                            <w:sdtPr>
                              <w:id w:val="-1267999343"/>
                              <w:date w:fullDate="2026-05-27T19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3871">
                                <w:t>27 mei 2026</w:t>
                              </w:r>
                            </w:sdtContent>
                          </w:sdt>
                        </w:p>
                        <w:p w14:paraId="7D1C1BEB" w14:textId="77777777" w:rsidR="00733793" w:rsidRDefault="00733793">
                          <w:pPr>
                            <w:pStyle w:val="WitregelW1"/>
                          </w:pPr>
                        </w:p>
                        <w:p w14:paraId="3A67F4D1" w14:textId="77777777" w:rsidR="00733793" w:rsidRDefault="0015387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27C5E0" w14:textId="233E1C07" w:rsidR="00514110" w:rsidRDefault="00B86F9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100B">
                              <w:t>2026-0000242142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9E801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086D123" w14:textId="77777777" w:rsidR="00733793" w:rsidRDefault="00153871">
                    <w:pPr>
                      <w:pStyle w:val="Referentiegegevensbold"/>
                    </w:pPr>
                    <w:r>
                      <w:t>Datum</w:t>
                    </w:r>
                  </w:p>
                  <w:p w14:paraId="4F11E8C8" w14:textId="77777777" w:rsidR="00733793" w:rsidRDefault="00A5100B">
                    <w:pPr>
                      <w:pStyle w:val="Referentiegegevens"/>
                    </w:pPr>
                    <w:sdt>
                      <w:sdtPr>
                        <w:id w:val="-1267999343"/>
                        <w:date w:fullDate="2026-05-27T19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53871">
                          <w:t>27 mei 2026</w:t>
                        </w:r>
                      </w:sdtContent>
                    </w:sdt>
                  </w:p>
                  <w:p w14:paraId="7D1C1BEB" w14:textId="77777777" w:rsidR="00733793" w:rsidRDefault="00733793">
                    <w:pPr>
                      <w:pStyle w:val="WitregelW1"/>
                    </w:pPr>
                  </w:p>
                  <w:p w14:paraId="3A67F4D1" w14:textId="77777777" w:rsidR="00733793" w:rsidRDefault="0015387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27C5E0" w14:textId="233E1C07" w:rsidR="00514110" w:rsidRDefault="00B86F98">
                    <w:pPr>
                      <w:pStyle w:val="Referentiegegevens"/>
                    </w:pPr>
                    <w:fldSimple w:instr=" DOCPROPERTY  &quot;Kenmerk&quot;  \* MERGEFORMAT ">
                      <w:r w:rsidR="00A5100B">
                        <w:t>2026-0000242142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59896B" wp14:editId="71F9BED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7C832" w14:textId="77777777" w:rsidR="00153871" w:rsidRDefault="001538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9896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D67C832" w14:textId="77777777" w:rsidR="00153871" w:rsidRDefault="0015387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1BFAD5" wp14:editId="6D72690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DBD02" w14:textId="77777777" w:rsidR="00514110" w:rsidRDefault="00A510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BFAD5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5FDBD02" w14:textId="77777777" w:rsidR="00514110" w:rsidRDefault="00A510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7C87" w14:textId="77777777" w:rsidR="00733793" w:rsidRDefault="0015387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3560AE" wp14:editId="6FCAD35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95DDF" w14:textId="77777777" w:rsidR="00733793" w:rsidRDefault="001538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77BDD4" wp14:editId="24BA586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3560A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BA95DDF" w14:textId="77777777" w:rsidR="00733793" w:rsidRDefault="001538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77BDD4" wp14:editId="24BA586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31AB288" wp14:editId="423FE40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BA194" w14:textId="77777777" w:rsidR="00733793" w:rsidRDefault="001538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DEB1A7" wp14:editId="495210A9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AB288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9EBA194" w14:textId="77777777" w:rsidR="00733793" w:rsidRDefault="0015387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DEB1A7" wp14:editId="495210A9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1C75A1" wp14:editId="66D9701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AEC52" w14:textId="77777777" w:rsidR="00733793" w:rsidRDefault="00153871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1C75A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A7AEC52" w14:textId="77777777" w:rsidR="00733793" w:rsidRDefault="00153871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ADEA96" wp14:editId="310D5A3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8973" w14:textId="77777777" w:rsidR="00733793" w:rsidRDefault="00153871">
                          <w:r>
                            <w:t>Voorzitter van de Tweede Kamer der Staten-Generaal</w:t>
                          </w:r>
                        </w:p>
                        <w:p w14:paraId="1FBCCE55" w14:textId="77777777" w:rsidR="00733793" w:rsidRDefault="00153871">
                          <w:r>
                            <w:t>Postbus 20017</w:t>
                          </w:r>
                        </w:p>
                        <w:p w14:paraId="29444648" w14:textId="77777777" w:rsidR="00733793" w:rsidRDefault="0015387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DEA96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038973" w14:textId="77777777" w:rsidR="00733793" w:rsidRDefault="00153871">
                    <w:r>
                      <w:t>Voorzitter van de Tweede Kamer der Staten-Generaal</w:t>
                    </w:r>
                  </w:p>
                  <w:p w14:paraId="1FBCCE55" w14:textId="77777777" w:rsidR="00733793" w:rsidRDefault="00153871">
                    <w:r>
                      <w:t>Postbus 20017</w:t>
                    </w:r>
                  </w:p>
                  <w:p w14:paraId="29444648" w14:textId="77777777" w:rsidR="00733793" w:rsidRDefault="00153871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4B45D3" wp14:editId="2AC298EE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33793" w14:paraId="439F84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FF8F6E" w14:textId="77777777" w:rsidR="00733793" w:rsidRDefault="001538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2E632D" w14:textId="16867CD0" w:rsidR="00733793" w:rsidRDefault="00A5100B">
                                <w:sdt>
                                  <w:sdtPr>
                                    <w:id w:val="775671366"/>
                                    <w:date w:fullDate="2026-06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51341">
                                      <w:t>2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33793" w14:paraId="46FCAB2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B28837" w14:textId="77777777" w:rsidR="00733793" w:rsidRDefault="001538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2080DF" w14:textId="77777777" w:rsidR="00733793" w:rsidRDefault="00153871">
                                <w:r>
                                  <w:t xml:space="preserve">Verslag Eurogroep en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22 en 23 mei 2026 </w:t>
                                </w:r>
                              </w:p>
                            </w:tc>
                          </w:tr>
                        </w:tbl>
                        <w:p w14:paraId="663EBD39" w14:textId="77777777" w:rsidR="00153871" w:rsidRDefault="001538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B45D3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33793" w14:paraId="439F84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FF8F6E" w14:textId="77777777" w:rsidR="00733793" w:rsidRDefault="0015387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2E632D" w14:textId="16867CD0" w:rsidR="00733793" w:rsidRDefault="00A5100B">
                          <w:sdt>
                            <w:sdtPr>
                              <w:id w:val="775671366"/>
                              <w:date w:fullDate="2026-06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1341">
                                <w:t>2 juni 2026</w:t>
                              </w:r>
                            </w:sdtContent>
                          </w:sdt>
                        </w:p>
                      </w:tc>
                    </w:tr>
                    <w:tr w:rsidR="00733793" w14:paraId="46FCAB2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B28837" w14:textId="77777777" w:rsidR="00733793" w:rsidRDefault="0015387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2080DF" w14:textId="77777777" w:rsidR="00733793" w:rsidRDefault="00153871">
                          <w:r>
                            <w:t xml:space="preserve">Verslag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22 en 23 mei 2026 </w:t>
                          </w:r>
                        </w:p>
                      </w:tc>
                    </w:tr>
                  </w:tbl>
                  <w:p w14:paraId="663EBD39" w14:textId="77777777" w:rsidR="00153871" w:rsidRDefault="0015387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719DCF" wp14:editId="4FBFBC4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5EE4F" w14:textId="77777777" w:rsidR="00733793" w:rsidRDefault="0015387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EA42B1B" w14:textId="77777777" w:rsidR="00733793" w:rsidRDefault="00153871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B16A5EA" w14:textId="77777777" w:rsidR="00733793" w:rsidRDefault="0015387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EE7EC8F" w14:textId="77777777" w:rsidR="00733793" w:rsidRDefault="00153871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26AE8A9" w14:textId="77777777" w:rsidR="00733793" w:rsidRDefault="00153871">
                          <w:pPr>
                            <w:pStyle w:val="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  <w:r>
                            <w:t xml:space="preserve"> </w:t>
                          </w:r>
                        </w:p>
                        <w:p w14:paraId="0A6C9CE0" w14:textId="77777777" w:rsidR="00733793" w:rsidRDefault="00733793">
                          <w:pPr>
                            <w:pStyle w:val="WitregelW1"/>
                          </w:pPr>
                        </w:p>
                        <w:p w14:paraId="03CAEC0F" w14:textId="77777777" w:rsidR="00733793" w:rsidRDefault="0015387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CEB526" w14:textId="668E8FDF" w:rsidR="00514110" w:rsidRDefault="00B86F9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100B">
                              <w:t>2026-0000242142</w:t>
                            </w:r>
                          </w:fldSimple>
                        </w:p>
                        <w:p w14:paraId="0708210A" w14:textId="77777777" w:rsidR="00733793" w:rsidRDefault="00733793">
                          <w:pPr>
                            <w:pStyle w:val="WitregelW1"/>
                          </w:pPr>
                        </w:p>
                        <w:p w14:paraId="5DE832E1" w14:textId="77777777" w:rsidR="00733793" w:rsidRDefault="00733793"/>
                        <w:p w14:paraId="2FF4CF0F" w14:textId="77777777" w:rsidR="00D06D90" w:rsidRPr="005566EC" w:rsidRDefault="00D06D90" w:rsidP="00D06D9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566E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Bijlagen </w:t>
                          </w:r>
                        </w:p>
                        <w:p w14:paraId="5DB84CD0" w14:textId="77777777" w:rsidR="00D06D90" w:rsidRPr="005566EC" w:rsidRDefault="00D06D90" w:rsidP="00D06D9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566EC">
                            <w:rPr>
                              <w:sz w:val="13"/>
                              <w:szCs w:val="13"/>
                            </w:rPr>
                            <w:t xml:space="preserve">1.Verslag Eurogroep en informele </w:t>
                          </w:r>
                          <w:proofErr w:type="spellStart"/>
                          <w:r w:rsidRPr="005566EC">
                            <w:rPr>
                              <w:sz w:val="13"/>
                              <w:szCs w:val="13"/>
                            </w:rPr>
                            <w:t>Ecofinraad</w:t>
                          </w:r>
                          <w:proofErr w:type="spellEnd"/>
                          <w:r w:rsidRPr="005566EC">
                            <w:rPr>
                              <w:sz w:val="13"/>
                              <w:szCs w:val="13"/>
                            </w:rPr>
                            <w:t xml:space="preserve"> 22 en 23 mei </w:t>
                          </w:r>
                        </w:p>
                        <w:p w14:paraId="0267A3A7" w14:textId="77777777" w:rsidR="00D06D90" w:rsidRDefault="00D06D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19DCF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F55EE4F" w14:textId="77777777" w:rsidR="00733793" w:rsidRDefault="0015387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EA42B1B" w14:textId="77777777" w:rsidR="00733793" w:rsidRDefault="00153871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B16A5EA" w14:textId="77777777" w:rsidR="00733793" w:rsidRDefault="0015387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EE7EC8F" w14:textId="77777777" w:rsidR="00733793" w:rsidRDefault="00153871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26AE8A9" w14:textId="77777777" w:rsidR="00733793" w:rsidRDefault="00153871">
                    <w:pPr>
                      <w:pStyle w:val="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  <w:r>
                      <w:t xml:space="preserve"> </w:t>
                    </w:r>
                  </w:p>
                  <w:p w14:paraId="0A6C9CE0" w14:textId="77777777" w:rsidR="00733793" w:rsidRDefault="00733793">
                    <w:pPr>
                      <w:pStyle w:val="WitregelW1"/>
                    </w:pPr>
                  </w:p>
                  <w:p w14:paraId="03CAEC0F" w14:textId="77777777" w:rsidR="00733793" w:rsidRDefault="0015387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CEB526" w14:textId="668E8FDF" w:rsidR="00514110" w:rsidRDefault="00B86F98">
                    <w:pPr>
                      <w:pStyle w:val="Referentiegegevens"/>
                    </w:pPr>
                    <w:fldSimple w:instr=" DOCPROPERTY  &quot;Kenmerk&quot;  \* MERGEFORMAT ">
                      <w:r w:rsidR="00A5100B">
                        <w:t>2026-0000242142</w:t>
                      </w:r>
                    </w:fldSimple>
                  </w:p>
                  <w:p w14:paraId="0708210A" w14:textId="77777777" w:rsidR="00733793" w:rsidRDefault="00733793">
                    <w:pPr>
                      <w:pStyle w:val="WitregelW1"/>
                    </w:pPr>
                  </w:p>
                  <w:p w14:paraId="5DE832E1" w14:textId="77777777" w:rsidR="00733793" w:rsidRDefault="00733793"/>
                  <w:p w14:paraId="2FF4CF0F" w14:textId="77777777" w:rsidR="00D06D90" w:rsidRPr="005566EC" w:rsidRDefault="00D06D90" w:rsidP="00D06D9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566EC">
                      <w:rPr>
                        <w:b/>
                        <w:bCs/>
                        <w:sz w:val="13"/>
                        <w:szCs w:val="13"/>
                      </w:rPr>
                      <w:t xml:space="preserve">Bijlagen </w:t>
                    </w:r>
                  </w:p>
                  <w:p w14:paraId="5DB84CD0" w14:textId="77777777" w:rsidR="00D06D90" w:rsidRPr="005566EC" w:rsidRDefault="00D06D90" w:rsidP="00D06D90">
                    <w:pPr>
                      <w:rPr>
                        <w:sz w:val="13"/>
                        <w:szCs w:val="13"/>
                      </w:rPr>
                    </w:pPr>
                    <w:r w:rsidRPr="005566EC">
                      <w:rPr>
                        <w:sz w:val="13"/>
                        <w:szCs w:val="13"/>
                      </w:rPr>
                      <w:t xml:space="preserve">1.Verslag Eurogroep en informele </w:t>
                    </w:r>
                    <w:proofErr w:type="spellStart"/>
                    <w:r w:rsidRPr="005566EC">
                      <w:rPr>
                        <w:sz w:val="13"/>
                        <w:szCs w:val="13"/>
                      </w:rPr>
                      <w:t>Ecofinraad</w:t>
                    </w:r>
                    <w:proofErr w:type="spellEnd"/>
                    <w:r w:rsidRPr="005566EC">
                      <w:rPr>
                        <w:sz w:val="13"/>
                        <w:szCs w:val="13"/>
                      </w:rPr>
                      <w:t xml:space="preserve"> 22 en 23 mei </w:t>
                    </w:r>
                  </w:p>
                  <w:p w14:paraId="0267A3A7" w14:textId="77777777" w:rsidR="00D06D90" w:rsidRDefault="00D06D9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A6E4D6" wp14:editId="62A58E9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4BA78" w14:textId="77777777" w:rsidR="00514110" w:rsidRDefault="00A510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6E4D6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674BA78" w14:textId="77777777" w:rsidR="00514110" w:rsidRDefault="00A510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5B9D62" wp14:editId="49B1755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B3A28" w14:textId="77777777" w:rsidR="00153871" w:rsidRDefault="001538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B9D62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B8B3A28" w14:textId="77777777" w:rsidR="00153871" w:rsidRDefault="0015387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CA11E"/>
    <w:multiLevelType w:val="multilevel"/>
    <w:tmpl w:val="4D916FE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ABE886"/>
    <w:multiLevelType w:val="multilevel"/>
    <w:tmpl w:val="5BB5FA8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B73D292"/>
    <w:multiLevelType w:val="multilevel"/>
    <w:tmpl w:val="05E1CD4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BB56A91"/>
    <w:multiLevelType w:val="multilevel"/>
    <w:tmpl w:val="0CE9EE7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4868353">
    <w:abstractNumId w:val="2"/>
  </w:num>
  <w:num w:numId="2" w16cid:durableId="660086483">
    <w:abstractNumId w:val="1"/>
  </w:num>
  <w:num w:numId="3" w16cid:durableId="1686781478">
    <w:abstractNumId w:val="3"/>
  </w:num>
  <w:num w:numId="4" w16cid:durableId="13046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93"/>
    <w:rsid w:val="000774FE"/>
    <w:rsid w:val="00153871"/>
    <w:rsid w:val="00171B03"/>
    <w:rsid w:val="001D34DB"/>
    <w:rsid w:val="00281A92"/>
    <w:rsid w:val="002F685F"/>
    <w:rsid w:val="0039272D"/>
    <w:rsid w:val="00514110"/>
    <w:rsid w:val="005211EB"/>
    <w:rsid w:val="006505A6"/>
    <w:rsid w:val="00733793"/>
    <w:rsid w:val="007447BD"/>
    <w:rsid w:val="007B21DE"/>
    <w:rsid w:val="00833531"/>
    <w:rsid w:val="009440F5"/>
    <w:rsid w:val="00A5100B"/>
    <w:rsid w:val="00B86F98"/>
    <w:rsid w:val="00C071A9"/>
    <w:rsid w:val="00D06D90"/>
    <w:rsid w:val="00E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71114"/>
  <w15:docId w15:val="{0CEF91A8-8011-4FF6-A193-64C4D94F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538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38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38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38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Verslag Eurogroep en informele Ecofinraad 22 en 23 mei 2026 </vt:lpstr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2026-06-02T15:18:00.0000000Z</lastPrinted>
  <dcterms:created xsi:type="dcterms:W3CDTF">2026-06-02T15:18:00.0000000Z</dcterms:created>
  <dcterms:modified xsi:type="dcterms:W3CDTF">2026-06-02T15:27:00.0000000Z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27 mei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2026-0000242142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Verslag Eurogroep en informele Ecofinraad 22 en 23 mei 2026 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2026-05-27T19:29:36Z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f10ac96a-dc5a-49d8-91ab-575cd82cdbf9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