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489" w:rsidP="001A6321" w:rsidRDefault="00C70B19" w14:paraId="6EAFEDBE" w14:textId="77777777">
      <w:pPr>
        <w:spacing w:line="276" w:lineRule="auto"/>
      </w:pPr>
      <w:r>
        <w:t>Geachte voorzitter,</w:t>
      </w:r>
    </w:p>
    <w:p w:rsidR="00656489" w:rsidP="001A6321" w:rsidRDefault="00656489" w14:paraId="6EAFEDBF" w14:textId="77777777">
      <w:pPr>
        <w:spacing w:line="276" w:lineRule="auto"/>
      </w:pPr>
    </w:p>
    <w:p w:rsidR="00580B26" w:rsidP="001A6321" w:rsidRDefault="00580B26" w14:paraId="6FFD1C96" w14:textId="22E535E2">
      <w:pPr>
        <w:spacing w:line="276" w:lineRule="auto"/>
      </w:pPr>
      <w:r>
        <w:t>Naar aanleiding van het artikel van</w:t>
      </w:r>
      <w:r w:rsidR="00A37BC0">
        <w:t xml:space="preserve"> de</w:t>
      </w:r>
      <w:r>
        <w:t xml:space="preserve"> NOS “Chinees leger zegt Nederlands fregat te hebben verdreven uit Zuid-Chinese </w:t>
      </w:r>
      <w:r w:rsidR="00CD04F6">
        <w:t>Z</w:t>
      </w:r>
      <w:r>
        <w:t xml:space="preserve">ee” heeft de vaste commissie voor Buitenlandse Zaken verzocht om een kabinetsbrief over de ontwikkelingen rondom </w:t>
      </w:r>
      <w:proofErr w:type="spellStart"/>
      <w:r>
        <w:t>Zr.Ms</w:t>
      </w:r>
      <w:proofErr w:type="spellEnd"/>
      <w:r>
        <w:t>. De Ruyter in de Zuid-Chinese Zee, inclusief een tijdlijn. Met deze brief geeft het kabinet invulling aan dat verzoek.</w:t>
      </w:r>
    </w:p>
    <w:p w:rsidR="00580B26" w:rsidP="001A6321" w:rsidRDefault="00580B26" w14:paraId="5C3E8906" w14:textId="77777777">
      <w:pPr>
        <w:spacing w:line="276" w:lineRule="auto"/>
      </w:pPr>
    </w:p>
    <w:p w:rsidR="00580B26" w:rsidP="001A6321" w:rsidRDefault="00580B26" w14:paraId="661B7F9F" w14:textId="31DC0516">
      <w:pPr>
        <w:spacing w:line="276" w:lineRule="auto"/>
      </w:pPr>
      <w:bookmarkStart w:name="_Hlk230962741" w:id="0"/>
      <w:r>
        <w:t xml:space="preserve">Zoals eerder met uw Kamer gedeeld is </w:t>
      </w:r>
      <w:r w:rsidR="00AA7964">
        <w:t>het fregat</w:t>
      </w:r>
      <w:r>
        <w:t xml:space="preserve"> momenteel aanwezig in de Indo-Pacific (Kamerstuk 29521, nr. 504, d.d. 17 februari 2026). </w:t>
      </w:r>
    </w:p>
    <w:bookmarkEnd w:id="0"/>
    <w:p w:rsidR="00580B26" w:rsidP="001A6321" w:rsidRDefault="00AA7964" w14:paraId="47FBEBCD" w14:textId="74C5CD95">
      <w:pPr>
        <w:spacing w:line="276" w:lineRule="auto"/>
      </w:pPr>
      <w:r>
        <w:t>Het fregat</w:t>
      </w:r>
      <w:r w:rsidR="00580B26">
        <w:t xml:space="preserve"> opereert gedurende de hele reis conform het internationaal recht, in het bijzonder het Verdrag van de Verenigde Naties inzake het Recht van de Zee (UNCLOS). Het fregat en de boordhelikopter (NH90) bevonden zich steeds in internationale wateren c.q. internationaal luchtruim waar de vrijheid van navigatie en overvliegen geldt. Het schip volgt </w:t>
      </w:r>
      <w:r w:rsidR="00A039E9">
        <w:t>zijn</w:t>
      </w:r>
      <w:r w:rsidR="00580B26">
        <w:t xml:space="preserve"> geplande route. Verdere details kunnen om operationele redenen niet openbaar worden gemaakt. Nederland heeft over deze kwestie via diplomatieke kanalen contact met China.</w:t>
      </w:r>
    </w:p>
    <w:p w:rsidR="00580B26" w:rsidP="001A6321" w:rsidRDefault="00580B26" w14:paraId="2691E6AC" w14:textId="77777777">
      <w:pPr>
        <w:spacing w:line="276" w:lineRule="auto"/>
      </w:pPr>
    </w:p>
    <w:p w:rsidR="001A6321" w:rsidP="001A6321" w:rsidRDefault="001A6321" w14:paraId="33DEE488" w14:textId="77777777">
      <w:pPr>
        <w:spacing w:line="276" w:lineRule="auto"/>
      </w:pPr>
    </w:p>
    <w:p w:rsidR="00580B26" w:rsidP="001A6321" w:rsidRDefault="001A6321" w14:paraId="464B2E19" w14:textId="0C831225">
      <w:pPr>
        <w:spacing w:line="276" w:lineRule="auto"/>
      </w:pPr>
      <w:r>
        <w:t>De minister van Buitenlandse Zaken,</w:t>
      </w:r>
      <w:r>
        <w:tab/>
      </w:r>
      <w:r>
        <w:tab/>
      </w:r>
      <w:r>
        <w:tab/>
        <w:t>De minister van Defensie,</w:t>
      </w:r>
    </w:p>
    <w:p w:rsidR="001A6321" w:rsidP="001A6321" w:rsidRDefault="001A6321" w14:paraId="2E0650B6" w14:textId="77777777">
      <w:pPr>
        <w:spacing w:line="276" w:lineRule="auto"/>
      </w:pPr>
    </w:p>
    <w:p w:rsidR="001A6321" w:rsidP="001A6321" w:rsidRDefault="001A6321" w14:paraId="6A2712E1" w14:textId="77777777">
      <w:pPr>
        <w:spacing w:line="276" w:lineRule="auto"/>
      </w:pPr>
    </w:p>
    <w:p w:rsidR="001A6321" w:rsidP="001A6321" w:rsidRDefault="001A6321" w14:paraId="0778E12D" w14:textId="77777777">
      <w:pPr>
        <w:spacing w:line="276" w:lineRule="auto"/>
      </w:pPr>
    </w:p>
    <w:p w:rsidR="00580B26" w:rsidP="001A6321" w:rsidRDefault="00580B26" w14:paraId="4D345836" w14:textId="77777777">
      <w:pPr>
        <w:spacing w:line="276" w:lineRule="auto"/>
      </w:pPr>
    </w:p>
    <w:tbl>
      <w:tblPr>
        <w:tblW w:w="7797" w:type="dxa"/>
        <w:tblLayout w:type="fixed"/>
        <w:tblLook w:val="07E0" w:firstRow="1" w:lastRow="1" w:firstColumn="1" w:lastColumn="1" w:noHBand="1" w:noVBand="1"/>
      </w:tblPr>
      <w:tblGrid>
        <w:gridCol w:w="4823"/>
        <w:gridCol w:w="2974"/>
      </w:tblGrid>
      <w:tr w:rsidRPr="00A37BC0" w:rsidR="001A6321" w:rsidTr="00821FFF" w14:paraId="54E0C799" w14:textId="77777777">
        <w:tc>
          <w:tcPr>
            <w:tcW w:w="4823" w:type="dxa"/>
            <w:hideMark/>
          </w:tcPr>
          <w:p w:rsidRPr="00A37BC0" w:rsidR="001A6321" w:rsidP="001A6321" w:rsidRDefault="001A6321" w14:paraId="007B5AAF" w14:textId="77777777">
            <w:pPr>
              <w:spacing w:line="276" w:lineRule="auto"/>
            </w:pPr>
            <w:r w:rsidRPr="00A37BC0">
              <w:t>T.B.W. Berendsen</w:t>
            </w:r>
          </w:p>
        </w:tc>
        <w:tc>
          <w:tcPr>
            <w:tcW w:w="2974" w:type="dxa"/>
            <w:hideMark/>
          </w:tcPr>
          <w:p w:rsidRPr="00A37BC0" w:rsidR="001A6321" w:rsidP="001A6321" w:rsidRDefault="001A6321" w14:paraId="17528C65" w14:textId="77777777">
            <w:pPr>
              <w:spacing w:line="276" w:lineRule="auto"/>
            </w:pPr>
            <w:r w:rsidRPr="00A37BC0">
              <w:t xml:space="preserve">Dilan </w:t>
            </w:r>
            <w:proofErr w:type="spellStart"/>
            <w:r w:rsidRPr="00A37BC0">
              <w:t>Yesilgöz-Zegerius</w:t>
            </w:r>
            <w:proofErr w:type="spellEnd"/>
          </w:p>
        </w:tc>
      </w:tr>
    </w:tbl>
    <w:p w:rsidR="001A6321" w:rsidP="001A6321" w:rsidRDefault="001A6321" w14:paraId="4E5613CF" w14:textId="77777777">
      <w:pPr>
        <w:spacing w:line="276" w:lineRule="auto"/>
      </w:pPr>
    </w:p>
    <w:p w:rsidR="00656489" w:rsidP="001A6321" w:rsidRDefault="00656489" w14:paraId="6EAFEDC5" w14:textId="77777777">
      <w:pPr>
        <w:spacing w:line="276" w:lineRule="auto"/>
      </w:pPr>
    </w:p>
    <w:sectPr w:rsidR="00656489">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FEDCE" w14:textId="77777777" w:rsidR="00C70B19" w:rsidRDefault="00C70B19">
      <w:pPr>
        <w:spacing w:line="240" w:lineRule="auto"/>
      </w:pPr>
      <w:r>
        <w:separator/>
      </w:r>
    </w:p>
  </w:endnote>
  <w:endnote w:type="continuationSeparator" w:id="0">
    <w:p w14:paraId="6EAFEDD0" w14:textId="77777777" w:rsidR="00C70B19" w:rsidRDefault="00C70B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EBB91" w14:textId="77777777" w:rsidR="00B72073" w:rsidRDefault="00B72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E0713" w14:textId="77777777" w:rsidR="00B72073" w:rsidRDefault="00B720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E7B0" w14:textId="77777777" w:rsidR="00B72073" w:rsidRDefault="00B72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FEDCA" w14:textId="77777777" w:rsidR="00C70B19" w:rsidRDefault="00C70B19">
      <w:pPr>
        <w:spacing w:line="240" w:lineRule="auto"/>
      </w:pPr>
      <w:r>
        <w:separator/>
      </w:r>
    </w:p>
  </w:footnote>
  <w:footnote w:type="continuationSeparator" w:id="0">
    <w:p w14:paraId="6EAFEDCC" w14:textId="77777777" w:rsidR="00C70B19" w:rsidRDefault="00C70B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440CE" w14:textId="77777777" w:rsidR="00B72073" w:rsidRDefault="00B72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EDC6" w14:textId="77777777" w:rsidR="00656489" w:rsidRDefault="00C70B19">
    <w:r>
      <w:rPr>
        <w:noProof/>
      </w:rPr>
      <mc:AlternateContent>
        <mc:Choice Requires="wps">
          <w:drawing>
            <wp:anchor distT="0" distB="0" distL="0" distR="0" simplePos="0" relativeHeight="251652608" behindDoc="0" locked="1" layoutInCell="1" allowOverlap="1" wp14:anchorId="6EAFEDCA" wp14:editId="6EAFEDCB">
              <wp:simplePos x="0" y="0"/>
              <wp:positionH relativeFrom="page">
                <wp:posOffset>5921375</wp:posOffset>
              </wp:positionH>
              <wp:positionV relativeFrom="page">
                <wp:posOffset>1965325</wp:posOffset>
              </wp:positionV>
              <wp:extent cx="127762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EAFEDFB" w14:textId="77777777" w:rsidR="00656489" w:rsidRDefault="00C70B19">
                          <w:pPr>
                            <w:pStyle w:val="Referentiegegevensbold"/>
                          </w:pPr>
                          <w:r>
                            <w:t>Ministerie van Buitenlandse Zaken</w:t>
                          </w:r>
                        </w:p>
                        <w:p w14:paraId="6EAFEDFC" w14:textId="77777777" w:rsidR="00656489" w:rsidRDefault="00656489">
                          <w:pPr>
                            <w:pStyle w:val="WitregelW2"/>
                          </w:pPr>
                        </w:p>
                        <w:p w14:paraId="6EAFEDFD" w14:textId="77777777" w:rsidR="00656489" w:rsidRDefault="00C70B19">
                          <w:pPr>
                            <w:pStyle w:val="Referentiegegevensbold"/>
                          </w:pPr>
                          <w:r>
                            <w:t>Onze referentie</w:t>
                          </w:r>
                        </w:p>
                        <w:p w14:paraId="6EAFEDFE" w14:textId="77777777" w:rsidR="00656489" w:rsidRDefault="00C70B19">
                          <w:pPr>
                            <w:pStyle w:val="Referentiegegevens"/>
                          </w:pPr>
                          <w:r>
                            <w:t>BZ2628667</w:t>
                          </w:r>
                        </w:p>
                      </w:txbxContent>
                    </wps:txbx>
                    <wps:bodyPr vert="horz" wrap="square" lIns="0" tIns="0" rIns="0" bIns="0" anchor="t" anchorCtr="0"/>
                  </wps:wsp>
                </a:graphicData>
              </a:graphic>
            </wp:anchor>
          </w:drawing>
        </mc:Choice>
        <mc:Fallback>
          <w:pict>
            <v:shapetype w14:anchorId="6EAFEDCA" id="_x0000_t202" coordsize="21600,21600" o:spt="202" path="m,l,21600r21600,l21600,xe">
              <v:stroke joinstyle="miter"/>
              <v:path gradientshapeok="t" o:connecttype="rect"/>
            </v:shapetype>
            <v:shape id="41b1110a-80a4-11ea-b356-6230a4311406"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EAFEDFB" w14:textId="77777777" w:rsidR="00656489" w:rsidRDefault="00C70B19">
                    <w:pPr>
                      <w:pStyle w:val="Referentiegegevensbold"/>
                    </w:pPr>
                    <w:r>
                      <w:t>Ministerie van Buitenlandse Zaken</w:t>
                    </w:r>
                  </w:p>
                  <w:p w14:paraId="6EAFEDFC" w14:textId="77777777" w:rsidR="00656489" w:rsidRDefault="00656489">
                    <w:pPr>
                      <w:pStyle w:val="WitregelW2"/>
                    </w:pPr>
                  </w:p>
                  <w:p w14:paraId="6EAFEDFD" w14:textId="77777777" w:rsidR="00656489" w:rsidRDefault="00C70B19">
                    <w:pPr>
                      <w:pStyle w:val="Referentiegegevensbold"/>
                    </w:pPr>
                    <w:r>
                      <w:t>Onze referentie</w:t>
                    </w:r>
                  </w:p>
                  <w:p w14:paraId="6EAFEDFE" w14:textId="77777777" w:rsidR="00656489" w:rsidRDefault="00C70B19">
                    <w:pPr>
                      <w:pStyle w:val="Referentiegegevens"/>
                    </w:pPr>
                    <w:r>
                      <w:t>BZ2628667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EAFEDCC" wp14:editId="6EAFEDCD">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EAFEDFF" w14:textId="77777777" w:rsidR="00656489" w:rsidRDefault="00C70B19">
                          <w:pPr>
                            <w:pStyle w:val="Rubricering"/>
                          </w:pPr>
                          <w:r>
                            <w:t>ONGERUBRICEERD / GEEN MERKING</w:t>
                          </w:r>
                        </w:p>
                      </w:txbxContent>
                    </wps:txbx>
                    <wps:bodyPr vert="horz" wrap="square" lIns="0" tIns="0" rIns="0" bIns="0" anchor="t" anchorCtr="0"/>
                  </wps:wsp>
                </a:graphicData>
              </a:graphic>
            </wp:anchor>
          </w:drawing>
        </mc:Choice>
        <mc:Fallback>
          <w:pict>
            <v:shape w14:anchorId="6EAFEDCC"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6EAFEDFF" w14:textId="77777777" w:rsidR="00656489" w:rsidRDefault="00C70B19">
                    <w:pPr>
                      <w:pStyle w:val="Rubricering"/>
                    </w:pPr>
                    <w:r>
                      <w:t>ONGERUBRICEERD / GEEN MERKING</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EAFEDCE" wp14:editId="6EAFEDCF">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EAFEE0D" w14:textId="77777777" w:rsidR="00C70B19" w:rsidRDefault="00C70B19"/>
                      </w:txbxContent>
                    </wps:txbx>
                    <wps:bodyPr vert="horz" wrap="square" lIns="0" tIns="0" rIns="0" bIns="0" anchor="t" anchorCtr="0"/>
                  </wps:wsp>
                </a:graphicData>
              </a:graphic>
            </wp:anchor>
          </w:drawing>
        </mc:Choice>
        <mc:Fallback>
          <w:pict>
            <v:shape w14:anchorId="6EAFEDCE"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6EAFEE0D" w14:textId="77777777" w:rsidR="00C70B19" w:rsidRDefault="00C70B19"/>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FEDC8" w14:textId="09C2724E" w:rsidR="00656489" w:rsidRDefault="00C70B19">
    <w:pPr>
      <w:spacing w:after="7131" w:line="14" w:lineRule="exact"/>
    </w:pPr>
    <w:r>
      <w:rPr>
        <w:noProof/>
      </w:rPr>
      <mc:AlternateContent>
        <mc:Choice Requires="wps">
          <w:drawing>
            <wp:anchor distT="0" distB="0" distL="0" distR="0" simplePos="0" relativeHeight="251655680" behindDoc="0" locked="1" layoutInCell="1" allowOverlap="1" wp14:anchorId="6EAFEDD0" wp14:editId="6EAFEDD1">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EAFEE00" w14:textId="77777777" w:rsidR="00C70B19" w:rsidRDefault="00C70B19"/>
                      </w:txbxContent>
                    </wps:txbx>
                    <wps:bodyPr vert="horz" wrap="square" lIns="0" tIns="0" rIns="0" bIns="0" anchor="t" anchorCtr="0"/>
                  </wps:wsp>
                </a:graphicData>
              </a:graphic>
            </wp:anchor>
          </w:drawing>
        </mc:Choice>
        <mc:Fallback>
          <w:pict>
            <v:shapetype w14:anchorId="6EAFEDD0"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6EAFEE00" w14:textId="77777777" w:rsidR="00C70B19" w:rsidRDefault="00C70B19"/>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EAFEDD2" wp14:editId="6EAFEDD3">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EAFEDE1" w14:textId="77777777" w:rsidR="00656489" w:rsidRDefault="00C70B19">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EAFEDD2"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EAFEDE1" w14:textId="77777777" w:rsidR="00656489" w:rsidRDefault="00C70B19">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EAFEDD4" wp14:editId="6EAFEDD5">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656489" w14:paraId="6EAFEDE4" w14:textId="77777777">
                            <w:tc>
                              <w:tcPr>
                                <w:tcW w:w="678" w:type="dxa"/>
                              </w:tcPr>
                              <w:p w14:paraId="6EAFEDE2" w14:textId="77777777" w:rsidR="00656489" w:rsidRDefault="00C70B19">
                                <w:r>
                                  <w:t>Datum</w:t>
                                </w:r>
                              </w:p>
                            </w:tc>
                            <w:tc>
                              <w:tcPr>
                                <w:tcW w:w="6851" w:type="dxa"/>
                              </w:tcPr>
                              <w:p w14:paraId="6EAFEDE3" w14:textId="32E5CF9A" w:rsidR="00656489" w:rsidRDefault="00FA1EED">
                                <w:r>
                                  <w:t>3</w:t>
                                </w:r>
                                <w:r w:rsidR="001A6321">
                                  <w:t xml:space="preserve"> juni 2026</w:t>
                                </w:r>
                              </w:p>
                            </w:tc>
                          </w:tr>
                          <w:tr w:rsidR="00656489" w14:paraId="6EAFEDE9" w14:textId="77777777">
                            <w:tc>
                              <w:tcPr>
                                <w:tcW w:w="678" w:type="dxa"/>
                              </w:tcPr>
                              <w:p w14:paraId="6EAFEDE5" w14:textId="77777777" w:rsidR="00656489" w:rsidRDefault="00C70B19">
                                <w:r>
                                  <w:t>Betreft</w:t>
                                </w:r>
                              </w:p>
                              <w:p w14:paraId="6EAFEDE6" w14:textId="77777777" w:rsidR="00656489" w:rsidRDefault="00656489"/>
                            </w:tc>
                            <w:tc>
                              <w:tcPr>
                                <w:tcW w:w="6851" w:type="dxa"/>
                              </w:tcPr>
                              <w:p w14:paraId="6EAFEDE7" w14:textId="596E69B8" w:rsidR="00656489" w:rsidRDefault="00694FE1">
                                <w:r>
                                  <w:t>O</w:t>
                                </w:r>
                                <w:r w:rsidR="00C70B19">
                                  <w:t>ntwikkelingen rondom Zr. Ms. De Ruyter in de Zuid-Chinese Zee</w:t>
                                </w:r>
                              </w:p>
                              <w:p w14:paraId="6EAFEDE8" w14:textId="77777777" w:rsidR="00656489" w:rsidRDefault="00656489"/>
                            </w:tc>
                          </w:tr>
                        </w:tbl>
                        <w:p w14:paraId="6EAFEDEA" w14:textId="77777777" w:rsidR="00656489" w:rsidRDefault="00656489"/>
                        <w:p w14:paraId="6EAFEDEB" w14:textId="77777777" w:rsidR="00656489" w:rsidRDefault="00656489"/>
                      </w:txbxContent>
                    </wps:txbx>
                    <wps:bodyPr vert="horz" wrap="square" lIns="0" tIns="0" rIns="0" bIns="0" anchor="t" anchorCtr="0"/>
                  </wps:wsp>
                </a:graphicData>
              </a:graphic>
            </wp:anchor>
          </w:drawing>
        </mc:Choice>
        <mc:Fallback>
          <w:pict>
            <v:shape w14:anchorId="6EAFEDD4"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656489" w14:paraId="6EAFEDE4" w14:textId="77777777">
                      <w:tc>
                        <w:tcPr>
                          <w:tcW w:w="678" w:type="dxa"/>
                        </w:tcPr>
                        <w:p w14:paraId="6EAFEDE2" w14:textId="77777777" w:rsidR="00656489" w:rsidRDefault="00C70B19">
                          <w:r>
                            <w:t>Datum</w:t>
                          </w:r>
                        </w:p>
                      </w:tc>
                      <w:tc>
                        <w:tcPr>
                          <w:tcW w:w="6851" w:type="dxa"/>
                        </w:tcPr>
                        <w:p w14:paraId="6EAFEDE3" w14:textId="32E5CF9A" w:rsidR="00656489" w:rsidRDefault="00FA1EED">
                          <w:r>
                            <w:t>3</w:t>
                          </w:r>
                          <w:r w:rsidR="001A6321">
                            <w:t xml:space="preserve"> juni 2026</w:t>
                          </w:r>
                        </w:p>
                      </w:tc>
                    </w:tr>
                    <w:tr w:rsidR="00656489" w14:paraId="6EAFEDE9" w14:textId="77777777">
                      <w:tc>
                        <w:tcPr>
                          <w:tcW w:w="678" w:type="dxa"/>
                        </w:tcPr>
                        <w:p w14:paraId="6EAFEDE5" w14:textId="77777777" w:rsidR="00656489" w:rsidRDefault="00C70B19">
                          <w:r>
                            <w:t>Betreft</w:t>
                          </w:r>
                        </w:p>
                        <w:p w14:paraId="6EAFEDE6" w14:textId="77777777" w:rsidR="00656489" w:rsidRDefault="00656489"/>
                      </w:tc>
                      <w:tc>
                        <w:tcPr>
                          <w:tcW w:w="6851" w:type="dxa"/>
                        </w:tcPr>
                        <w:p w14:paraId="6EAFEDE7" w14:textId="596E69B8" w:rsidR="00656489" w:rsidRDefault="00694FE1">
                          <w:r>
                            <w:t>O</w:t>
                          </w:r>
                          <w:r w:rsidR="00C70B19">
                            <w:t>ntwikkelingen rondom Zr. Ms. De Ruyter in de Zuid-Chinese Zee</w:t>
                          </w:r>
                        </w:p>
                        <w:p w14:paraId="6EAFEDE8" w14:textId="77777777" w:rsidR="00656489" w:rsidRDefault="00656489"/>
                      </w:tc>
                    </w:tr>
                  </w:tbl>
                  <w:p w14:paraId="6EAFEDEA" w14:textId="77777777" w:rsidR="00656489" w:rsidRDefault="00656489"/>
                  <w:p w14:paraId="6EAFEDEB" w14:textId="77777777" w:rsidR="00656489" w:rsidRDefault="00656489"/>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EAFEDD6" wp14:editId="48E9886D">
              <wp:simplePos x="0" y="0"/>
              <wp:positionH relativeFrom="page">
                <wp:posOffset>5920740</wp:posOffset>
              </wp:positionH>
              <wp:positionV relativeFrom="page">
                <wp:posOffset>1965960</wp:posOffset>
              </wp:positionV>
              <wp:extent cx="132588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25880" cy="8009890"/>
                      </a:xfrm>
                      <a:prstGeom prst="rect">
                        <a:avLst/>
                      </a:prstGeom>
                      <a:noFill/>
                    </wps:spPr>
                    <wps:txbx>
                      <w:txbxContent>
                        <w:p w14:paraId="6EAFEDED" w14:textId="2FA7B0AA" w:rsidR="00656489" w:rsidRDefault="00C70B19" w:rsidP="00B72073">
                          <w:pPr>
                            <w:pStyle w:val="Referentiegegevensbold"/>
                          </w:pPr>
                          <w:r>
                            <w:t>Ministerie van Buitenlandse Zaken</w:t>
                          </w:r>
                        </w:p>
                        <w:p w14:paraId="23CFD0D3" w14:textId="489EFB9C" w:rsidR="00085E8A" w:rsidRPr="003B687B" w:rsidRDefault="00085E8A" w:rsidP="00085E8A">
                          <w:pPr>
                            <w:pStyle w:val="Referentiegegevens"/>
                          </w:pPr>
                          <w:r w:rsidRPr="003B687B">
                            <w:t>Rijnstraat 8</w:t>
                          </w:r>
                        </w:p>
                        <w:p w14:paraId="768B0365" w14:textId="77777777" w:rsidR="00085E8A" w:rsidRPr="00A37BC0" w:rsidRDefault="00085E8A" w:rsidP="00085E8A">
                          <w:pPr>
                            <w:rPr>
                              <w:sz w:val="13"/>
                              <w:szCs w:val="13"/>
                              <w:lang w:val="da-DK"/>
                            </w:rPr>
                          </w:pPr>
                          <w:r w:rsidRPr="00A37BC0">
                            <w:rPr>
                              <w:sz w:val="13"/>
                              <w:szCs w:val="13"/>
                              <w:lang w:val="da-DK"/>
                            </w:rPr>
                            <w:t>2515XP Den Haag</w:t>
                          </w:r>
                        </w:p>
                        <w:p w14:paraId="4E0E243D" w14:textId="77777777" w:rsidR="00085E8A" w:rsidRPr="00A37BC0" w:rsidRDefault="00085E8A" w:rsidP="00085E8A">
                          <w:pPr>
                            <w:rPr>
                              <w:sz w:val="13"/>
                              <w:szCs w:val="13"/>
                              <w:lang w:val="da-DK"/>
                            </w:rPr>
                          </w:pPr>
                          <w:r w:rsidRPr="00A37BC0">
                            <w:rPr>
                              <w:sz w:val="13"/>
                              <w:szCs w:val="13"/>
                              <w:lang w:val="da-DK"/>
                            </w:rPr>
                            <w:t>Postbus 20061</w:t>
                          </w:r>
                        </w:p>
                        <w:p w14:paraId="0F911D64" w14:textId="77777777" w:rsidR="00085E8A" w:rsidRPr="003B687B" w:rsidRDefault="00085E8A" w:rsidP="00085E8A">
                          <w:pPr>
                            <w:rPr>
                              <w:sz w:val="13"/>
                              <w:szCs w:val="13"/>
                              <w:lang w:val="da-DK"/>
                            </w:rPr>
                          </w:pPr>
                          <w:r w:rsidRPr="003B687B">
                            <w:rPr>
                              <w:sz w:val="13"/>
                              <w:szCs w:val="13"/>
                              <w:lang w:val="da-DK"/>
                            </w:rPr>
                            <w:t>Nederland</w:t>
                          </w:r>
                        </w:p>
                        <w:p w14:paraId="6EAFEDF0" w14:textId="15FAEA98" w:rsidR="00656489" w:rsidRDefault="00085E8A" w:rsidP="00085E8A">
                          <w:pPr>
                            <w:pStyle w:val="Referentiegegevens"/>
                            <w:rPr>
                              <w:lang w:val="da-DK"/>
                            </w:rPr>
                          </w:pPr>
                          <w:r w:rsidRPr="003B687B">
                            <w:rPr>
                              <w:lang w:val="da-DK"/>
                            </w:rPr>
                            <w:t>www.minbuza.nl</w:t>
                          </w:r>
                        </w:p>
                        <w:p w14:paraId="543D8F91" w14:textId="77777777" w:rsidR="00085E8A" w:rsidRPr="00085E8A" w:rsidRDefault="00085E8A" w:rsidP="00085E8A">
                          <w:pPr>
                            <w:rPr>
                              <w:lang w:val="da-DK"/>
                            </w:rPr>
                          </w:pPr>
                        </w:p>
                        <w:p w14:paraId="6EAFEDF1" w14:textId="77777777" w:rsidR="00656489" w:rsidRDefault="00C70B19">
                          <w:pPr>
                            <w:pStyle w:val="Referentiegegevensbold"/>
                          </w:pPr>
                          <w:r>
                            <w:t>Onze referentie</w:t>
                          </w:r>
                        </w:p>
                        <w:p w14:paraId="6EAFEDF2" w14:textId="77777777" w:rsidR="00656489" w:rsidRDefault="00C70B19">
                          <w:pPr>
                            <w:pStyle w:val="Referentiegegevens"/>
                          </w:pPr>
                          <w:r>
                            <w:t>BZ2628667</w:t>
                          </w:r>
                        </w:p>
                        <w:p w14:paraId="6EAFEDF3" w14:textId="77777777" w:rsidR="00656489" w:rsidRDefault="00656489">
                          <w:pPr>
                            <w:pStyle w:val="WitregelW1"/>
                          </w:pPr>
                        </w:p>
                        <w:p w14:paraId="6EAFEDF4" w14:textId="77777777" w:rsidR="00656489" w:rsidRDefault="00C70B19">
                          <w:pPr>
                            <w:pStyle w:val="Referentiegegevensbold"/>
                          </w:pPr>
                          <w:r>
                            <w:t>Uw referentie</w:t>
                          </w:r>
                        </w:p>
                        <w:p w14:paraId="6EAFEDF5" w14:textId="0917B9E0" w:rsidR="00656489" w:rsidRDefault="001A6321">
                          <w:pPr>
                            <w:pStyle w:val="Referentiegegevens"/>
                          </w:pPr>
                          <w:r w:rsidRPr="001A6321">
                            <w:t>2026Z11278/2026D25648</w:t>
                          </w:r>
                        </w:p>
                        <w:p w14:paraId="6EAFEDF6" w14:textId="77777777" w:rsidR="00656489" w:rsidRDefault="00656489">
                          <w:pPr>
                            <w:pStyle w:val="WitregelW1"/>
                          </w:pPr>
                        </w:p>
                        <w:p w14:paraId="6EAFEDF7" w14:textId="77777777" w:rsidR="00656489" w:rsidRDefault="00C70B19">
                          <w:pPr>
                            <w:pStyle w:val="Referentiegegevensbold"/>
                          </w:pPr>
                          <w:r>
                            <w:t>Bijlage(n)</w:t>
                          </w:r>
                        </w:p>
                        <w:p w14:paraId="6EAFEDF8" w14:textId="77777777" w:rsidR="00656489" w:rsidRDefault="00C70B19">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EAFEDD6" id="41b10cd4-80a4-11ea-b356-6230a4311406" o:spid="_x0000_s1032" type="#_x0000_t202" style="position:absolute;margin-left:466.2pt;margin-top:154.8pt;width:104.4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" filled="f" stroked="f">
              <v:textbox inset="0,0,0,0">
                <w:txbxContent>
                  <w:p w14:paraId="6EAFEDED" w14:textId="2FA7B0AA" w:rsidR="00656489" w:rsidRDefault="00C70B19" w:rsidP="00B72073">
                    <w:pPr>
                      <w:pStyle w:val="Referentiegegevensbold"/>
                    </w:pPr>
                    <w:r>
                      <w:t>Ministerie van Buitenlandse Zaken</w:t>
                    </w:r>
                  </w:p>
                  <w:p w14:paraId="23CFD0D3" w14:textId="489EFB9C" w:rsidR="00085E8A" w:rsidRPr="003B687B" w:rsidRDefault="00085E8A" w:rsidP="00085E8A">
                    <w:pPr>
                      <w:pStyle w:val="Referentiegegevens"/>
                    </w:pPr>
                    <w:r w:rsidRPr="003B687B">
                      <w:t>Rijnstraat 8</w:t>
                    </w:r>
                  </w:p>
                  <w:p w14:paraId="768B0365" w14:textId="77777777" w:rsidR="00085E8A" w:rsidRPr="00A37BC0" w:rsidRDefault="00085E8A" w:rsidP="00085E8A">
                    <w:pPr>
                      <w:rPr>
                        <w:sz w:val="13"/>
                        <w:szCs w:val="13"/>
                        <w:lang w:val="da-DK"/>
                      </w:rPr>
                    </w:pPr>
                    <w:r w:rsidRPr="00A37BC0">
                      <w:rPr>
                        <w:sz w:val="13"/>
                        <w:szCs w:val="13"/>
                        <w:lang w:val="da-DK"/>
                      </w:rPr>
                      <w:t>2515XP Den Haag</w:t>
                    </w:r>
                  </w:p>
                  <w:p w14:paraId="4E0E243D" w14:textId="77777777" w:rsidR="00085E8A" w:rsidRPr="00A37BC0" w:rsidRDefault="00085E8A" w:rsidP="00085E8A">
                    <w:pPr>
                      <w:rPr>
                        <w:sz w:val="13"/>
                        <w:szCs w:val="13"/>
                        <w:lang w:val="da-DK"/>
                      </w:rPr>
                    </w:pPr>
                    <w:r w:rsidRPr="00A37BC0">
                      <w:rPr>
                        <w:sz w:val="13"/>
                        <w:szCs w:val="13"/>
                        <w:lang w:val="da-DK"/>
                      </w:rPr>
                      <w:t>Postbus 20061</w:t>
                    </w:r>
                  </w:p>
                  <w:p w14:paraId="0F911D64" w14:textId="77777777" w:rsidR="00085E8A" w:rsidRPr="003B687B" w:rsidRDefault="00085E8A" w:rsidP="00085E8A">
                    <w:pPr>
                      <w:rPr>
                        <w:sz w:val="13"/>
                        <w:szCs w:val="13"/>
                        <w:lang w:val="da-DK"/>
                      </w:rPr>
                    </w:pPr>
                    <w:r w:rsidRPr="003B687B">
                      <w:rPr>
                        <w:sz w:val="13"/>
                        <w:szCs w:val="13"/>
                        <w:lang w:val="da-DK"/>
                      </w:rPr>
                      <w:t>Nederland</w:t>
                    </w:r>
                  </w:p>
                  <w:p w14:paraId="6EAFEDF0" w14:textId="15FAEA98" w:rsidR="00656489" w:rsidRDefault="00085E8A" w:rsidP="00085E8A">
                    <w:pPr>
                      <w:pStyle w:val="Referentiegegevens"/>
                      <w:rPr>
                        <w:lang w:val="da-DK"/>
                      </w:rPr>
                    </w:pPr>
                    <w:r w:rsidRPr="003B687B">
                      <w:rPr>
                        <w:lang w:val="da-DK"/>
                      </w:rPr>
                      <w:t>www.minbuza.nl</w:t>
                    </w:r>
                  </w:p>
                  <w:p w14:paraId="543D8F91" w14:textId="77777777" w:rsidR="00085E8A" w:rsidRPr="00085E8A" w:rsidRDefault="00085E8A" w:rsidP="00085E8A">
                    <w:pPr>
                      <w:rPr>
                        <w:lang w:val="da-DK"/>
                      </w:rPr>
                    </w:pPr>
                  </w:p>
                  <w:p w14:paraId="6EAFEDF1" w14:textId="77777777" w:rsidR="00656489" w:rsidRDefault="00C70B19">
                    <w:pPr>
                      <w:pStyle w:val="Referentiegegevensbold"/>
                    </w:pPr>
                    <w:r>
                      <w:t>Onze referentie</w:t>
                    </w:r>
                  </w:p>
                  <w:p w14:paraId="6EAFEDF2" w14:textId="77777777" w:rsidR="00656489" w:rsidRDefault="00C70B19">
                    <w:pPr>
                      <w:pStyle w:val="Referentiegegevens"/>
                    </w:pPr>
                    <w:r>
                      <w:t>BZ2628667</w:t>
                    </w:r>
                  </w:p>
                  <w:p w14:paraId="6EAFEDF3" w14:textId="77777777" w:rsidR="00656489" w:rsidRDefault="00656489">
                    <w:pPr>
                      <w:pStyle w:val="WitregelW1"/>
                    </w:pPr>
                  </w:p>
                  <w:p w14:paraId="6EAFEDF4" w14:textId="77777777" w:rsidR="00656489" w:rsidRDefault="00C70B19">
                    <w:pPr>
                      <w:pStyle w:val="Referentiegegevensbold"/>
                    </w:pPr>
                    <w:r>
                      <w:t>Uw referentie</w:t>
                    </w:r>
                  </w:p>
                  <w:p w14:paraId="6EAFEDF5" w14:textId="0917B9E0" w:rsidR="00656489" w:rsidRDefault="001A6321">
                    <w:pPr>
                      <w:pStyle w:val="Referentiegegevens"/>
                    </w:pPr>
                    <w:r w:rsidRPr="001A6321">
                      <w:t>2026Z11278/2026D25648</w:t>
                    </w:r>
                  </w:p>
                  <w:p w14:paraId="6EAFEDF6" w14:textId="77777777" w:rsidR="00656489" w:rsidRDefault="00656489">
                    <w:pPr>
                      <w:pStyle w:val="WitregelW1"/>
                    </w:pPr>
                  </w:p>
                  <w:p w14:paraId="6EAFEDF7" w14:textId="77777777" w:rsidR="00656489" w:rsidRDefault="00C70B19">
                    <w:pPr>
                      <w:pStyle w:val="Referentiegegevensbold"/>
                    </w:pPr>
                    <w:r>
                      <w:t>Bijlage(n)</w:t>
                    </w:r>
                  </w:p>
                  <w:p w14:paraId="6EAFEDF8" w14:textId="77777777" w:rsidR="00656489" w:rsidRDefault="00C70B19">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EAFEDDA" wp14:editId="03A7C9D8">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EAFEE06" w14:textId="77777777" w:rsidR="00C70B19" w:rsidRDefault="00C70B19"/>
                      </w:txbxContent>
                    </wps:txbx>
                    <wps:bodyPr vert="horz" wrap="square" lIns="0" tIns="0" rIns="0" bIns="0" anchor="t" anchorCtr="0"/>
                  </wps:wsp>
                </a:graphicData>
              </a:graphic>
            </wp:anchor>
          </w:drawing>
        </mc:Choice>
        <mc:Fallback>
          <w:pict>
            <v:shape w14:anchorId="6EAFEDDA" id="41b10d73-80a4-11ea-b356-6230a4311406" o:spid="_x0000_s1033"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Hj7xa5MBAAAUAwAA&#10;DgAAAAAAAAAAAAAAAAAuAgAAZHJzL2Uyb0RvYy54bWxQSwECLQAUAAYACAAAACEAvJgIjuEAAAAO&#10;AQAADwAAAAAAAAAAAAAAAADtAwAAZHJzL2Rvd25yZXYueG1sUEsFBgAAAAAEAAQA8wAAAPsEAAAA&#10;AA==&#10;" filled="f" stroked="f">
              <v:textbox inset="0,0,0,0">
                <w:txbxContent>
                  <w:p w14:paraId="6EAFEE06" w14:textId="77777777" w:rsidR="00C70B19" w:rsidRDefault="00C70B19"/>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EAFEDDC" wp14:editId="6EAFEDDD">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EAFEE08" w14:textId="77777777" w:rsidR="00C70B19" w:rsidRDefault="00C70B19"/>
                      </w:txbxContent>
                    </wps:txbx>
                    <wps:bodyPr vert="horz" wrap="square" lIns="0" tIns="0" rIns="0" bIns="0" anchor="t" anchorCtr="0"/>
                  </wps:wsp>
                </a:graphicData>
              </a:graphic>
            </wp:anchor>
          </w:drawing>
        </mc:Choice>
        <mc:Fallback>
          <w:pict>
            <v:shape w14:anchorId="6EAFEDDC" id="41b10dc3-80a4-11ea-b356-6230a4311406" o:spid="_x0000_s1034"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EAFEE08" w14:textId="77777777" w:rsidR="00C70B19" w:rsidRDefault="00C70B19"/>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EAFEDDE" wp14:editId="6EAFEDDF">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EAFEDFA" w14:textId="77777777" w:rsidR="00656489" w:rsidRDefault="00C70B19">
                          <w:pPr>
                            <w:spacing w:line="240" w:lineRule="auto"/>
                          </w:pPr>
                          <w:r>
                            <w:rPr>
                              <w:noProof/>
                            </w:rPr>
                            <w:drawing>
                              <wp:inline distT="0" distB="0" distL="0" distR="0" wp14:anchorId="6EAFEE00" wp14:editId="6EAFEE0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EAFEDDE" id="41b10edc-80a4-11ea-b356-6230a4311406" o:spid="_x0000_s1035"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EAFEDFA" w14:textId="77777777" w:rsidR="00656489" w:rsidRDefault="00C70B19">
                    <w:pPr>
                      <w:spacing w:line="240" w:lineRule="auto"/>
                    </w:pPr>
                    <w:r>
                      <w:rPr>
                        <w:noProof/>
                      </w:rPr>
                      <w:drawing>
                        <wp:inline distT="0" distB="0" distL="0" distR="0" wp14:anchorId="6EAFEE00" wp14:editId="6EAFEE01">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48A5AF"/>
    <w:multiLevelType w:val="multilevel"/>
    <w:tmpl w:val="89AABFF0"/>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99BDD1"/>
    <w:multiLevelType w:val="multilevel"/>
    <w:tmpl w:val="7402FC5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2A9004EE"/>
    <w:multiLevelType w:val="multilevel"/>
    <w:tmpl w:val="F46E238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78518AA0"/>
    <w:multiLevelType w:val="multilevel"/>
    <w:tmpl w:val="825FE7A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7FBD437D"/>
    <w:multiLevelType w:val="multilevel"/>
    <w:tmpl w:val="DBB3C1FD"/>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46759015">
    <w:abstractNumId w:val="3"/>
  </w:num>
  <w:num w:numId="2" w16cid:durableId="1778982333">
    <w:abstractNumId w:val="2"/>
  </w:num>
  <w:num w:numId="3" w16cid:durableId="1838374988">
    <w:abstractNumId w:val="1"/>
  </w:num>
  <w:num w:numId="4" w16cid:durableId="562831770">
    <w:abstractNumId w:val="4"/>
  </w:num>
  <w:num w:numId="5" w16cid:durableId="1846435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489"/>
    <w:rsid w:val="00085E8A"/>
    <w:rsid w:val="0011267B"/>
    <w:rsid w:val="001A6321"/>
    <w:rsid w:val="001C3DEE"/>
    <w:rsid w:val="002447D3"/>
    <w:rsid w:val="00290E26"/>
    <w:rsid w:val="00490C4B"/>
    <w:rsid w:val="004D4CCB"/>
    <w:rsid w:val="005058BF"/>
    <w:rsid w:val="00580B26"/>
    <w:rsid w:val="00586EEE"/>
    <w:rsid w:val="005F25FF"/>
    <w:rsid w:val="00656489"/>
    <w:rsid w:val="00694FE1"/>
    <w:rsid w:val="006F7861"/>
    <w:rsid w:val="00751D2B"/>
    <w:rsid w:val="007A4387"/>
    <w:rsid w:val="00A039E9"/>
    <w:rsid w:val="00A31A43"/>
    <w:rsid w:val="00A37BC0"/>
    <w:rsid w:val="00AA7964"/>
    <w:rsid w:val="00B72073"/>
    <w:rsid w:val="00BC701B"/>
    <w:rsid w:val="00C70B19"/>
    <w:rsid w:val="00C83590"/>
    <w:rsid w:val="00C96957"/>
    <w:rsid w:val="00CA60E8"/>
    <w:rsid w:val="00CD04F6"/>
    <w:rsid w:val="00CF3EAB"/>
    <w:rsid w:val="00DC4131"/>
    <w:rsid w:val="00DF6868"/>
    <w:rsid w:val="00E143A2"/>
    <w:rsid w:val="00E46D73"/>
    <w:rsid w:val="00FA1E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6EAFEDBE"/>
  <w15:docId w15:val="{F1A0D036-7817-4D76-BAC4-79D417DE4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94FE1"/>
    <w:pPr>
      <w:tabs>
        <w:tab w:val="center" w:pos="4513"/>
        <w:tab w:val="right" w:pos="9026"/>
      </w:tabs>
      <w:spacing w:line="240" w:lineRule="auto"/>
    </w:pPr>
  </w:style>
  <w:style w:type="character" w:customStyle="1" w:styleId="HeaderChar">
    <w:name w:val="Header Char"/>
    <w:basedOn w:val="DefaultParagraphFont"/>
    <w:link w:val="Header"/>
    <w:uiPriority w:val="99"/>
    <w:rsid w:val="00694FE1"/>
    <w:rPr>
      <w:rFonts w:ascii="Verdana" w:hAnsi="Verdana"/>
      <w:color w:val="000000"/>
      <w:sz w:val="18"/>
      <w:szCs w:val="18"/>
    </w:rPr>
  </w:style>
  <w:style w:type="paragraph" w:styleId="Footer">
    <w:name w:val="footer"/>
    <w:basedOn w:val="Normal"/>
    <w:link w:val="FooterChar"/>
    <w:uiPriority w:val="99"/>
    <w:unhideWhenUsed/>
    <w:rsid w:val="00694FE1"/>
    <w:pPr>
      <w:tabs>
        <w:tab w:val="center" w:pos="4513"/>
        <w:tab w:val="right" w:pos="9026"/>
      </w:tabs>
      <w:spacing w:line="240" w:lineRule="auto"/>
    </w:pPr>
  </w:style>
  <w:style w:type="character" w:customStyle="1" w:styleId="FooterChar">
    <w:name w:val="Footer Char"/>
    <w:basedOn w:val="DefaultParagraphFont"/>
    <w:link w:val="Footer"/>
    <w:uiPriority w:val="99"/>
    <w:rsid w:val="00694FE1"/>
    <w:rPr>
      <w:rFonts w:ascii="Verdana" w:hAnsi="Verdana"/>
      <w:color w:val="000000"/>
      <w:sz w:val="18"/>
      <w:szCs w:val="18"/>
    </w:rPr>
  </w:style>
  <w:style w:type="character" w:styleId="CommentReference">
    <w:name w:val="annotation reference"/>
    <w:basedOn w:val="DefaultParagraphFont"/>
    <w:uiPriority w:val="99"/>
    <w:semiHidden/>
    <w:unhideWhenUsed/>
    <w:rsid w:val="00C83590"/>
    <w:rPr>
      <w:sz w:val="16"/>
      <w:szCs w:val="16"/>
    </w:rPr>
  </w:style>
  <w:style w:type="paragraph" w:styleId="CommentText">
    <w:name w:val="annotation text"/>
    <w:basedOn w:val="Normal"/>
    <w:link w:val="CommentTextChar"/>
    <w:uiPriority w:val="99"/>
    <w:unhideWhenUsed/>
    <w:rsid w:val="00C83590"/>
    <w:pPr>
      <w:spacing w:line="240" w:lineRule="auto"/>
    </w:pPr>
    <w:rPr>
      <w:sz w:val="20"/>
      <w:szCs w:val="20"/>
    </w:rPr>
  </w:style>
  <w:style w:type="character" w:customStyle="1" w:styleId="CommentTextChar">
    <w:name w:val="Comment Text Char"/>
    <w:basedOn w:val="DefaultParagraphFont"/>
    <w:link w:val="CommentText"/>
    <w:uiPriority w:val="99"/>
    <w:rsid w:val="00C8359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83590"/>
    <w:rPr>
      <w:b/>
      <w:bCs/>
    </w:rPr>
  </w:style>
  <w:style w:type="character" w:customStyle="1" w:styleId="CommentSubjectChar">
    <w:name w:val="Comment Subject Char"/>
    <w:basedOn w:val="CommentTextChar"/>
    <w:link w:val="CommentSubject"/>
    <w:uiPriority w:val="99"/>
    <w:semiHidden/>
    <w:rsid w:val="00C83590"/>
    <w:rPr>
      <w:rFonts w:ascii="Verdana" w:hAnsi="Verdana"/>
      <w:b/>
      <w:bCs/>
      <w:color w:val="000000"/>
    </w:rPr>
  </w:style>
  <w:style w:type="character" w:styleId="UnresolvedMention">
    <w:name w:val="Unresolved Mention"/>
    <w:basedOn w:val="DefaultParagraphFont"/>
    <w:uiPriority w:val="99"/>
    <w:semiHidden/>
    <w:unhideWhenUsed/>
    <w:rsid w:val="00085E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4515">
      <w:bodyDiv w:val="1"/>
      <w:marLeft w:val="0"/>
      <w:marRight w:val="0"/>
      <w:marTop w:val="0"/>
      <w:marBottom w:val="0"/>
      <w:divBdr>
        <w:top w:val="none" w:sz="0" w:space="0" w:color="auto"/>
        <w:left w:val="none" w:sz="0" w:space="0" w:color="auto"/>
        <w:bottom w:val="none" w:sz="0" w:space="0" w:color="auto"/>
        <w:right w:val="none" w:sz="0" w:space="0" w:color="auto"/>
      </w:divBdr>
    </w:div>
    <w:div w:id="5592920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178</ap:Words>
  <ap:Characters>983</ap:Characters>
  <ap:DocSecurity>0</ap:DocSecurity>
  <ap:Lines>8</ap:Lines>
  <ap:Paragraphs>2</ap:Paragraphs>
  <ap:ScaleCrop>false</ap:ScaleCrop>
  <ap:HeadingPairs>
    <vt:vector baseType="variant" size="2">
      <vt:variant>
        <vt:lpstr>Title</vt:lpstr>
      </vt:variant>
      <vt:variant>
        <vt:i4>1</vt:i4>
      </vt:variant>
    </vt:vector>
  </ap:HeadingPairs>
  <ap:TitlesOfParts>
    <vt:vector baseType="lpstr" size="1">
      <vt:lpstr>Verzoek aan M inzake de ontwikkelingen rondom de Zr. Ms. De Ruyter in de Zuid-Chinese Zee</vt:lpstr>
    </vt:vector>
  </ap:TitlesOfParts>
  <ap:LinksUpToDate>false</ap:LinksUpToDate>
  <ap:CharactersWithSpaces>1159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2026-06-03T14:58:00.0000000Z</dcterms:created>
  <dcterms:modified xsi:type="dcterms:W3CDTF">2026-06-03T14:58:00.0000000Z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0x0101009C7CE436063D44E9BE7DC0259EF7C32F006EB9F9836A634AE58B6169785FD3936F0029DC2512963FB149993F93CA39A28C7E</vt:lpwstr>
  </property>
  <property fmtid="{D5CDD505-2E9C-101B-9397-08002B2CF9AE}" pid="3" name="BZDossierTemplate">
    <vt:lpwstr>Verzoek</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DossierBudgetManager">
    <vt:lpwstr/>
  </property>
  <property fmtid="{D5CDD505-2E9C-101B-9397-08002B2CF9AE}" pid="7" name="BZTheme">
    <vt:lpwstr>1;#Not applicable|ec01d90b-9d0f-4785-8785-e1ea615196bf</vt:lpwstr>
  </property>
  <property fmtid="{D5CDD505-2E9C-101B-9397-08002B2CF9AE}" pid="8" name="BZDossierSendTo">
    <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ProcessLocation">
    <vt:lpwstr/>
  </property>
  <property fmtid="{D5CDD505-2E9C-101B-9397-08002B2CF9AE}" pid="12" name="BZDossierGovernmentOfficial">
    <vt:lpwstr/>
  </property>
  <property fmtid="{D5CDD505-2E9C-101B-9397-08002B2CF9AE}" pid="13" name="BZMarking">
    <vt:lpwstr>5;#X|0a4eb9ae-69eb-4d9e-b573-43ab99ef8592</vt:lpwstr>
  </property>
  <property fmtid="{D5CDD505-2E9C-101B-9397-08002B2CF9AE}" pid="14" name="f2fb2a8e39404f1ab554e4e4a49d2918">
    <vt:lpwstr/>
  </property>
  <property fmtid="{D5CDD505-2E9C-101B-9397-08002B2CF9AE}" pid="15" name="BZDossierPublishingWOOCategory">
    <vt:lpwstr/>
  </property>
  <property fmtid="{D5CDD505-2E9C-101B-9397-08002B2CF9AE}" pid="16" name="i42ef48d5fa942a0ad0d60e44f201751">
    <vt:lpwstr/>
  </property>
  <property fmtid="{D5CDD505-2E9C-101B-9397-08002B2CF9AE}" pid="17" name="BZClassification">
    <vt:lpwstr>4;#X|284e6a62-15ab-4017-be27-a1e965f4e940</vt:lpwstr>
  </property>
  <property fmtid="{D5CDD505-2E9C-101B-9397-08002B2CF9AE}" pid="18" name="f8e003236e1c4ac2ab9051d5d8789bbb">
    <vt:lpwstr/>
  </property>
  <property fmtid="{D5CDD505-2E9C-101B-9397-08002B2CF9AE}" pid="19" name="p29721a54a5c4bbe9786e930fc91e270">
    <vt:lpwstr/>
  </property>
  <property fmtid="{D5CDD505-2E9C-101B-9397-08002B2CF9AE}" pid="20" name="ed9282a3f18446ec8c17c7829edf82dd">
    <vt:lpwstr/>
  </property>
  <property fmtid="{D5CDD505-2E9C-101B-9397-08002B2CF9AE}" pid="21" name="e256f556a7b748329ab47889947c7d40">
    <vt:lpwstr/>
  </property>
  <property fmtid="{D5CDD505-2E9C-101B-9397-08002B2CF9AE}" pid="22" name="BZDossierProcessType">
    <vt:lpwstr/>
  </property>
  <property fmtid="{D5CDD505-2E9C-101B-9397-08002B2CF9AE}" pid="23" name="URL">
    <vt:lpwstr>https://247.plaza.buzaservices.nl/subject/PV-VZ2026022026/BZ2628667/Reguliere%20kamerbrief%20-%20Verzoek%20aan%20M%20inzake%20de%20ontwikkelingen%20rondom%20de%20Zr.%20Ms.%20De%20Ruyter%20in%20de%20Zuid-Chinese%20Zee.docx, </vt:lpwstr>
  </property>
  <property fmtid="{D5CDD505-2E9C-101B-9397-08002B2CF9AE}" pid="24" name="_dlc_DocIdItemGuid">
    <vt:lpwstr>6c5e709e-cc09-4c1d-8140-37187633a87a</vt:lpwstr>
  </property>
  <property fmtid="{D5CDD505-2E9C-101B-9397-08002B2CF9AE}" pid="25" name="_docset_NoMedatataSyncRequired">
    <vt:lpwstr>False</vt:lpwstr>
  </property>
</Properties>
</file>