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80506" w:rsidR="00DC2AA0" w:rsidRDefault="00680506" w14:paraId="3892F3DA" w14:textId="7FE86D1A">
      <w:pPr>
        <w:rPr>
          <w:rFonts w:ascii="Verdana" w:hAnsi="Verdana"/>
          <w:b/>
          <w:bCs/>
          <w:sz w:val="18"/>
          <w:szCs w:val="18"/>
        </w:rPr>
      </w:pPr>
      <w:r w:rsidRPr="00680506">
        <w:rPr>
          <w:rFonts w:ascii="Verdana" w:hAnsi="Verdana"/>
          <w:b/>
          <w:bCs/>
          <w:sz w:val="18"/>
          <w:szCs w:val="18"/>
        </w:rPr>
        <w:t xml:space="preserve">BIJLAGE </w:t>
      </w:r>
      <w:r w:rsidR="00524F0D">
        <w:rPr>
          <w:rFonts w:ascii="Verdana" w:hAnsi="Verdana"/>
          <w:b/>
          <w:bCs/>
          <w:sz w:val="18"/>
          <w:szCs w:val="18"/>
        </w:rPr>
        <w:t>3</w:t>
      </w:r>
      <w:r w:rsidRPr="00680506">
        <w:rPr>
          <w:rFonts w:ascii="Verdana" w:hAnsi="Verdana"/>
          <w:b/>
          <w:bCs/>
          <w:sz w:val="18"/>
          <w:szCs w:val="18"/>
        </w:rPr>
        <w:t xml:space="preserve">.  </w:t>
      </w:r>
      <w:r w:rsidRPr="00680506">
        <w:rPr>
          <w:rFonts w:ascii="Verdana" w:hAnsi="Verdana"/>
          <w:b/>
          <w:bCs/>
          <w:sz w:val="18"/>
          <w:szCs w:val="18"/>
        </w:rPr>
        <w:tab/>
      </w:r>
      <w:r w:rsidRPr="00680506">
        <w:rPr>
          <w:rFonts w:ascii="Verdana" w:hAnsi="Verdana"/>
          <w:b/>
          <w:bCs/>
          <w:sz w:val="18"/>
          <w:szCs w:val="18"/>
        </w:rPr>
        <w:tab/>
      </w:r>
      <w:r w:rsidRPr="00680506">
        <w:rPr>
          <w:rFonts w:ascii="Verdana" w:hAnsi="Verdana"/>
          <w:b/>
          <w:bCs/>
          <w:sz w:val="18"/>
          <w:szCs w:val="18"/>
        </w:rPr>
        <w:tab/>
        <w:t xml:space="preserve">ZIENSWIJZE </w:t>
      </w:r>
      <w:r w:rsidR="00524F0D">
        <w:rPr>
          <w:rFonts w:ascii="Verdana" w:hAnsi="Verdana"/>
          <w:b/>
          <w:bCs/>
          <w:sz w:val="18"/>
          <w:szCs w:val="18"/>
        </w:rPr>
        <w:t>IGJ</w:t>
      </w:r>
    </w:p>
    <w:p w:rsidRPr="00680506" w:rsidR="00680506" w:rsidP="00524F0D" w:rsidRDefault="00680506" w14:paraId="4B1E982D" w14:textId="287F7109">
      <w:pPr>
        <w:rPr>
          <w:rFonts w:ascii="Verdana" w:hAnsi="Verdana"/>
          <w:sz w:val="18"/>
          <w:szCs w:val="18"/>
        </w:rPr>
      </w:pPr>
      <w:r w:rsidRPr="00680506">
        <w:rPr>
          <w:rFonts w:ascii="Verdana" w:hAnsi="Verdana"/>
          <w:sz w:val="18"/>
          <w:szCs w:val="18"/>
        </w:rPr>
        <w:br/>
      </w:r>
      <w:r w:rsidRPr="00524F0D" w:rsidR="00524F0D">
        <w:rPr>
          <w:rFonts w:ascii="Verdana" w:hAnsi="Verdana"/>
          <w:sz w:val="18"/>
          <w:szCs w:val="18"/>
        </w:rPr>
        <w:t>Dhr. De Bruin is bekend bij de IGJ. Hij heeft sinds 2023 regelmatig contact met de IGJ over verschillende zorgaanbieders. Waar de door hem gegeven informatie de kwaliteit en veiligheid van de zorg betreft, wordt dit meegenomen als signaal in het toezicht op deze zorgaanbieders. Bij de zorgaanbieders</w:t>
      </w:r>
      <w:r w:rsidR="00524F0D">
        <w:rPr>
          <w:rFonts w:ascii="Verdana" w:hAnsi="Verdana"/>
          <w:sz w:val="18"/>
          <w:szCs w:val="18"/>
        </w:rPr>
        <w:t>,</w:t>
      </w:r>
      <w:r w:rsidRPr="00524F0D" w:rsidR="00524F0D">
        <w:rPr>
          <w:rFonts w:ascii="Verdana" w:hAnsi="Verdana"/>
          <w:sz w:val="18"/>
          <w:szCs w:val="18"/>
        </w:rPr>
        <w:t xml:space="preserve"> waar sprake was van recent toezicht</w:t>
      </w:r>
      <w:r w:rsidR="00524F0D">
        <w:rPr>
          <w:rFonts w:ascii="Verdana" w:hAnsi="Verdana"/>
          <w:sz w:val="18"/>
          <w:szCs w:val="18"/>
        </w:rPr>
        <w:t>,</w:t>
      </w:r>
      <w:r w:rsidRPr="00524F0D" w:rsidR="00524F0D">
        <w:rPr>
          <w:rFonts w:ascii="Verdana" w:hAnsi="Verdana"/>
          <w:sz w:val="18"/>
          <w:szCs w:val="18"/>
        </w:rPr>
        <w:t xml:space="preserve"> zagen we geen reden om aan te nemen dat de kwaliteit en veiligheid van zorg in het geding is.</w:t>
      </w:r>
    </w:p>
    <w:sectPr w:rsidRPr="00680506" w:rsidR="0068050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06"/>
    <w:rsid w:val="00143316"/>
    <w:rsid w:val="00232A58"/>
    <w:rsid w:val="002B25DA"/>
    <w:rsid w:val="00312507"/>
    <w:rsid w:val="004A5AC1"/>
    <w:rsid w:val="00524F0D"/>
    <w:rsid w:val="0063007F"/>
    <w:rsid w:val="00680506"/>
    <w:rsid w:val="00DC2AA0"/>
    <w:rsid w:val="00EB19BD"/>
    <w:rsid w:val="00F970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7B4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050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68050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680506"/>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680506"/>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680506"/>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6805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05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05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05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0506"/>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680506"/>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680506"/>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680506"/>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680506"/>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6805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05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05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0506"/>
    <w:rPr>
      <w:rFonts w:eastAsiaTheme="majorEastAsia" w:cstheme="majorBidi"/>
      <w:color w:val="272727" w:themeColor="text1" w:themeTint="D8"/>
    </w:rPr>
  </w:style>
  <w:style w:type="paragraph" w:styleId="Titel">
    <w:name w:val="Title"/>
    <w:basedOn w:val="Standaard"/>
    <w:next w:val="Standaard"/>
    <w:link w:val="TitelChar"/>
    <w:uiPriority w:val="10"/>
    <w:qFormat/>
    <w:rsid w:val="00680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05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05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05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05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0506"/>
    <w:rPr>
      <w:i/>
      <w:iCs/>
      <w:color w:val="404040" w:themeColor="text1" w:themeTint="BF"/>
    </w:rPr>
  </w:style>
  <w:style w:type="paragraph" w:styleId="Lijstalinea">
    <w:name w:val="List Paragraph"/>
    <w:basedOn w:val="Standaard"/>
    <w:uiPriority w:val="34"/>
    <w:qFormat/>
    <w:rsid w:val="00680506"/>
    <w:pPr>
      <w:ind w:left="720"/>
      <w:contextualSpacing/>
    </w:pPr>
  </w:style>
  <w:style w:type="character" w:styleId="Intensievebenadrukking">
    <w:name w:val="Intense Emphasis"/>
    <w:basedOn w:val="Standaardalinea-lettertype"/>
    <w:uiPriority w:val="21"/>
    <w:qFormat/>
    <w:rsid w:val="00680506"/>
    <w:rPr>
      <w:i/>
      <w:iCs/>
      <w:color w:val="2E74B5" w:themeColor="accent1" w:themeShade="BF"/>
    </w:rPr>
  </w:style>
  <w:style w:type="paragraph" w:styleId="Duidelijkcitaat">
    <w:name w:val="Intense Quote"/>
    <w:basedOn w:val="Standaard"/>
    <w:next w:val="Standaard"/>
    <w:link w:val="DuidelijkcitaatChar"/>
    <w:uiPriority w:val="30"/>
    <w:qFormat/>
    <w:rsid w:val="006805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680506"/>
    <w:rPr>
      <w:i/>
      <w:iCs/>
      <w:color w:val="2E74B5" w:themeColor="accent1" w:themeShade="BF"/>
    </w:rPr>
  </w:style>
  <w:style w:type="character" w:styleId="Intensieveverwijzing">
    <w:name w:val="Intense Reference"/>
    <w:basedOn w:val="Standaardalinea-lettertype"/>
    <w:uiPriority w:val="32"/>
    <w:qFormat/>
    <w:rsid w:val="0068050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34312">
      <w:bodyDiv w:val="1"/>
      <w:marLeft w:val="0"/>
      <w:marRight w:val="0"/>
      <w:marTop w:val="0"/>
      <w:marBottom w:val="0"/>
      <w:divBdr>
        <w:top w:val="none" w:sz="0" w:space="0" w:color="auto"/>
        <w:left w:val="none" w:sz="0" w:space="0" w:color="auto"/>
        <w:bottom w:val="none" w:sz="0" w:space="0" w:color="auto"/>
        <w:right w:val="none" w:sz="0" w:space="0" w:color="auto"/>
      </w:divBdr>
    </w:div>
    <w:div w:id="736704406">
      <w:bodyDiv w:val="1"/>
      <w:marLeft w:val="0"/>
      <w:marRight w:val="0"/>
      <w:marTop w:val="0"/>
      <w:marBottom w:val="0"/>
      <w:divBdr>
        <w:top w:val="none" w:sz="0" w:space="0" w:color="auto"/>
        <w:left w:val="none" w:sz="0" w:space="0" w:color="auto"/>
        <w:bottom w:val="none" w:sz="0" w:space="0" w:color="auto"/>
        <w:right w:val="none" w:sz="0" w:space="0" w:color="auto"/>
      </w:divBdr>
    </w:div>
    <w:div w:id="1474904366">
      <w:bodyDiv w:val="1"/>
      <w:marLeft w:val="0"/>
      <w:marRight w:val="0"/>
      <w:marTop w:val="0"/>
      <w:marBottom w:val="0"/>
      <w:divBdr>
        <w:top w:val="none" w:sz="0" w:space="0" w:color="auto"/>
        <w:left w:val="none" w:sz="0" w:space="0" w:color="auto"/>
        <w:bottom w:val="none" w:sz="0" w:space="0" w:color="auto"/>
        <w:right w:val="none" w:sz="0" w:space="0" w:color="auto"/>
      </w:divBdr>
    </w:div>
    <w:div w:id="1799107750">
      <w:bodyDiv w:val="1"/>
      <w:marLeft w:val="0"/>
      <w:marRight w:val="0"/>
      <w:marTop w:val="0"/>
      <w:marBottom w:val="0"/>
      <w:divBdr>
        <w:top w:val="none" w:sz="0" w:space="0" w:color="auto"/>
        <w:left w:val="none" w:sz="0" w:space="0" w:color="auto"/>
        <w:bottom w:val="none" w:sz="0" w:space="0" w:color="auto"/>
        <w:right w:val="none" w:sz="0" w:space="0" w:color="auto"/>
      </w:divBdr>
    </w:div>
    <w:div w:id="1872256106">
      <w:bodyDiv w:val="1"/>
      <w:marLeft w:val="0"/>
      <w:marRight w:val="0"/>
      <w:marTop w:val="0"/>
      <w:marBottom w:val="0"/>
      <w:divBdr>
        <w:top w:val="none" w:sz="0" w:space="0" w:color="auto"/>
        <w:left w:val="none" w:sz="0" w:space="0" w:color="auto"/>
        <w:bottom w:val="none" w:sz="0" w:space="0" w:color="auto"/>
        <w:right w:val="none" w:sz="0" w:space="0" w:color="auto"/>
      </w:divBdr>
    </w:div>
    <w:div w:id="199479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71</ap:Words>
  <ap:Characters>393</ap:Characters>
  <ap:DocSecurity>0</ap:DocSecurity>
  <ap:Lines>3</ap:Lines>
  <ap:Paragraphs>1</ap:Paragraphs>
  <ap:ScaleCrop>false</ap:ScaleCrop>
  <ap:LinksUpToDate>false</ap:LinksUpToDate>
  <ap:CharactersWithSpaces>463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2026-06-03T11:22:00.0000000Z</dcterms:created>
  <dcterms:modified xsi:type="dcterms:W3CDTF">2026-06-03T11:22:00.0000000Z</dcterms:modified>
  <version/>
  <category/>
</coreProperties>
</file>