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0506" w:rsidR="00DC2AA0" w:rsidRDefault="00680506" w14:paraId="3892F3DA" w14:textId="1FB53B96">
      <w:pPr>
        <w:rPr>
          <w:rFonts w:ascii="Verdana" w:hAnsi="Verdana"/>
          <w:b/>
          <w:bCs/>
          <w:sz w:val="18"/>
          <w:szCs w:val="18"/>
        </w:rPr>
      </w:pPr>
      <w:r w:rsidRPr="00680506">
        <w:rPr>
          <w:rFonts w:ascii="Verdana" w:hAnsi="Verdana"/>
          <w:b/>
          <w:bCs/>
          <w:sz w:val="18"/>
          <w:szCs w:val="18"/>
        </w:rPr>
        <w:t xml:space="preserve">BIJLAGE </w:t>
      </w:r>
      <w:r w:rsidR="0063007F">
        <w:rPr>
          <w:rFonts w:ascii="Verdana" w:hAnsi="Verdana"/>
          <w:b/>
          <w:bCs/>
          <w:sz w:val="18"/>
          <w:szCs w:val="18"/>
        </w:rPr>
        <w:t>2</w:t>
      </w:r>
      <w:r w:rsidRPr="00680506">
        <w:rPr>
          <w:rFonts w:ascii="Verdana" w:hAnsi="Verdana"/>
          <w:b/>
          <w:bCs/>
          <w:sz w:val="18"/>
          <w:szCs w:val="18"/>
        </w:rPr>
        <w:t xml:space="preserve">.  </w:t>
      </w:r>
      <w:r w:rsidRPr="00680506">
        <w:rPr>
          <w:rFonts w:ascii="Verdana" w:hAnsi="Verdana"/>
          <w:b/>
          <w:bCs/>
          <w:sz w:val="18"/>
          <w:szCs w:val="18"/>
        </w:rPr>
        <w:tab/>
      </w:r>
      <w:r w:rsidRPr="00680506">
        <w:rPr>
          <w:rFonts w:ascii="Verdana" w:hAnsi="Verdana"/>
          <w:b/>
          <w:bCs/>
          <w:sz w:val="18"/>
          <w:szCs w:val="18"/>
        </w:rPr>
        <w:tab/>
      </w:r>
      <w:r w:rsidRPr="00680506">
        <w:rPr>
          <w:rFonts w:ascii="Verdana" w:hAnsi="Verdana"/>
          <w:b/>
          <w:bCs/>
          <w:sz w:val="18"/>
          <w:szCs w:val="18"/>
        </w:rPr>
        <w:tab/>
        <w:t xml:space="preserve">ZIENSWIJZE </w:t>
      </w:r>
      <w:r w:rsidR="0063007F">
        <w:rPr>
          <w:rFonts w:ascii="Verdana" w:hAnsi="Verdana"/>
          <w:b/>
          <w:bCs/>
          <w:sz w:val="18"/>
          <w:szCs w:val="18"/>
        </w:rPr>
        <w:t>ZN</w:t>
      </w:r>
    </w:p>
    <w:p w:rsidRPr="0063007F" w:rsidR="0063007F" w:rsidP="0063007F" w:rsidRDefault="00680506" w14:paraId="3E314487" w14:textId="68EBABF5">
      <w:pPr>
        <w:rPr>
          <w:rFonts w:ascii="Verdana" w:hAnsi="Verdana"/>
          <w:sz w:val="18"/>
          <w:szCs w:val="18"/>
        </w:rPr>
      </w:pPr>
      <w:r w:rsidRPr="00680506">
        <w:rPr>
          <w:rFonts w:ascii="Verdana" w:hAnsi="Verdana"/>
          <w:sz w:val="18"/>
          <w:szCs w:val="18"/>
        </w:rPr>
        <w:br/>
      </w:r>
      <w:r w:rsidRPr="0063007F" w:rsidR="0063007F">
        <w:rPr>
          <w:rFonts w:ascii="Verdana" w:hAnsi="Verdana"/>
          <w:sz w:val="18"/>
          <w:szCs w:val="18"/>
        </w:rPr>
        <w:t xml:space="preserve">Zoals eerder aangegeven zijn wij een branchevereniging die niet in kan gaan op individuele zaken, omdat wij daar geen inzicht in hebben. Dat is tussen de verzekerde en de betreffende zorgverzekeraar. Dat zullen wij ook aan het ministerie van VWS laten weten. Wij kunnen als brancheorganisatie hierin niets voor u doen en laten het bij dit bericht. </w:t>
      </w:r>
    </w:p>
    <w:p w:rsidRPr="0063007F" w:rsidR="0063007F" w:rsidP="0063007F" w:rsidRDefault="0063007F" w14:paraId="5129BF76" w14:textId="77777777">
      <w:pPr>
        <w:rPr>
          <w:rFonts w:ascii="Verdana" w:hAnsi="Verdana"/>
          <w:sz w:val="18"/>
          <w:szCs w:val="18"/>
        </w:rPr>
      </w:pPr>
      <w:r w:rsidRPr="0063007F">
        <w:rPr>
          <w:rFonts w:ascii="Verdana" w:hAnsi="Verdana"/>
          <w:sz w:val="18"/>
          <w:szCs w:val="18"/>
        </w:rPr>
        <w:t>Wij wensen u veel sterkte met het overlijden van uw vader en de verwerking daarvan.</w:t>
      </w:r>
    </w:p>
    <w:p w:rsidRPr="00680506" w:rsidR="00680506" w:rsidP="0063007F" w:rsidRDefault="00680506" w14:paraId="4B1E982D" w14:textId="31880514">
      <w:pPr>
        <w:rPr>
          <w:rFonts w:ascii="Verdana" w:hAnsi="Verdana"/>
          <w:sz w:val="18"/>
          <w:szCs w:val="18"/>
        </w:rPr>
      </w:pPr>
    </w:p>
    <w:sectPr w:rsidRPr="00680506" w:rsidR="0068050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06"/>
    <w:rsid w:val="00143316"/>
    <w:rsid w:val="00232A58"/>
    <w:rsid w:val="004A5AC1"/>
    <w:rsid w:val="0063007F"/>
    <w:rsid w:val="00680506"/>
    <w:rsid w:val="00687BEE"/>
    <w:rsid w:val="00B479CA"/>
    <w:rsid w:val="00DC2AA0"/>
    <w:rsid w:val="00EB19BD"/>
    <w:rsid w:val="00F970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B4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05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6805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680506"/>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680506"/>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680506"/>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6805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05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05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05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50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68050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680506"/>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680506"/>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680506"/>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6805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05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05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0506"/>
    <w:rPr>
      <w:rFonts w:eastAsiaTheme="majorEastAsia" w:cstheme="majorBidi"/>
      <w:color w:val="272727" w:themeColor="text1" w:themeTint="D8"/>
    </w:rPr>
  </w:style>
  <w:style w:type="paragraph" w:styleId="Titel">
    <w:name w:val="Title"/>
    <w:basedOn w:val="Standaard"/>
    <w:next w:val="Standaard"/>
    <w:link w:val="TitelChar"/>
    <w:uiPriority w:val="10"/>
    <w:qFormat/>
    <w:rsid w:val="00680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05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05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05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05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0506"/>
    <w:rPr>
      <w:i/>
      <w:iCs/>
      <w:color w:val="404040" w:themeColor="text1" w:themeTint="BF"/>
    </w:rPr>
  </w:style>
  <w:style w:type="paragraph" w:styleId="Lijstalinea">
    <w:name w:val="List Paragraph"/>
    <w:basedOn w:val="Standaard"/>
    <w:uiPriority w:val="34"/>
    <w:qFormat/>
    <w:rsid w:val="00680506"/>
    <w:pPr>
      <w:ind w:left="720"/>
      <w:contextualSpacing/>
    </w:pPr>
  </w:style>
  <w:style w:type="character" w:styleId="Intensievebenadrukking">
    <w:name w:val="Intense Emphasis"/>
    <w:basedOn w:val="Standaardalinea-lettertype"/>
    <w:uiPriority w:val="21"/>
    <w:qFormat/>
    <w:rsid w:val="00680506"/>
    <w:rPr>
      <w:i/>
      <w:iCs/>
      <w:color w:val="2E74B5" w:themeColor="accent1" w:themeShade="BF"/>
    </w:rPr>
  </w:style>
  <w:style w:type="paragraph" w:styleId="Duidelijkcitaat">
    <w:name w:val="Intense Quote"/>
    <w:basedOn w:val="Standaard"/>
    <w:next w:val="Standaard"/>
    <w:link w:val="DuidelijkcitaatChar"/>
    <w:uiPriority w:val="30"/>
    <w:qFormat/>
    <w:rsid w:val="006805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680506"/>
    <w:rPr>
      <w:i/>
      <w:iCs/>
      <w:color w:val="2E74B5" w:themeColor="accent1" w:themeShade="BF"/>
    </w:rPr>
  </w:style>
  <w:style w:type="character" w:styleId="Intensieveverwijzing">
    <w:name w:val="Intense Reference"/>
    <w:basedOn w:val="Standaardalinea-lettertype"/>
    <w:uiPriority w:val="32"/>
    <w:qFormat/>
    <w:rsid w:val="0068050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34312">
      <w:bodyDiv w:val="1"/>
      <w:marLeft w:val="0"/>
      <w:marRight w:val="0"/>
      <w:marTop w:val="0"/>
      <w:marBottom w:val="0"/>
      <w:divBdr>
        <w:top w:val="none" w:sz="0" w:space="0" w:color="auto"/>
        <w:left w:val="none" w:sz="0" w:space="0" w:color="auto"/>
        <w:bottom w:val="none" w:sz="0" w:space="0" w:color="auto"/>
        <w:right w:val="none" w:sz="0" w:space="0" w:color="auto"/>
      </w:divBdr>
    </w:div>
    <w:div w:id="1474904366">
      <w:bodyDiv w:val="1"/>
      <w:marLeft w:val="0"/>
      <w:marRight w:val="0"/>
      <w:marTop w:val="0"/>
      <w:marBottom w:val="0"/>
      <w:divBdr>
        <w:top w:val="none" w:sz="0" w:space="0" w:color="auto"/>
        <w:left w:val="none" w:sz="0" w:space="0" w:color="auto"/>
        <w:bottom w:val="none" w:sz="0" w:space="0" w:color="auto"/>
        <w:right w:val="none" w:sz="0" w:space="0" w:color="auto"/>
      </w:divBdr>
    </w:div>
    <w:div w:id="1872256106">
      <w:bodyDiv w:val="1"/>
      <w:marLeft w:val="0"/>
      <w:marRight w:val="0"/>
      <w:marTop w:val="0"/>
      <w:marBottom w:val="0"/>
      <w:divBdr>
        <w:top w:val="none" w:sz="0" w:space="0" w:color="auto"/>
        <w:left w:val="none" w:sz="0" w:space="0" w:color="auto"/>
        <w:bottom w:val="none" w:sz="0" w:space="0" w:color="auto"/>
        <w:right w:val="none" w:sz="0" w:space="0" w:color="auto"/>
      </w:divBdr>
    </w:div>
    <w:div w:id="199479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71</ap:Words>
  <ap:Characters>393</ap:Characters>
  <ap:DocSecurity>0</ap:DocSecurity>
  <ap:Lines>3</ap:Lines>
  <ap:Paragraphs>1</ap:Paragraphs>
  <ap:ScaleCrop>false</ap:ScaleCrop>
  <ap:LinksUpToDate>false</ap:LinksUpToDate>
  <ap:CharactersWithSpaces>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2026-06-03T11:21:00.0000000Z</dcterms:created>
  <dcterms:modified xsi:type="dcterms:W3CDTF">2026-06-03T11:21:00.0000000Z</dcterms:modified>
  <version/>
  <category/>
</coreProperties>
</file>