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74A" w:rsidRDefault="000C298A" w14:paraId="6B69D551" w14:textId="1F635321">
      <w:bookmarkStart w:name="_GoBack" w:id="0"/>
      <w:bookmarkEnd w:id="0"/>
      <w:r>
        <w:t xml:space="preserve">Geachte </w:t>
      </w:r>
      <w:r w:rsidR="00240F6A">
        <w:t>voorzitter</w:t>
      </w:r>
      <w:r>
        <w:t>,</w:t>
      </w:r>
    </w:p>
    <w:p w:rsidR="008B7FC6" w:rsidRDefault="008B7FC6" w14:paraId="4C185448" w14:textId="77777777"/>
    <w:p w:rsidR="00240F6A" w:rsidRDefault="00240F6A" w14:paraId="773FCC44" w14:textId="6C40E618">
      <w:r>
        <w:t xml:space="preserve">Naar aanleiding van het verzoek van de vaste Commissie voor Infrastructuur en Waterstaat, gedaan in de procedurevergadering van vandaag, </w:t>
      </w:r>
      <w:r w:rsidR="00961B5C">
        <w:t xml:space="preserve">ontvangt de Kamer </w:t>
      </w:r>
      <w:r>
        <w:t>bij deze</w:t>
      </w:r>
      <w:r w:rsidR="008B7FC6">
        <w:t xml:space="preserve"> </w:t>
      </w:r>
      <w:r>
        <w:t xml:space="preserve">de brief waarmee ProRail het onderzoeksrapport </w:t>
      </w:r>
      <w:r w:rsidR="008B7FC6">
        <w:t xml:space="preserve">over </w:t>
      </w:r>
      <w:r>
        <w:t>kaderovereenkomsten heeft aangeboden. Het rapport zelf h</w:t>
      </w:r>
      <w:r w:rsidR="00961B5C">
        <w:t xml:space="preserve">eeft de Kamer </w:t>
      </w:r>
      <w:r>
        <w:t xml:space="preserve">op 2 juni </w:t>
      </w:r>
      <w:r w:rsidR="00961B5C">
        <w:t>ontvangen</w:t>
      </w:r>
      <w:r>
        <w:t>.</w:t>
      </w:r>
      <w:r>
        <w:rPr>
          <w:rStyle w:val="FootnoteReference"/>
        </w:rPr>
        <w:footnoteReference w:id="1"/>
      </w:r>
      <w:r>
        <w:t xml:space="preserve"> </w:t>
      </w:r>
    </w:p>
    <w:p w:rsidR="00A1674A" w:rsidRDefault="00A1674A" w14:paraId="562985D3" w14:textId="77777777"/>
    <w:p w:rsidR="00A1674A" w:rsidRDefault="00A1674A" w14:paraId="11FFE42B" w14:textId="77777777">
      <w:pPr>
        <w:pStyle w:val="WitregelW1bodytekst"/>
      </w:pPr>
    </w:p>
    <w:p w:rsidR="00A1674A" w:rsidRDefault="000C298A" w14:paraId="20E10A68" w14:textId="77777777">
      <w:r>
        <w:t>Hoogachtend,</w:t>
      </w:r>
    </w:p>
    <w:p w:rsidR="00A1674A" w:rsidRDefault="00A1674A" w14:paraId="745907E0" w14:textId="77777777"/>
    <w:p w:rsidR="00A1674A" w:rsidRDefault="000C298A" w14:paraId="16902340" w14:textId="6424B4B6">
      <w:r>
        <w:t>DE STAATSSECRETARIS VAN INFRASTRUCTUUR EN WATERSTAAT</w:t>
      </w:r>
      <w:r>
        <w:rPr>
          <w:i/>
        </w:rPr>
        <w:t>,</w:t>
      </w:r>
    </w:p>
    <w:p w:rsidR="00A1674A" w:rsidRDefault="00A1674A" w14:paraId="32A4FFEE" w14:textId="77777777"/>
    <w:p w:rsidR="00A1674A" w:rsidRDefault="00A1674A" w14:paraId="7EFB1158" w14:textId="77777777"/>
    <w:p w:rsidR="00A1674A" w:rsidRDefault="00A1674A" w14:paraId="00D54C8B" w14:textId="77777777"/>
    <w:p w:rsidR="00A1674A" w:rsidRDefault="00A1674A" w14:paraId="11E60F72" w14:textId="77777777"/>
    <w:p w:rsidR="00A1674A" w:rsidRDefault="000C298A" w14:paraId="41EB3C91" w14:textId="531AEF89">
      <w:r>
        <w:t>A</w:t>
      </w:r>
      <w:r w:rsidR="000F0CCF">
        <w:t>nnet</w:t>
      </w:r>
      <w:r>
        <w:t xml:space="preserve"> Bertram</w:t>
      </w:r>
    </w:p>
    <w:p w:rsidR="00A1674A" w:rsidRDefault="00A1674A" w14:paraId="787F55D6" w14:textId="77777777"/>
    <w:sectPr w:rsidR="00A167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6E324" w14:textId="77777777" w:rsidR="004F6FFA" w:rsidRDefault="004F6FFA">
      <w:pPr>
        <w:spacing w:line="240" w:lineRule="auto"/>
      </w:pPr>
      <w:r>
        <w:separator/>
      </w:r>
    </w:p>
  </w:endnote>
  <w:endnote w:type="continuationSeparator" w:id="0">
    <w:p w14:paraId="5004CD5A" w14:textId="77777777" w:rsidR="004F6FFA" w:rsidRDefault="004F6F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D567A" w14:textId="77777777" w:rsidR="000F0CCF" w:rsidRDefault="000F0C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E52F" w14:textId="77777777" w:rsidR="00A1674A" w:rsidRDefault="00A1674A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38B1E" w14:textId="77777777" w:rsidR="000F0CCF" w:rsidRDefault="000F0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9AE72" w14:textId="77777777" w:rsidR="004F6FFA" w:rsidRDefault="004F6FFA">
      <w:pPr>
        <w:spacing w:line="240" w:lineRule="auto"/>
      </w:pPr>
      <w:r>
        <w:separator/>
      </w:r>
    </w:p>
  </w:footnote>
  <w:footnote w:type="continuationSeparator" w:id="0">
    <w:p w14:paraId="6F8E65C9" w14:textId="77777777" w:rsidR="004F6FFA" w:rsidRDefault="004F6FFA">
      <w:pPr>
        <w:spacing w:line="240" w:lineRule="auto"/>
      </w:pPr>
      <w:r>
        <w:continuationSeparator/>
      </w:r>
    </w:p>
  </w:footnote>
  <w:footnote w:id="1">
    <w:p w14:paraId="165D830C" w14:textId="654F24EF" w:rsidR="00240F6A" w:rsidRPr="00240F6A" w:rsidRDefault="00240F6A">
      <w:pPr>
        <w:pStyle w:val="FootnoteText"/>
        <w:rPr>
          <w:sz w:val="14"/>
          <w:szCs w:val="14"/>
        </w:rPr>
      </w:pPr>
      <w:r w:rsidRPr="00240F6A">
        <w:rPr>
          <w:rStyle w:val="FootnoteReference"/>
          <w:sz w:val="16"/>
          <w:szCs w:val="16"/>
        </w:rPr>
        <w:footnoteRef/>
      </w:r>
      <w:r w:rsidRPr="00240F6A">
        <w:rPr>
          <w:sz w:val="16"/>
          <w:szCs w:val="16"/>
        </w:rPr>
        <w:t xml:space="preserve"> Kamerstukken 2025</w:t>
      </w:r>
      <w:r>
        <w:rPr>
          <w:sz w:val="16"/>
          <w:szCs w:val="16"/>
        </w:rPr>
        <w:t>-</w:t>
      </w:r>
      <w:r w:rsidRPr="00240F6A">
        <w:rPr>
          <w:sz w:val="16"/>
          <w:szCs w:val="16"/>
        </w:rPr>
        <w:t>26, 29984-1288.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69E1A" w14:textId="77777777" w:rsidR="000F0CCF" w:rsidRDefault="000F0C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EA737" w14:textId="77777777" w:rsidR="00A1674A" w:rsidRDefault="000C298A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936E96" wp14:editId="610615BB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03A95" w14:textId="77777777" w:rsidR="001D0144" w:rsidRDefault="001D01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936E9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" filled="f" stroked="f">
              <v:textbox inset="0,0,0,0">
                <w:txbxContent>
                  <w:p w14:paraId="61103A95" w14:textId="77777777" w:rsidR="001D0144" w:rsidRDefault="001D014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17C8B56" wp14:editId="61FA4B5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02CA13" w14:textId="77777777" w:rsidR="00A1674A" w:rsidRDefault="000C298A">
                          <w:pPr>
                            <w:pStyle w:val="Referentiegegevensbold"/>
                          </w:pPr>
                          <w:r>
                            <w:t>DG Mobiliteit</w:t>
                          </w:r>
                        </w:p>
                        <w:p w14:paraId="0E0F0D1A" w14:textId="77777777" w:rsidR="00A1674A" w:rsidRDefault="000C298A">
                          <w:pPr>
                            <w:pStyle w:val="Referentiegegevens"/>
                          </w:pPr>
                          <w:r>
                            <w:t>Dir.Openbaar Vervoer en Spoor</w:t>
                          </w:r>
                        </w:p>
                        <w:p w14:paraId="72765BE2" w14:textId="77777777" w:rsidR="00A1674A" w:rsidRDefault="000C298A">
                          <w:pPr>
                            <w:pStyle w:val="Referentiegegevens"/>
                          </w:pPr>
                          <w:r>
                            <w:t>Veiligheid en Goederen</w:t>
                          </w:r>
                        </w:p>
                        <w:p w14:paraId="41AFEB35" w14:textId="77777777" w:rsidR="00A1674A" w:rsidRDefault="00A1674A">
                          <w:pPr>
                            <w:pStyle w:val="WitregelW2"/>
                          </w:pPr>
                        </w:p>
                        <w:p w14:paraId="14DF1EB5" w14:textId="77777777" w:rsidR="00A1674A" w:rsidRDefault="000C298A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EA9C00C" w14:textId="77777777" w:rsidR="00A1674A" w:rsidRDefault="00956616">
                          <w:pPr>
                            <w:pStyle w:val="Referentiegegevens"/>
                          </w:pPr>
                          <w:sdt>
                            <w:sdtPr>
                              <w:id w:val="51516236"/>
                              <w:date w:fullDate="2026-06-03T06:5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C298A">
                                <w:t>3 juni 2026</w:t>
                              </w:r>
                            </w:sdtContent>
                          </w:sdt>
                        </w:p>
                        <w:p w14:paraId="61397256" w14:textId="77777777" w:rsidR="00A1674A" w:rsidRDefault="00A1674A">
                          <w:pPr>
                            <w:pStyle w:val="WitregelW1"/>
                          </w:pPr>
                        </w:p>
                        <w:p w14:paraId="73E42F3F" w14:textId="77777777" w:rsidR="00A1674A" w:rsidRDefault="000C298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3F57435" w14:textId="77777777" w:rsidR="00A1674A" w:rsidRDefault="000C298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7C8B56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FAk9hbJAQAAZA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2802CA13" w14:textId="77777777" w:rsidR="00A1674A" w:rsidRDefault="000C298A">
                    <w:pPr>
                      <w:pStyle w:val="Referentiegegevensbold"/>
                    </w:pPr>
                    <w:r>
                      <w:t>DG Mobiliteit</w:t>
                    </w:r>
                  </w:p>
                  <w:p w14:paraId="0E0F0D1A" w14:textId="77777777" w:rsidR="00A1674A" w:rsidRDefault="000C298A">
                    <w:pPr>
                      <w:pStyle w:val="Referentiegegevens"/>
                    </w:pPr>
                    <w:r>
                      <w:t>Dir.Openbaar Vervoer en Spoor</w:t>
                    </w:r>
                  </w:p>
                  <w:p w14:paraId="72765BE2" w14:textId="77777777" w:rsidR="00A1674A" w:rsidRDefault="000C298A">
                    <w:pPr>
                      <w:pStyle w:val="Referentiegegevens"/>
                    </w:pPr>
                    <w:r>
                      <w:t>Veiligheid en Goederen</w:t>
                    </w:r>
                  </w:p>
                  <w:p w14:paraId="41AFEB35" w14:textId="77777777" w:rsidR="00A1674A" w:rsidRDefault="00A1674A">
                    <w:pPr>
                      <w:pStyle w:val="WitregelW2"/>
                    </w:pPr>
                  </w:p>
                  <w:p w14:paraId="14DF1EB5" w14:textId="77777777" w:rsidR="00A1674A" w:rsidRDefault="000C298A">
                    <w:pPr>
                      <w:pStyle w:val="Referentiegegevensbold"/>
                    </w:pPr>
                    <w:r>
                      <w:t>Datum</w:t>
                    </w:r>
                  </w:p>
                  <w:p w14:paraId="4EA9C00C" w14:textId="77777777" w:rsidR="00A1674A" w:rsidRDefault="00956616">
                    <w:pPr>
                      <w:pStyle w:val="Referentiegegevens"/>
                    </w:pPr>
                    <w:sdt>
                      <w:sdtPr>
                        <w:id w:val="51516236"/>
                        <w:date w:fullDate="2026-06-03T06:58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C298A">
                          <w:t>3 juni 2026</w:t>
                        </w:r>
                      </w:sdtContent>
                    </w:sdt>
                  </w:p>
                  <w:p w14:paraId="61397256" w14:textId="77777777" w:rsidR="00A1674A" w:rsidRDefault="00A1674A">
                    <w:pPr>
                      <w:pStyle w:val="WitregelW1"/>
                    </w:pPr>
                  </w:p>
                  <w:p w14:paraId="73E42F3F" w14:textId="77777777" w:rsidR="00A1674A" w:rsidRDefault="000C298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3F57435" w14:textId="77777777" w:rsidR="00A1674A" w:rsidRDefault="000C298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2A28EB" wp14:editId="1E709C0F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A6CFB" w14:textId="77777777" w:rsidR="001D0144" w:rsidRDefault="001D01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A28EB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" filled="f" stroked="f">
              <v:textbox inset="0,0,0,0">
                <w:txbxContent>
                  <w:p w14:paraId="71FA6CFB" w14:textId="77777777" w:rsidR="001D0144" w:rsidRDefault="001D014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11FB95F" wp14:editId="19176E1F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45C86" w14:textId="77777777" w:rsidR="00A1674A" w:rsidRDefault="000C298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40F6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1FB95F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" filled="f" stroked="f">
              <v:textbox inset="0,0,0,0">
                <w:txbxContent>
                  <w:p w14:paraId="70645C86" w14:textId="77777777" w:rsidR="00A1674A" w:rsidRDefault="000C298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40F6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2A9F5" w14:textId="77777777" w:rsidR="00A1674A" w:rsidRDefault="000C298A">
    <w:pPr>
      <w:spacing w:after="6377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2E8515C" wp14:editId="158615CF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02A8B" w14:textId="77777777" w:rsidR="00A1674A" w:rsidRDefault="000C29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56BDC1B" wp14:editId="05E7BEF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E8515C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" filled="f" stroked="f">
              <v:textbox inset="0,0,0,0">
                <w:txbxContent>
                  <w:p w14:paraId="57902A8B" w14:textId="77777777" w:rsidR="00A1674A" w:rsidRDefault="000C298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56BDC1B" wp14:editId="05E7BEF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53FF6271" wp14:editId="07706464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A7760A" w14:textId="77777777" w:rsidR="00A1674A" w:rsidRDefault="000C298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696DF2E" wp14:editId="04FCB770">
                                <wp:extent cx="2339975" cy="1582834"/>
                                <wp:effectExtent l="0" t="0" r="0" b="0"/>
                                <wp:docPr id="8" name="Logotype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FF6271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" filled="f" stroked="f">
              <v:textbox inset="0,0,0,0">
                <w:txbxContent>
                  <w:p w14:paraId="7CA7760A" w14:textId="77777777" w:rsidR="00A1674A" w:rsidRDefault="000C298A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696DF2E" wp14:editId="04FCB770">
                          <wp:extent cx="2339975" cy="1582834"/>
                          <wp:effectExtent l="0" t="0" r="0" b="0"/>
                          <wp:docPr id="8" name="Logotype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DC813E9" wp14:editId="7FB0CBB3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B249A" w14:textId="77777777" w:rsidR="00A1674A" w:rsidRDefault="000C298A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C813E9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" filled="f" stroked="f">
              <v:textbox inset="0,0,0,0">
                <w:txbxContent>
                  <w:p w14:paraId="1FCB249A" w14:textId="77777777" w:rsidR="00A1674A" w:rsidRDefault="000C298A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838E2F" wp14:editId="1DF27A2B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D91377" w14:textId="77777777" w:rsidR="00240F6A" w:rsidRPr="00240F6A" w:rsidRDefault="00240F6A" w:rsidP="00240F6A"/>
                        <w:p w14:paraId="4E9BA99E" w14:textId="03A203D5" w:rsidR="00240F6A" w:rsidRDefault="00240F6A" w:rsidP="00240F6A">
                          <w:r w:rsidRPr="00240F6A">
                            <w:t xml:space="preserve">De voorzitter van de Tweede Kamer </w:t>
                          </w:r>
                        </w:p>
                        <w:p w14:paraId="1D593DBB" w14:textId="77777777" w:rsidR="00240F6A" w:rsidRDefault="00240F6A" w:rsidP="00240F6A">
                          <w:r w:rsidRPr="00240F6A">
                            <w:t xml:space="preserve">der Staten-Generaal </w:t>
                          </w:r>
                        </w:p>
                        <w:p w14:paraId="28B76A29" w14:textId="77777777" w:rsidR="00240F6A" w:rsidRDefault="00240F6A" w:rsidP="00240F6A">
                          <w:r w:rsidRPr="00240F6A">
                            <w:t>Postbus 20018</w:t>
                          </w:r>
                        </w:p>
                        <w:p w14:paraId="1329AADE" w14:textId="3DD5A58B" w:rsidR="00A1674A" w:rsidRDefault="00240F6A" w:rsidP="00240F6A">
                          <w:r w:rsidRPr="00240F6A">
                            <w:t xml:space="preserve">2500 EA </w:t>
                          </w:r>
                          <w:r w:rsidR="000F0CCF">
                            <w:t xml:space="preserve"> </w:t>
                          </w:r>
                          <w:r w:rsidRPr="00240F6A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838E2F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" filled="f" stroked="f">
              <v:textbox inset="0,0,0,0">
                <w:txbxContent>
                  <w:p w14:paraId="65D91377" w14:textId="77777777" w:rsidR="00240F6A" w:rsidRPr="00240F6A" w:rsidRDefault="00240F6A" w:rsidP="00240F6A"/>
                  <w:p w14:paraId="4E9BA99E" w14:textId="03A203D5" w:rsidR="00240F6A" w:rsidRDefault="00240F6A" w:rsidP="00240F6A">
                    <w:r w:rsidRPr="00240F6A">
                      <w:t xml:space="preserve">De voorzitter van de Tweede Kamer </w:t>
                    </w:r>
                  </w:p>
                  <w:p w14:paraId="1D593DBB" w14:textId="77777777" w:rsidR="00240F6A" w:rsidRDefault="00240F6A" w:rsidP="00240F6A">
                    <w:r w:rsidRPr="00240F6A">
                      <w:t xml:space="preserve">der Staten-Generaal </w:t>
                    </w:r>
                  </w:p>
                  <w:p w14:paraId="28B76A29" w14:textId="77777777" w:rsidR="00240F6A" w:rsidRDefault="00240F6A" w:rsidP="00240F6A">
                    <w:r w:rsidRPr="00240F6A">
                      <w:t>Postbus 20018</w:t>
                    </w:r>
                  </w:p>
                  <w:p w14:paraId="1329AADE" w14:textId="3DD5A58B" w:rsidR="00A1674A" w:rsidRDefault="00240F6A" w:rsidP="00240F6A">
                    <w:r w:rsidRPr="00240F6A">
                      <w:t xml:space="preserve">2500 EA </w:t>
                    </w:r>
                    <w:r w:rsidR="000F0CCF">
                      <w:t xml:space="preserve"> </w:t>
                    </w:r>
                    <w:r w:rsidRPr="00240F6A">
                      <w:t>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A4575F8" wp14:editId="55CBADB1">
              <wp:simplePos x="1009015" y="3354704"/>
              <wp:positionH relativeFrom="page">
                <wp:posOffset>1009015</wp:posOffset>
              </wp:positionH>
              <wp:positionV relativeFrom="paragraph">
                <wp:posOffset>3354704</wp:posOffset>
              </wp:positionV>
              <wp:extent cx="4787900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1674A" w14:paraId="1F0199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A51C9D" w14:textId="77777777" w:rsidR="00A1674A" w:rsidRDefault="000C298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947B544" w14:textId="77777777" w:rsidR="00A1674A" w:rsidRDefault="00956616">
                                <w:sdt>
                                  <w:sdtPr>
                                    <w:id w:val="1003556036"/>
                                    <w:date w:fullDate="2026-06-03T06:58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0C298A">
                                      <w:t>3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1674A" w14:paraId="04AA85D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6A3B8F" w14:textId="77777777" w:rsidR="00A1674A" w:rsidRDefault="000C298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57BAD0C" w14:textId="77777777" w:rsidR="00A1674A" w:rsidRDefault="000C298A">
                                <w:r>
                                  <w:t>Verzoek om aanbiedbrief rapport kaderovereenkomsten ProRail</w:t>
                                </w:r>
                              </w:p>
                            </w:tc>
                          </w:tr>
                        </w:tbl>
                        <w:p w14:paraId="1CDE6DB1" w14:textId="77777777" w:rsidR="001D0144" w:rsidRDefault="001D01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4575F8" id="1670fa0c-13cb-45ec-92be-ef1f34d237c5" o:spid="_x0000_s1034" type="#_x0000_t202" style="position:absolute;margin-left:79.45pt;margin-top:264.15pt;width:377pt;height:25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1674A" w14:paraId="1F0199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A51C9D" w14:textId="77777777" w:rsidR="00A1674A" w:rsidRDefault="000C298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947B544" w14:textId="77777777" w:rsidR="00A1674A" w:rsidRDefault="00956616">
                          <w:sdt>
                            <w:sdtPr>
                              <w:id w:val="1003556036"/>
                              <w:date w:fullDate="2026-06-03T06:58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C298A">
                                <w:t>3 juni 2026</w:t>
                              </w:r>
                            </w:sdtContent>
                          </w:sdt>
                        </w:p>
                      </w:tc>
                    </w:tr>
                    <w:tr w:rsidR="00A1674A" w14:paraId="04AA85D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6A3B8F" w14:textId="77777777" w:rsidR="00A1674A" w:rsidRDefault="000C298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57BAD0C" w14:textId="77777777" w:rsidR="00A1674A" w:rsidRDefault="000C298A">
                          <w:r>
                            <w:t>Verzoek om aanbiedbrief rapport kaderovereenkomsten ProRail</w:t>
                          </w:r>
                        </w:p>
                      </w:tc>
                    </w:tr>
                  </w:tbl>
                  <w:p w14:paraId="1CDE6DB1" w14:textId="77777777" w:rsidR="001D0144" w:rsidRDefault="001D0144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1D35039" wp14:editId="22B943E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7271A6" w14:textId="77777777" w:rsidR="00A1674A" w:rsidRDefault="000C298A">
                          <w:pPr>
                            <w:pStyle w:val="Referentiegegevensbold"/>
                          </w:pPr>
                          <w:r>
                            <w:t>DG Mobiliteit</w:t>
                          </w:r>
                        </w:p>
                        <w:p w14:paraId="1E7E8C2D" w14:textId="77777777" w:rsidR="00A1674A" w:rsidRDefault="000C298A">
                          <w:pPr>
                            <w:pStyle w:val="Referentiegegevens"/>
                          </w:pPr>
                          <w:r>
                            <w:t>Dir.Openbaar Vervoer en Spoor</w:t>
                          </w:r>
                        </w:p>
                        <w:p w14:paraId="77D46DE4" w14:textId="77777777" w:rsidR="00A1674A" w:rsidRDefault="000C298A">
                          <w:pPr>
                            <w:pStyle w:val="Referentiegegevens"/>
                          </w:pPr>
                          <w:r>
                            <w:t>Veiligheid en Goederen</w:t>
                          </w:r>
                        </w:p>
                        <w:p w14:paraId="2B88BD7A" w14:textId="77777777" w:rsidR="00A1674A" w:rsidRDefault="00A1674A">
                          <w:pPr>
                            <w:pStyle w:val="WitregelW1"/>
                          </w:pPr>
                        </w:p>
                        <w:p w14:paraId="37D9B3EF" w14:textId="77777777" w:rsidR="00A1674A" w:rsidRDefault="000C298A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35D89DA9" w14:textId="77777777" w:rsidR="00A1674A" w:rsidRDefault="000C298A">
                          <w:pPr>
                            <w:pStyle w:val="Referentiegegevens"/>
                          </w:pPr>
                          <w:r>
                            <w:t>2515 XP Den Haag</w:t>
                          </w:r>
                        </w:p>
                        <w:p w14:paraId="52251AF5" w14:textId="77777777" w:rsidR="00A1674A" w:rsidRDefault="000C298A">
                          <w:pPr>
                            <w:pStyle w:val="Referentiegegevens"/>
                          </w:pPr>
                          <w:r>
                            <w:t>Postbus 20901</w:t>
                          </w:r>
                        </w:p>
                        <w:p w14:paraId="74881C8A" w14:textId="77777777" w:rsidR="00A1674A" w:rsidRDefault="000C298A">
                          <w:pPr>
                            <w:pStyle w:val="Referentiegegevens"/>
                          </w:pPr>
                          <w:r>
                            <w:t>2500 EX  Den Haag</w:t>
                          </w:r>
                        </w:p>
                        <w:p w14:paraId="24BBDDC9" w14:textId="77777777" w:rsidR="00A1674A" w:rsidRDefault="00A1674A">
                          <w:pPr>
                            <w:pStyle w:val="WitregelW1"/>
                          </w:pPr>
                        </w:p>
                        <w:p w14:paraId="5638210A" w14:textId="77777777" w:rsidR="00A1674A" w:rsidRDefault="000C298A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9935EC" w14:textId="77777777" w:rsidR="000F0CCF" w:rsidRDefault="000F0CCF">
                          <w:pPr>
                            <w:pStyle w:val="Referentiegegevens"/>
                          </w:pPr>
                          <w:r w:rsidRPr="000F0CCF">
                            <w:t>IENW/BSK-2026/97901</w:t>
                          </w:r>
                        </w:p>
                        <w:p w14:paraId="38EEA90F" w14:textId="77777777" w:rsidR="000F0CCF" w:rsidRDefault="000F0CCF">
                          <w:pPr>
                            <w:pStyle w:val="Referentiegegevens"/>
                          </w:pPr>
                        </w:p>
                        <w:p w14:paraId="3A668CC3" w14:textId="77777777" w:rsidR="000F0CCF" w:rsidRPr="000F0CCF" w:rsidRDefault="000F0CCF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0F0CCF">
                            <w:rPr>
                              <w:b/>
                              <w:bCs/>
                            </w:rPr>
                            <w:t>Bijlage(n)</w:t>
                          </w:r>
                        </w:p>
                        <w:p w14:paraId="42585F3D" w14:textId="0B32FB0C" w:rsidR="00A1674A" w:rsidRDefault="000F0CCF">
                          <w:pPr>
                            <w:pStyle w:val="Referentiegegevens"/>
                          </w:pPr>
                          <w:r>
                            <w:t>2</w:t>
                          </w: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534A827F" w14:textId="77777777" w:rsidR="00A1674A" w:rsidRDefault="00A1674A">
                          <w:pPr>
                            <w:pStyle w:val="WitregelW1"/>
                          </w:pPr>
                        </w:p>
                        <w:p w14:paraId="6C7D2C15" w14:textId="77777777" w:rsidR="00A1674A" w:rsidRDefault="00A1674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D35039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" filled="f" stroked="f">
              <v:textbox inset="0,0,0,0">
                <w:txbxContent>
                  <w:p w14:paraId="017271A6" w14:textId="77777777" w:rsidR="00A1674A" w:rsidRDefault="000C298A">
                    <w:pPr>
                      <w:pStyle w:val="Referentiegegevensbold"/>
                    </w:pPr>
                    <w:r>
                      <w:t>DG Mobiliteit</w:t>
                    </w:r>
                  </w:p>
                  <w:p w14:paraId="1E7E8C2D" w14:textId="77777777" w:rsidR="00A1674A" w:rsidRDefault="000C298A">
                    <w:pPr>
                      <w:pStyle w:val="Referentiegegevens"/>
                    </w:pPr>
                    <w:r>
                      <w:t>Dir.Openbaar Vervoer en Spoor</w:t>
                    </w:r>
                  </w:p>
                  <w:p w14:paraId="77D46DE4" w14:textId="77777777" w:rsidR="00A1674A" w:rsidRDefault="000C298A">
                    <w:pPr>
                      <w:pStyle w:val="Referentiegegevens"/>
                    </w:pPr>
                    <w:r>
                      <w:t>Veiligheid en Goederen</w:t>
                    </w:r>
                  </w:p>
                  <w:p w14:paraId="2B88BD7A" w14:textId="77777777" w:rsidR="00A1674A" w:rsidRDefault="00A1674A">
                    <w:pPr>
                      <w:pStyle w:val="WitregelW1"/>
                    </w:pPr>
                  </w:p>
                  <w:p w14:paraId="37D9B3EF" w14:textId="77777777" w:rsidR="00A1674A" w:rsidRDefault="000C298A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35D89DA9" w14:textId="77777777" w:rsidR="00A1674A" w:rsidRDefault="000C298A">
                    <w:pPr>
                      <w:pStyle w:val="Referentiegegevens"/>
                    </w:pPr>
                    <w:r>
                      <w:t>2515 XP Den Haag</w:t>
                    </w:r>
                  </w:p>
                  <w:p w14:paraId="52251AF5" w14:textId="77777777" w:rsidR="00A1674A" w:rsidRDefault="000C298A">
                    <w:pPr>
                      <w:pStyle w:val="Referentiegegevens"/>
                    </w:pPr>
                    <w:r>
                      <w:t>Postbus 20901</w:t>
                    </w:r>
                  </w:p>
                  <w:p w14:paraId="74881C8A" w14:textId="77777777" w:rsidR="00A1674A" w:rsidRDefault="000C298A">
                    <w:pPr>
                      <w:pStyle w:val="Referentiegegevens"/>
                    </w:pPr>
                    <w:r>
                      <w:t>2500 EX  Den Haag</w:t>
                    </w:r>
                  </w:p>
                  <w:p w14:paraId="24BBDDC9" w14:textId="77777777" w:rsidR="00A1674A" w:rsidRDefault="00A1674A">
                    <w:pPr>
                      <w:pStyle w:val="WitregelW1"/>
                    </w:pPr>
                  </w:p>
                  <w:p w14:paraId="5638210A" w14:textId="77777777" w:rsidR="00A1674A" w:rsidRDefault="000C298A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9935EC" w14:textId="77777777" w:rsidR="000F0CCF" w:rsidRDefault="000F0CCF">
                    <w:pPr>
                      <w:pStyle w:val="Referentiegegevens"/>
                    </w:pPr>
                    <w:r w:rsidRPr="000F0CCF">
                      <w:t>IENW/BSK-2026/97901</w:t>
                    </w:r>
                  </w:p>
                  <w:p w14:paraId="38EEA90F" w14:textId="77777777" w:rsidR="000F0CCF" w:rsidRDefault="000F0CCF">
                    <w:pPr>
                      <w:pStyle w:val="Referentiegegevens"/>
                    </w:pPr>
                  </w:p>
                  <w:p w14:paraId="3A668CC3" w14:textId="77777777" w:rsidR="000F0CCF" w:rsidRPr="000F0CCF" w:rsidRDefault="000F0CCF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0F0CCF">
                      <w:rPr>
                        <w:b/>
                        <w:bCs/>
                      </w:rPr>
                      <w:t>Bijlage(n)</w:t>
                    </w:r>
                  </w:p>
                  <w:p w14:paraId="42585F3D" w14:textId="0B32FB0C" w:rsidR="00A1674A" w:rsidRDefault="000F0CCF">
                    <w:pPr>
                      <w:pStyle w:val="Referentiegegevens"/>
                    </w:pPr>
                    <w:r>
                      <w:t>2</w:t>
                    </w: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534A827F" w14:textId="77777777" w:rsidR="00A1674A" w:rsidRDefault="00A1674A">
                    <w:pPr>
                      <w:pStyle w:val="WitregelW1"/>
                    </w:pPr>
                  </w:p>
                  <w:p w14:paraId="6C7D2C15" w14:textId="77777777" w:rsidR="00A1674A" w:rsidRDefault="00A1674A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6F6478" wp14:editId="246E0EC3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004BB" w14:textId="64104A37" w:rsidR="00A1674A" w:rsidRDefault="000C298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566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5661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6F6478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" filled="f" stroked="f">
              <v:textbox inset="0,0,0,0">
                <w:txbxContent>
                  <w:p w14:paraId="406004BB" w14:textId="64104A37" w:rsidR="00A1674A" w:rsidRDefault="000C298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566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5661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D39070A" wp14:editId="7FCFC6F2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550605" w14:textId="77777777" w:rsidR="001D0144" w:rsidRDefault="001D014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39070A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" filled="f" stroked="f">
              <v:textbox inset="0,0,0,0">
                <w:txbxContent>
                  <w:p w14:paraId="74550605" w14:textId="77777777" w:rsidR="001D0144" w:rsidRDefault="001D0144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CD20343"/>
    <w:multiLevelType w:val="multilevel"/>
    <w:tmpl w:val="B775E21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49079A3"/>
    <w:multiLevelType w:val="multilevel"/>
    <w:tmpl w:val="87EECC23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6406BEB"/>
    <w:multiLevelType w:val="multilevel"/>
    <w:tmpl w:val="F91CEC61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A076837"/>
    <w:multiLevelType w:val="multilevel"/>
    <w:tmpl w:val="4E4946B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F6A"/>
    <w:rsid w:val="00035F19"/>
    <w:rsid w:val="000C298A"/>
    <w:rsid w:val="000E3AC5"/>
    <w:rsid w:val="000F0CCF"/>
    <w:rsid w:val="000F77C6"/>
    <w:rsid w:val="001D0144"/>
    <w:rsid w:val="00240F6A"/>
    <w:rsid w:val="00383028"/>
    <w:rsid w:val="004F6FFA"/>
    <w:rsid w:val="00734CD7"/>
    <w:rsid w:val="008B0EBA"/>
    <w:rsid w:val="008B7FC6"/>
    <w:rsid w:val="00956616"/>
    <w:rsid w:val="00961B5C"/>
    <w:rsid w:val="00A1674A"/>
    <w:rsid w:val="00CF70FC"/>
    <w:rsid w:val="00ED09AB"/>
    <w:rsid w:val="00F717D9"/>
    <w:rsid w:val="00FB6549"/>
    <w:rsid w:val="00FC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EC6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  <w:lang w:val="en-GB" w:eastAsia="en-GB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40F6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F6A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40F6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F6A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0F6A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0F6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40F6A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0F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9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357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2026-06-03T10:07:00.0000000Z</dcterms:created>
  <dcterms:modified xsi:type="dcterms:W3CDTF">2026-06-03T10:07:00.0000000Z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3 juni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/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</Properties>
</file>