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7D1A2E" w14:textId="77777777">
        <w:tc>
          <w:tcPr>
            <w:tcW w:w="6379" w:type="dxa"/>
            <w:gridSpan w:val="2"/>
            <w:tcBorders>
              <w:top w:val="nil"/>
              <w:left w:val="nil"/>
              <w:bottom w:val="nil"/>
              <w:right w:val="nil"/>
            </w:tcBorders>
            <w:vAlign w:val="center"/>
          </w:tcPr>
          <w:p w:rsidR="004330ED" w:rsidP="00EA1CE4" w:rsidRDefault="004330ED" w14:paraId="35CB2CB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EAB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317FE80" w14:textId="77777777">
        <w:trPr>
          <w:cantSplit/>
        </w:trPr>
        <w:tc>
          <w:tcPr>
            <w:tcW w:w="10348" w:type="dxa"/>
            <w:gridSpan w:val="3"/>
            <w:tcBorders>
              <w:top w:val="single" w:color="auto" w:sz="4" w:space="0"/>
              <w:left w:val="nil"/>
              <w:bottom w:val="nil"/>
              <w:right w:val="nil"/>
            </w:tcBorders>
          </w:tcPr>
          <w:p w:rsidR="004330ED" w:rsidP="004A1E29" w:rsidRDefault="004330ED" w14:paraId="166245A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C94196D" w14:textId="77777777">
        <w:trPr>
          <w:cantSplit/>
        </w:trPr>
        <w:tc>
          <w:tcPr>
            <w:tcW w:w="10348" w:type="dxa"/>
            <w:gridSpan w:val="3"/>
            <w:tcBorders>
              <w:top w:val="nil"/>
              <w:left w:val="nil"/>
              <w:bottom w:val="nil"/>
              <w:right w:val="nil"/>
            </w:tcBorders>
          </w:tcPr>
          <w:p w:rsidR="004330ED" w:rsidP="00BF623B" w:rsidRDefault="004330ED" w14:paraId="5A8B499E" w14:textId="77777777">
            <w:pPr>
              <w:pStyle w:val="Amendement"/>
              <w:tabs>
                <w:tab w:val="clear" w:pos="3310"/>
                <w:tab w:val="clear" w:pos="3600"/>
              </w:tabs>
              <w:rPr>
                <w:rFonts w:ascii="Times New Roman" w:hAnsi="Times New Roman"/>
                <w:b w:val="0"/>
              </w:rPr>
            </w:pPr>
          </w:p>
        </w:tc>
      </w:tr>
      <w:tr w:rsidR="004330ED" w:rsidTr="00EA1CE4" w14:paraId="4606FE86" w14:textId="77777777">
        <w:trPr>
          <w:cantSplit/>
        </w:trPr>
        <w:tc>
          <w:tcPr>
            <w:tcW w:w="10348" w:type="dxa"/>
            <w:gridSpan w:val="3"/>
            <w:tcBorders>
              <w:top w:val="nil"/>
              <w:left w:val="nil"/>
              <w:bottom w:val="single" w:color="auto" w:sz="4" w:space="0"/>
              <w:right w:val="nil"/>
            </w:tcBorders>
          </w:tcPr>
          <w:p w:rsidR="004330ED" w:rsidP="00BF623B" w:rsidRDefault="004330ED" w14:paraId="48A03B12" w14:textId="77777777">
            <w:pPr>
              <w:pStyle w:val="Amendement"/>
              <w:tabs>
                <w:tab w:val="clear" w:pos="3310"/>
                <w:tab w:val="clear" w:pos="3600"/>
              </w:tabs>
              <w:rPr>
                <w:rFonts w:ascii="Times New Roman" w:hAnsi="Times New Roman"/>
              </w:rPr>
            </w:pPr>
          </w:p>
        </w:tc>
      </w:tr>
      <w:tr w:rsidR="004330ED" w:rsidTr="00EA1CE4" w14:paraId="702C1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55F447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2D2E872" w14:textId="77777777">
            <w:pPr>
              <w:suppressAutoHyphens/>
              <w:ind w:left="-70"/>
              <w:rPr>
                <w:b/>
              </w:rPr>
            </w:pPr>
          </w:p>
        </w:tc>
      </w:tr>
      <w:tr w:rsidR="003C21AC" w:rsidTr="00EA1CE4" w14:paraId="48FF6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56CF5" w14:paraId="662EE563" w14:textId="5B07CB7D">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B56CF5" w:rsidR="003C21AC" w:rsidP="00B56CF5" w:rsidRDefault="00B56CF5" w14:paraId="3022FAE1" w14:textId="76244BE0">
            <w:pPr>
              <w:rPr>
                <w:b/>
                <w:bCs/>
              </w:rPr>
            </w:pPr>
            <w:r w:rsidRPr="00B56CF5">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48A57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9916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403962F" w14:textId="77777777">
            <w:pPr>
              <w:pStyle w:val="Amendement"/>
              <w:tabs>
                <w:tab w:val="clear" w:pos="3310"/>
                <w:tab w:val="clear" w:pos="3600"/>
              </w:tabs>
              <w:ind w:left="-70"/>
              <w:rPr>
                <w:rFonts w:ascii="Times New Roman" w:hAnsi="Times New Roman"/>
              </w:rPr>
            </w:pPr>
          </w:p>
        </w:tc>
      </w:tr>
      <w:tr w:rsidR="003C21AC" w:rsidTr="00EA1CE4" w14:paraId="6CC1A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FC44F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071FB" w14:textId="77777777">
            <w:pPr>
              <w:pStyle w:val="Amendement"/>
              <w:tabs>
                <w:tab w:val="clear" w:pos="3310"/>
                <w:tab w:val="clear" w:pos="3600"/>
              </w:tabs>
              <w:ind w:left="-70"/>
              <w:rPr>
                <w:rFonts w:ascii="Times New Roman" w:hAnsi="Times New Roman"/>
              </w:rPr>
            </w:pPr>
          </w:p>
        </w:tc>
      </w:tr>
      <w:tr w:rsidR="003C21AC" w:rsidTr="00EA1CE4" w14:paraId="73219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DAA7E6" w14:textId="76CEDFF1">
            <w:pPr>
              <w:pStyle w:val="Amendement"/>
              <w:tabs>
                <w:tab w:val="clear" w:pos="3310"/>
                <w:tab w:val="clear" w:pos="3600"/>
              </w:tabs>
              <w:rPr>
                <w:rFonts w:ascii="Times New Roman" w:hAnsi="Times New Roman"/>
              </w:rPr>
            </w:pPr>
            <w:r w:rsidRPr="00C035D4">
              <w:rPr>
                <w:rFonts w:ascii="Times New Roman" w:hAnsi="Times New Roman"/>
              </w:rPr>
              <w:t xml:space="preserve">Nr. </w:t>
            </w:r>
            <w:r w:rsidR="00E538CF">
              <w:rPr>
                <w:rFonts w:ascii="Times New Roman" w:hAnsi="Times New Roman"/>
                <w:caps/>
              </w:rPr>
              <w:t>21</w:t>
            </w:r>
          </w:p>
        </w:tc>
        <w:tc>
          <w:tcPr>
            <w:tcW w:w="7371" w:type="dxa"/>
            <w:gridSpan w:val="2"/>
          </w:tcPr>
          <w:p w:rsidRPr="00C035D4" w:rsidR="003C21AC" w:rsidP="006E0971" w:rsidRDefault="003C21AC" w14:paraId="4B681605" w14:textId="2317745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269C3">
              <w:rPr>
                <w:rFonts w:ascii="Times New Roman" w:hAnsi="Times New Roman"/>
                <w:caps/>
              </w:rPr>
              <w:t>stoffer</w:t>
            </w:r>
          </w:p>
        </w:tc>
      </w:tr>
      <w:tr w:rsidR="003C21AC" w:rsidTr="00EA1CE4" w14:paraId="18C89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3CBFC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79636FF" w14:textId="6FCE746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66C6E">
              <w:rPr>
                <w:rFonts w:ascii="Times New Roman" w:hAnsi="Times New Roman"/>
                <w:b w:val="0"/>
              </w:rPr>
              <w:t>2 juni 2026</w:t>
            </w:r>
          </w:p>
        </w:tc>
      </w:tr>
      <w:tr w:rsidR="00B01BA6" w:rsidTr="00EA1CE4" w14:paraId="4D6CE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284966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38AC324" w14:textId="77777777">
            <w:pPr>
              <w:pStyle w:val="Amendement"/>
              <w:tabs>
                <w:tab w:val="clear" w:pos="3310"/>
                <w:tab w:val="clear" w:pos="3600"/>
              </w:tabs>
              <w:ind w:left="-70"/>
              <w:rPr>
                <w:rFonts w:ascii="Times New Roman" w:hAnsi="Times New Roman"/>
                <w:b w:val="0"/>
              </w:rPr>
            </w:pPr>
          </w:p>
        </w:tc>
      </w:tr>
      <w:tr w:rsidRPr="00EA69AC" w:rsidR="00B01BA6" w:rsidTr="00EA1CE4" w14:paraId="418F7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03F9B5" w14:textId="77777777">
            <w:pPr>
              <w:ind w:firstLine="284"/>
            </w:pPr>
            <w:r w:rsidRPr="00EA69AC">
              <w:t>De ondergetekende stelt het volgende amendement voor:</w:t>
            </w:r>
          </w:p>
        </w:tc>
      </w:tr>
    </w:tbl>
    <w:p w:rsidRPr="00EA69AC" w:rsidR="004330ED" w:rsidP="00D774B3" w:rsidRDefault="004330ED" w14:paraId="377E4449" w14:textId="77777777"/>
    <w:p w:rsidRPr="00EA69AC" w:rsidR="004330ED" w:rsidP="00EA1CE4" w:rsidRDefault="004330ED" w14:paraId="020E8542" w14:textId="77777777">
      <w:r w:rsidRPr="00EA69AC">
        <w:t>I</w:t>
      </w:r>
    </w:p>
    <w:p w:rsidRPr="00EA69AC" w:rsidR="005B1DCC" w:rsidP="00BF623B" w:rsidRDefault="005B1DCC" w14:paraId="021AD533" w14:textId="77777777"/>
    <w:p w:rsidR="00782893" w:rsidP="0014183D" w:rsidRDefault="00B56CF5" w14:paraId="532EC754" w14:textId="3AB0AC75">
      <w:pPr>
        <w:ind w:firstLine="284"/>
      </w:pPr>
      <w:r>
        <w:t xml:space="preserve">In artikel I, </w:t>
      </w:r>
      <w:r w:rsidR="0014183D">
        <w:t xml:space="preserve">onderdeel C, </w:t>
      </w:r>
      <w:r w:rsidR="005269C3">
        <w:t xml:space="preserve">vervalt </w:t>
      </w:r>
      <w:r w:rsidR="0014183D">
        <w:t>in het voorgestelde artikel 4c, tweede lid, aanhef, “ten minste eenmaal per jaar”</w:t>
      </w:r>
      <w:r w:rsidR="005269C3">
        <w:t>.</w:t>
      </w:r>
    </w:p>
    <w:p w:rsidR="00782893" w:rsidP="00EA1CE4" w:rsidRDefault="00782893" w14:paraId="1BCD0678" w14:textId="77777777"/>
    <w:p w:rsidR="0014183D" w:rsidP="00EA1CE4" w:rsidRDefault="0014183D" w14:paraId="08DCB468" w14:textId="58B6F647">
      <w:r>
        <w:t>II</w:t>
      </w:r>
    </w:p>
    <w:p w:rsidR="0014183D" w:rsidP="00EA1CE4" w:rsidRDefault="0014183D" w14:paraId="3660B1ED" w14:textId="77777777"/>
    <w:p w:rsidR="00F30E5E" w:rsidP="00F30E5E" w:rsidRDefault="0014183D" w14:paraId="11C1F6B1" w14:textId="504D102F">
      <w:pPr>
        <w:ind w:firstLine="284"/>
      </w:pPr>
      <w:r>
        <w:t xml:space="preserve">In artikel II, onderdeel C, </w:t>
      </w:r>
      <w:r w:rsidR="005269C3">
        <w:t>vervalt</w:t>
      </w:r>
      <w:r>
        <w:t xml:space="preserve"> in het voorgestelde artikel 6a, tweede lid, </w:t>
      </w:r>
      <w:r w:rsidR="00F30E5E">
        <w:t>aanhef, “ten minste eenmaal per jaar”</w:t>
      </w:r>
      <w:r w:rsidR="005269C3">
        <w:t>.</w:t>
      </w:r>
    </w:p>
    <w:p w:rsidR="0014183D" w:rsidP="00EA1CE4" w:rsidRDefault="0014183D" w14:paraId="5AA3D318" w14:textId="59218DA9"/>
    <w:p w:rsidR="0014183D" w:rsidP="00EA1CE4" w:rsidRDefault="00F30E5E" w14:paraId="4D73477F" w14:textId="6E667616">
      <w:r>
        <w:t>III</w:t>
      </w:r>
    </w:p>
    <w:p w:rsidR="00F30E5E" w:rsidP="00EA1CE4" w:rsidRDefault="00F30E5E" w14:paraId="29A05586" w14:textId="77777777"/>
    <w:p w:rsidR="00F30E5E" w:rsidP="00F30E5E" w:rsidRDefault="00F30E5E" w14:paraId="7945B7C7" w14:textId="0DA6D38A">
      <w:pPr>
        <w:ind w:firstLine="284"/>
      </w:pPr>
      <w:r>
        <w:t xml:space="preserve">In artikel III, onderdeel C, </w:t>
      </w:r>
      <w:r w:rsidR="005269C3">
        <w:t>vervalt</w:t>
      </w:r>
      <w:r>
        <w:t xml:space="preserve"> in het voorgestelde artikel 5a, tweede lid, aanhef, “ten minste eenmaal per jaar”</w:t>
      </w:r>
      <w:r w:rsidR="005269C3">
        <w:t>.</w:t>
      </w:r>
    </w:p>
    <w:p w:rsidR="00F30E5E" w:rsidP="00EA1CE4" w:rsidRDefault="00F30E5E" w14:paraId="5199184A" w14:textId="77777777"/>
    <w:p w:rsidR="00F30E5E" w:rsidP="00EA1CE4" w:rsidRDefault="00F30E5E" w14:paraId="3876ED3D" w14:textId="3C5BBEC6">
      <w:r>
        <w:t>IV</w:t>
      </w:r>
    </w:p>
    <w:p w:rsidR="00F30E5E" w:rsidP="00EA1CE4" w:rsidRDefault="00F30E5E" w14:paraId="27CEB717" w14:textId="77777777"/>
    <w:p w:rsidR="0014183D" w:rsidP="00F30E5E" w:rsidRDefault="00F30E5E" w14:paraId="163A3790" w14:textId="2F0A76D4">
      <w:pPr>
        <w:ind w:firstLine="284"/>
      </w:pPr>
      <w:r>
        <w:t xml:space="preserve">In artikel IV, onderdeel F, </w:t>
      </w:r>
      <w:r w:rsidR="005269C3">
        <w:t xml:space="preserve">vervalt </w:t>
      </w:r>
      <w:r>
        <w:t>in het voorgestelde artikel 3.30, tweede lid, aanhef, “ten minste eenmaal per jaar”</w:t>
      </w:r>
      <w:r w:rsidR="005269C3">
        <w:t>.</w:t>
      </w:r>
    </w:p>
    <w:p w:rsidR="0014183D" w:rsidP="00EA1CE4" w:rsidRDefault="0014183D" w14:paraId="05E340C3" w14:textId="77777777"/>
    <w:p w:rsidRPr="00EA69AC" w:rsidR="003C21AC" w:rsidP="00EA1CE4" w:rsidRDefault="003C21AC" w14:paraId="21C02C0C" w14:textId="77777777">
      <w:pPr>
        <w:rPr>
          <w:b/>
        </w:rPr>
      </w:pPr>
      <w:r w:rsidRPr="00EA69AC">
        <w:rPr>
          <w:b/>
        </w:rPr>
        <w:t>Toelichting</w:t>
      </w:r>
    </w:p>
    <w:p w:rsidRPr="00EA69AC" w:rsidR="003C21AC" w:rsidP="00BF623B" w:rsidRDefault="003C21AC" w14:paraId="64669768" w14:textId="77777777"/>
    <w:p w:rsidRPr="005269C3" w:rsidR="005269C3" w:rsidP="005269C3" w:rsidRDefault="005269C3" w14:paraId="2C71277A" w14:textId="744BDE3E">
      <w:r w:rsidRPr="005269C3">
        <w:t xml:space="preserve">De onderwijswetten gaan voor het funderend onderwijs uit van de systematiek van het stelsel van kwaliteitszorg, waarbinnen het naleven van de wettelijke verplichtingen continu aandacht dient te hebben. Bovendien volgt uit de bestaande zorgplicht veiligheid reeds de verplichting om beleid aan te passen indien ontwikkelingen binnen de school daartoe aanleiding geven. Volgens ondergetekende is het ongebruikelijk en onwenselijk om daarbovenop nog een extra verplichting op te nemen om tenminste eenmaal per jaar het veiligheidsbeleid te evalueren. Deze verplichting kan leiden tot onnodige extra lastendruk. </w:t>
      </w:r>
    </w:p>
    <w:p w:rsidRPr="005269C3" w:rsidR="005269C3" w:rsidP="005269C3" w:rsidRDefault="005269C3" w14:paraId="0C044512" w14:textId="77777777">
      <w:r w:rsidRPr="005269C3">
        <w:t>Dit amendement schrapt daarom de toevoeging dat het veiligheidsbeleid ten minste eenmaal per jaar geëvalueerd moet worden.</w:t>
      </w:r>
    </w:p>
    <w:p w:rsidR="00B4708A" w:rsidP="005269C3" w:rsidRDefault="00B4708A" w14:paraId="34022166" w14:textId="7470F4ED"/>
    <w:p w:rsidRPr="00EA69AC" w:rsidR="005269C3" w:rsidP="005269C3" w:rsidRDefault="005269C3" w14:paraId="4C9BF11A" w14:textId="459C767C">
      <w:r>
        <w:t>Stoffer</w:t>
      </w:r>
    </w:p>
    <w:sectPr w:rsidRPr="00EA69AC" w:rsidR="005269C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9BF3B" w14:textId="77777777" w:rsidR="009519C2" w:rsidRDefault="009519C2">
      <w:pPr>
        <w:spacing w:line="20" w:lineRule="exact"/>
      </w:pPr>
    </w:p>
  </w:endnote>
  <w:endnote w:type="continuationSeparator" w:id="0">
    <w:p w14:paraId="2AFE8481" w14:textId="77777777" w:rsidR="009519C2" w:rsidRDefault="009519C2">
      <w:pPr>
        <w:pStyle w:val="Amendement"/>
      </w:pPr>
      <w:r>
        <w:rPr>
          <w:b w:val="0"/>
        </w:rPr>
        <w:t xml:space="preserve"> </w:t>
      </w:r>
    </w:p>
  </w:endnote>
  <w:endnote w:type="continuationNotice" w:id="1">
    <w:p w14:paraId="6218A382" w14:textId="77777777" w:rsidR="009519C2" w:rsidRDefault="009519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58B2" w14:textId="77777777" w:rsidR="009519C2" w:rsidRDefault="009519C2">
      <w:pPr>
        <w:pStyle w:val="Amendement"/>
      </w:pPr>
      <w:r>
        <w:rPr>
          <w:b w:val="0"/>
        </w:rPr>
        <w:separator/>
      </w:r>
    </w:p>
  </w:footnote>
  <w:footnote w:type="continuationSeparator" w:id="0">
    <w:p w14:paraId="3B84B3B5" w14:textId="77777777" w:rsidR="009519C2" w:rsidRDefault="00951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F5"/>
    <w:rsid w:val="00041A87"/>
    <w:rsid w:val="00052244"/>
    <w:rsid w:val="0007471A"/>
    <w:rsid w:val="000D17BF"/>
    <w:rsid w:val="0014183D"/>
    <w:rsid w:val="00157CAF"/>
    <w:rsid w:val="001656EE"/>
    <w:rsid w:val="0016653D"/>
    <w:rsid w:val="001D56AF"/>
    <w:rsid w:val="001E0E21"/>
    <w:rsid w:val="00203483"/>
    <w:rsid w:val="00212E0A"/>
    <w:rsid w:val="002153B0"/>
    <w:rsid w:val="0021777F"/>
    <w:rsid w:val="00241DD0"/>
    <w:rsid w:val="002A0713"/>
    <w:rsid w:val="003A19E1"/>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C16A5"/>
    <w:rsid w:val="00501109"/>
    <w:rsid w:val="005269C3"/>
    <w:rsid w:val="00566C6E"/>
    <w:rsid w:val="005703C9"/>
    <w:rsid w:val="00597703"/>
    <w:rsid w:val="005A6097"/>
    <w:rsid w:val="005B1DCC"/>
    <w:rsid w:val="005B3467"/>
    <w:rsid w:val="005B7323"/>
    <w:rsid w:val="005C25B9"/>
    <w:rsid w:val="006267E6"/>
    <w:rsid w:val="006558D2"/>
    <w:rsid w:val="00672D25"/>
    <w:rsid w:val="006738BC"/>
    <w:rsid w:val="006D3E69"/>
    <w:rsid w:val="006E0971"/>
    <w:rsid w:val="007709F6"/>
    <w:rsid w:val="00782893"/>
    <w:rsid w:val="00783215"/>
    <w:rsid w:val="007965FC"/>
    <w:rsid w:val="007D2608"/>
    <w:rsid w:val="008164E5"/>
    <w:rsid w:val="00830081"/>
    <w:rsid w:val="008467D7"/>
    <w:rsid w:val="00852541"/>
    <w:rsid w:val="00865D47"/>
    <w:rsid w:val="0088452C"/>
    <w:rsid w:val="008D7DCB"/>
    <w:rsid w:val="009055DB"/>
    <w:rsid w:val="00905ECB"/>
    <w:rsid w:val="009519C2"/>
    <w:rsid w:val="0096165D"/>
    <w:rsid w:val="00993E91"/>
    <w:rsid w:val="009A409F"/>
    <w:rsid w:val="009B5845"/>
    <w:rsid w:val="009C0C1F"/>
    <w:rsid w:val="00A10505"/>
    <w:rsid w:val="00A1288B"/>
    <w:rsid w:val="00A53203"/>
    <w:rsid w:val="00A67738"/>
    <w:rsid w:val="00A772EB"/>
    <w:rsid w:val="00AE57E1"/>
    <w:rsid w:val="00B01BA6"/>
    <w:rsid w:val="00B4708A"/>
    <w:rsid w:val="00B56CF5"/>
    <w:rsid w:val="00BF623B"/>
    <w:rsid w:val="00C035D4"/>
    <w:rsid w:val="00C07C52"/>
    <w:rsid w:val="00C679BF"/>
    <w:rsid w:val="00C81BBD"/>
    <w:rsid w:val="00CD3132"/>
    <w:rsid w:val="00CE27CD"/>
    <w:rsid w:val="00D134F3"/>
    <w:rsid w:val="00D47D01"/>
    <w:rsid w:val="00D774B3"/>
    <w:rsid w:val="00DD35A5"/>
    <w:rsid w:val="00DE2948"/>
    <w:rsid w:val="00DF68BE"/>
    <w:rsid w:val="00DF712A"/>
    <w:rsid w:val="00E25DF4"/>
    <w:rsid w:val="00E3485D"/>
    <w:rsid w:val="00E538CF"/>
    <w:rsid w:val="00E6619B"/>
    <w:rsid w:val="00E908D7"/>
    <w:rsid w:val="00EA1CE4"/>
    <w:rsid w:val="00EA69AC"/>
    <w:rsid w:val="00EB40A1"/>
    <w:rsid w:val="00EC3112"/>
    <w:rsid w:val="00ED5E57"/>
    <w:rsid w:val="00EE1BD8"/>
    <w:rsid w:val="00F30E5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68A54"/>
  <w15:docId w15:val="{D9D16FF4-0EF0-4636-88AA-8DE9E47E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B56CF5"/>
    <w:pPr>
      <w:ind w:left="720"/>
      <w:contextualSpacing/>
    </w:pPr>
  </w:style>
  <w:style w:type="paragraph" w:styleId="Revisie">
    <w:name w:val="Revision"/>
    <w:hidden/>
    <w:uiPriority w:val="99"/>
    <w:semiHidden/>
    <w:rsid w:val="005269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292</ap:Words>
  <ap:Characters>1610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2026-06-02T07:39:00.0000000Z</dcterms:created>
  <dcterms:modified xsi:type="dcterms:W3CDTF">2026-06-02T07:39:00.0000000Z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