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2880" w:rsidR="00082880" w:rsidP="00DB51C7" w:rsidRDefault="00F77FD9" w14:paraId="4E53272A" w14:textId="2D09F4FE">
      <w:pPr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32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813</w:t>
      </w:r>
      <w:r w:rsidRPr="00082880" w:rsidR="00082880">
        <w:rPr>
          <w:rFonts w:ascii="Calibri" w:hAnsi="Calibri" w:cs="Calibri"/>
          <w:sz w:val="22"/>
          <w:szCs w:val="22"/>
        </w:rPr>
        <w:tab/>
      </w:r>
      <w:r w:rsidRPr="00082880" w:rsidR="00082880">
        <w:rPr>
          <w:rFonts w:ascii="Calibri" w:hAnsi="Calibri" w:cs="Calibri"/>
          <w:sz w:val="22"/>
          <w:szCs w:val="22"/>
        </w:rPr>
        <w:tab/>
      </w:r>
      <w:bookmarkStart w:name="_GoBack" w:id="0"/>
      <w:bookmarkEnd w:id="0"/>
      <w:r w:rsidRPr="00082880" w:rsidR="00082880">
        <w:rPr>
          <w:rFonts w:ascii="Calibri" w:hAnsi="Calibri" w:cs="Calibri"/>
          <w:sz w:val="22"/>
          <w:szCs w:val="22"/>
        </w:rPr>
        <w:t>Kabinetsaanpak Klimaatbeleid</w:t>
      </w:r>
    </w:p>
    <w:p w:rsidRPr="00082880" w:rsidR="00082880" w:rsidP="00082880" w:rsidRDefault="00082880" w14:paraId="5D0FAD58" w14:textId="16699DD4">
      <w:pPr>
        <w:ind w:left="1410" w:hanging="1410"/>
        <w:rPr>
          <w:rFonts w:ascii="Calibri" w:hAnsi="Calibri" w:cs="Calibri"/>
          <w:color w:val="000000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 xml:space="preserve">Nr. </w:t>
      </w:r>
      <w:r w:rsidRPr="00082880" w:rsidR="00F77FD9">
        <w:rPr>
          <w:rFonts w:ascii="Calibri" w:hAnsi="Calibri" w:cs="Calibri"/>
          <w:sz w:val="22"/>
          <w:szCs w:val="22"/>
        </w:rPr>
        <w:t>1564</w:t>
      </w:r>
      <w:r w:rsidRPr="00082880">
        <w:rPr>
          <w:rFonts w:ascii="Calibri" w:hAnsi="Calibri" w:cs="Calibri"/>
          <w:sz w:val="22"/>
          <w:szCs w:val="22"/>
        </w:rPr>
        <w:tab/>
        <w:t xml:space="preserve">Brief van de ministers van Klimaat en Groene Groei, van </w:t>
      </w:r>
      <w:r w:rsidRPr="00082880">
        <w:rPr>
          <w:rFonts w:ascii="Calibri" w:hAnsi="Calibri" w:cs="Calibri"/>
          <w:spacing w:val="-3"/>
          <w:sz w:val="22"/>
          <w:szCs w:val="22"/>
        </w:rPr>
        <w:t xml:space="preserve">Binnenlandse Zaken en Koninkrijksrelaties, van Landbouw, Visserij, Voedselzekerheid en Natuur en van Infrastructuur en Waterstaat en van de </w:t>
      </w:r>
      <w:r w:rsidRPr="00082880">
        <w:rPr>
          <w:rFonts w:ascii="Calibri" w:hAnsi="Calibri" w:cs="Calibri"/>
          <w:sz w:val="22"/>
          <w:szCs w:val="22"/>
        </w:rPr>
        <w:t>staatssecretaris van Infrastructuur en Waterstaat</w:t>
      </w:r>
    </w:p>
    <w:p w:rsidRPr="00082880" w:rsidR="00082880" w:rsidP="00082880" w:rsidRDefault="00082880" w14:paraId="34EEDFA7" w14:textId="533312B4">
      <w:pPr>
        <w:rPr>
          <w:rFonts w:ascii="Calibri" w:hAnsi="Calibri" w:cs="Calibri"/>
          <w:spacing w:val="-3"/>
          <w:sz w:val="22"/>
          <w:szCs w:val="22"/>
        </w:rPr>
      </w:pPr>
      <w:r w:rsidRPr="00082880">
        <w:rPr>
          <w:rFonts w:ascii="Calibri" w:hAnsi="Calibri" w:cs="Calibri"/>
          <w:spacing w:val="-3"/>
          <w:sz w:val="22"/>
          <w:szCs w:val="22"/>
        </w:rPr>
        <w:t>Aan de Voorzitter van de Tweede Kamer der Staten-Generaal</w:t>
      </w:r>
    </w:p>
    <w:p w:rsidRPr="00082880" w:rsidR="00F77FD9" w:rsidP="00082880" w:rsidRDefault="00082880" w14:paraId="37942149" w14:textId="724006F0">
      <w:pPr>
        <w:rPr>
          <w:rFonts w:ascii="Calibri" w:hAnsi="Calibri" w:cs="Calibri"/>
          <w:spacing w:val="-3"/>
          <w:sz w:val="22"/>
          <w:szCs w:val="22"/>
        </w:rPr>
      </w:pPr>
      <w:r w:rsidRPr="00082880">
        <w:rPr>
          <w:rFonts w:ascii="Calibri" w:hAnsi="Calibri" w:cs="Calibri"/>
          <w:spacing w:val="-3"/>
          <w:sz w:val="22"/>
          <w:szCs w:val="22"/>
        </w:rPr>
        <w:t>Den Haag, 29 mei 2026</w:t>
      </w:r>
      <w:r w:rsidRPr="00082880" w:rsidR="00F77FD9">
        <w:rPr>
          <w:rFonts w:ascii="Calibri" w:hAnsi="Calibri" w:cs="Calibri"/>
          <w:sz w:val="22"/>
          <w:szCs w:val="22"/>
        </w:rPr>
        <w:br/>
      </w:r>
      <w:r w:rsidRPr="00082880" w:rsidR="00F77FD9">
        <w:rPr>
          <w:rFonts w:ascii="Calibri" w:hAnsi="Calibri" w:cs="Calibri"/>
          <w:sz w:val="22"/>
          <w:szCs w:val="22"/>
        </w:rPr>
        <w:br/>
        <w:t>Nederland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heeft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lange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traditie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samen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uitkomen.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Soms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pakken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dat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groots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aan.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Denk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bouw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Deltawerken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of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ons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sterke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sociale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stelsel.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Soms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juist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heel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klein.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Zoals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samen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buurttuin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mooier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maken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of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duurzaamheidsplan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maken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binnen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je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eigen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vve.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Want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hoewel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allemaal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verschillen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elkaar,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ook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veel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wat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ons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bindt.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willen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Nederland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waar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bestaanszekerheid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én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keuzevrijheid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is.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land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waar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bloeiende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economie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zorg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voor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onze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aarde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hand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hand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gaan.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Dat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alleen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als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we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gebruik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maken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alle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goede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ideeën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die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Nederlanders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te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bieden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hebben.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Zodat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plannen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niet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alleen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goed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zijn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op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papier,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maar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ook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praktijk.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Daarom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heeft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het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kabinet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–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samenwerking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met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Tweede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Kamer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-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besloten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bijzonder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democratisch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experiment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aan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te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gaan.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Voor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de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eerste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keer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sinds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2006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een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nationaal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burgerberaad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georganiseerd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in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 w:rsidR="00F77FD9">
        <w:rPr>
          <w:rFonts w:ascii="Calibri" w:hAnsi="Calibri" w:cs="Calibri"/>
          <w:sz w:val="22"/>
          <w:szCs w:val="22"/>
        </w:rPr>
        <w:t>Nederland.</w:t>
      </w:r>
      <w:r w:rsidRPr="00082880">
        <w:rPr>
          <w:rFonts w:ascii="Calibri" w:hAnsi="Calibri" w:cs="Calibri"/>
          <w:sz w:val="22"/>
          <w:szCs w:val="22"/>
        </w:rPr>
        <w:t xml:space="preserve">   </w:t>
      </w:r>
    </w:p>
    <w:p w:rsidRPr="00082880" w:rsidR="00F77FD9" w:rsidP="00F77FD9" w:rsidRDefault="00082880" w14:paraId="48CDBC32" w14:textId="33E337D5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17B9995E" w14:textId="3CD18D27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18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januari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2025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kwamen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175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mensen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allereerste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bijeenkomst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Nationaal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(hierna: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burgerberaad).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vormen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representatieve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afspiegeling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jong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oud,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dorp,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verschillende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achtergronden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uiteenlopende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meningen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klimaatbeleid.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weekenden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antwoord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gezocht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vraag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eten,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spullen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gebruiken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reizen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manier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1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december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2025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hun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aangeboden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Tweede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082880" w14:paraId="463D5E66" w14:textId="5F99C0C2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3B5B522F" w14:textId="1B355810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Een zorgvuldig advies verdient 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 zorgvuldig antwoord.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start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aangegeven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zes maanden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overhandiging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reageren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1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 brief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–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bijlagen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-geeft het 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reactie. 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overnemen.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welke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nog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beslissing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genomen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Kamerbrief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instrument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eten,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reizen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spullen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gebruiken,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lastRenderedPageBreak/>
        <w:t>ondertekenen wij –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minister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Groene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Groei, 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minister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Binnenlandse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Koninkrijksrelatie,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minister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Landbouw,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Visserij,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Voedselzekerheid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Natuur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minister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staatssecretaris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Infrastructuur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Waterstaat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- 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brief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gezamenlijk. Omdat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bevat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ruimtelijke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ordening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onderwijs,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namens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minister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Volkshuisvesting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Ruimtelijke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Ordening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staatssecretaris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Onderwijs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Emancipatie.</w:t>
      </w:r>
    </w:p>
    <w:p w:rsidRPr="00082880" w:rsidR="00F77FD9" w:rsidP="00F77FD9" w:rsidRDefault="00F77FD9" w14:paraId="396CBAD4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1B48241F" w14:textId="44DE6D19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b/>
          <w:bCs/>
          <w:sz w:val="22"/>
          <w:szCs w:val="22"/>
        </w:rPr>
        <w:t>Wat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gaat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het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kabinet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doen</w:t>
      </w:r>
    </w:p>
    <w:p w:rsidRPr="00082880" w:rsidR="00F77FD9" w:rsidP="00F77FD9" w:rsidRDefault="00F77FD9" w14:paraId="399E6937" w14:textId="13C585E8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beginnen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gelukkig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nul. 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afgelopen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jaren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 al plannen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gemaakt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 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duurzame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samenleving 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2050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2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werken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halen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klimaatdoelen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verduurzaming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energiesysteem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mobiliteitssector.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alleen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goed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klimaat;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maakt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onafhankelijker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schoner.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slag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sterke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toekomstbestendige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agrarische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sector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structureel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verbeteren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natuur.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Hiervoor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maatregelen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veeteelt,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land-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tuinbouw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verduurzamen.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regie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ruimtelijke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ordening,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alleen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duidelijke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keuzes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toekomst.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3"/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voorstellen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sluiten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hier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mooi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waardevolle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toevoeging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nieuw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beleid.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kijkt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uitvoering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grenzen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gezamenlijk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andere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Europese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landen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optrekken,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dat.</w:t>
      </w:r>
    </w:p>
    <w:p w:rsidRPr="00082880" w:rsidR="00F77FD9" w:rsidP="00F77FD9" w:rsidRDefault="00F77FD9" w14:paraId="0D37466A" w14:textId="77777777">
      <w:pPr>
        <w:spacing w:after="0"/>
        <w:rPr>
          <w:rFonts w:ascii="Calibri" w:hAnsi="Calibri" w:cs="Calibri"/>
          <w:color w:val="000000" w:themeColor="text1"/>
          <w:sz w:val="22"/>
          <w:szCs w:val="22"/>
        </w:rPr>
      </w:pPr>
    </w:p>
    <w:p w:rsidRPr="00082880" w:rsidR="00F77FD9" w:rsidP="00F77FD9" w:rsidRDefault="00F77FD9" w14:paraId="1C950569" w14:textId="2CF059C4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color w:val="000000" w:themeColor="text1"/>
          <w:sz w:val="22"/>
          <w:szCs w:val="22"/>
        </w:rPr>
        <w:t>We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nemen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helft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voorstellen van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het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over.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Met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ongeveer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kwart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voorstellen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gaan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we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nog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aan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de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slag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en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op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zoek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naar</w:t>
      </w:r>
      <w:r w:rsidRPr="00082880" w:rsidR="0008288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082880">
        <w:rPr>
          <w:rFonts w:ascii="Calibri" w:hAnsi="Calibri" w:cs="Calibri"/>
          <w:color w:val="000000" w:themeColor="text1"/>
          <w:sz w:val="22"/>
          <w:szCs w:val="22"/>
        </w:rPr>
        <w:t>mogelijkheden</w:t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1BFD49C4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5F0395A7" w14:textId="2D4E72E0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voorbeelden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zet: </w:t>
      </w:r>
    </w:p>
    <w:p w:rsidRPr="00082880" w:rsidR="00F77FD9" w:rsidP="00F77FD9" w:rsidRDefault="00F77FD9" w14:paraId="2791236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0606EF72" w14:textId="165A4C8E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elektrisch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rijden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toegankelijker.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Bijvoorbeeld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subsidie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vorm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inruilregeling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oude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benzine-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dieselauto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ruilen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tweedehands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elektrische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auto.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zetten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verduurzaming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spoor.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duurzame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producten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makkelijker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reparaties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toegankelijker: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komt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Europees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duurzaamheidslabel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producten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kosten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reparatie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verlagen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burgers.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kijken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Uitgebreide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Producentenverantwoordelijkheid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(UPV).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reparaties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stimuleren,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implementeert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Europese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reparatierichtlijn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i/>
          <w:iCs/>
          <w:sz w:val="22"/>
          <w:szCs w:val="22"/>
        </w:rPr>
        <w:t>Right</w:t>
      </w:r>
      <w:r w:rsidRPr="00082880" w:rsidR="0008288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82880">
        <w:rPr>
          <w:rFonts w:ascii="Calibri" w:hAnsi="Calibri" w:cs="Calibri"/>
          <w:i/>
          <w:iCs/>
          <w:sz w:val="22"/>
          <w:szCs w:val="22"/>
        </w:rPr>
        <w:t>to</w:t>
      </w:r>
      <w:r w:rsidRPr="00082880" w:rsidR="00082880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82880">
        <w:rPr>
          <w:rFonts w:ascii="Calibri" w:hAnsi="Calibri" w:cs="Calibri"/>
          <w:i/>
          <w:iCs/>
          <w:sz w:val="22"/>
          <w:szCs w:val="22"/>
        </w:rPr>
        <w:t>Repair</w:t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zetten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voedselverspilling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duidelijke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houdbaarheidsicoontjes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voedsel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lastRenderedPageBreak/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verkennen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regels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bewaren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voedsel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aanpassen.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ontwikkelen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lobbyregister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extra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eerlijke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belangenafweging.</w:t>
      </w:r>
      <w:r w:rsidRPr="00082880" w:rsidR="00082880">
        <w:rPr>
          <w:rFonts w:ascii="Calibri" w:hAnsi="Calibri" w:cs="Calibri"/>
          <w:sz w:val="22"/>
          <w:szCs w:val="22"/>
        </w:rPr>
        <w:t xml:space="preserve">  </w:t>
      </w:r>
    </w:p>
    <w:p w:rsidRPr="00082880" w:rsidR="00F77FD9" w:rsidP="00F77FD9" w:rsidRDefault="00F77FD9" w14:paraId="531CAC86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0E136ECB" w14:textId="145D7A9E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aantal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voorstellen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beslissing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genomen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bijvoorbeeld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nog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besluit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financiën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genomen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uitvoering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afhankelijk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andere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(internationale)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beslissing.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voorbeeld: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inzet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zomer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Ministeriële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Taskforce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Landbouw,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Natuur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Stikstof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besluiten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beschikbaar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gesteld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boeren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overstap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duurzame(re)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vorm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landbouw.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voorstel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keuze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gemaakt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tijdspad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mee.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Zo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overzichtelijk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wanneer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besluit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genomen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volgende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gezet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voorstellen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slag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zoek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mogelijkheden.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 voorstellen die 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overneemt. Bijvoorbeeld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praktische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bezwaren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internationale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afspraken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houden. 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voorbeeld: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stelt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heffing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geïmporteerd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recyclaat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buiten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Europa.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invoeren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soortgelijke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heffing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strijd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regels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Wereldhandelsorganisatie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toegepast.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 iets 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wellicht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alternatieven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zien.</w:t>
      </w:r>
    </w:p>
    <w:p w:rsidRPr="00082880" w:rsidR="00F77FD9" w:rsidP="00F77FD9" w:rsidRDefault="00F77FD9" w14:paraId="1A8E1A9F" w14:textId="33680163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 </w:t>
      </w:r>
    </w:p>
    <w:p w:rsidRPr="00082880" w:rsidR="00F77FD9" w:rsidP="00F77FD9" w:rsidRDefault="00F77FD9" w14:paraId="589FF411" w14:textId="28D96DEC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bijlage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vindt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volledige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inhoudelijke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Hier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rode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draden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opgeschreven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tien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niet-aangenomen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daarnaast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TNO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gevraagd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kijken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rechtvaardigheidsaspecten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gedragseffectiviteit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maatregelen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neemt.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vindt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rapporten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TNO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bijlage.</w:t>
      </w:r>
    </w:p>
    <w:p w:rsidRPr="00082880" w:rsidR="00F77FD9" w:rsidP="00F77FD9" w:rsidRDefault="00F77FD9" w14:paraId="0B6313C2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72F9BC4F" w14:textId="356A0053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b/>
          <w:bCs/>
          <w:sz w:val="22"/>
          <w:szCs w:val="22"/>
        </w:rPr>
        <w:t>Het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instrument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71BA23CC" w14:textId="60A48907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basis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democratie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iedere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stem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telt,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achtergrond,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kennis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vaardigheid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uitgangspunt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tegelijkertijd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vernieuwende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manier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betrekken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beleid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invloed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dagelijks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leven.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democratisch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instrument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leren.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evalueren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Radboud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Universiteit,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Haagse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Hogeschool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Tilburg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University.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drie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deelrapportages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afgerond.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voorbereiding,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opzet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verloop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najaar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laatste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opgeleverd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reflectie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opvolging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betekent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samenleving.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zal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september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uw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gedeeld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worden.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Voorafgaand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10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randvoorwaarden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opgesteld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lastRenderedPageBreak/>
        <w:t>voldoen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4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gekeken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randvoorwaarden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gelukt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praktijk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voeren.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onderzoekers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stellen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projectorganisatie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geslaagd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diverse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groep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constructieve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wijze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elkaar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gesprek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breed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gedragen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Daarnaast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schrijven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proces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zorgvuldig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inclusief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verlopen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deelname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geleid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begrip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andere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opvattingen.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waardevolle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democratische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opbrengst.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0CFC481E" w14:textId="0505942E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zelf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voortgang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steeds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gedeeld,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daarbij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lessen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vastgelegd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verzameld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procesverslag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5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inzichten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vormen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goede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basis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gesprek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voeren.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lessen,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opbrengsten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zijn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behulpzaam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toekomstige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inzet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democratisch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instrument.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aparte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bijlage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eerste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reflectie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instrument.</w:t>
      </w:r>
    </w:p>
    <w:p w:rsidRPr="00082880" w:rsidR="00F77FD9" w:rsidP="00F77FD9" w:rsidRDefault="00F77FD9" w14:paraId="456755E1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28566E4F" w14:textId="1017C987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b/>
          <w:bCs/>
          <w:sz w:val="22"/>
          <w:szCs w:val="22"/>
        </w:rPr>
        <w:t>Hoe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nu</w:t>
      </w:r>
      <w:r w:rsidRPr="00082880" w:rsidR="000828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82880">
        <w:rPr>
          <w:rFonts w:ascii="Calibri" w:hAnsi="Calibri" w:cs="Calibri"/>
          <w:b/>
          <w:bCs/>
          <w:sz w:val="22"/>
          <w:szCs w:val="22"/>
        </w:rPr>
        <w:t>verder</w:t>
      </w:r>
      <w:r w:rsidRPr="00082880">
        <w:rPr>
          <w:rFonts w:ascii="Calibri" w:hAnsi="Calibri" w:cs="Calibri"/>
          <w:sz w:val="22"/>
          <w:szCs w:val="22"/>
        </w:rPr>
        <w:t> 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16D290D0" w14:textId="3A438641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vindt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belangrijk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communiceren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deelnemers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samenleving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opvolging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start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‘motiveringsplicht’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aangegaan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6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betekent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afgesproken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elke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individuele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aanbeveling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beargumenteerde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kabinetsreactie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ligt.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Tijdens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duur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Tweede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betrokken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geweest.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volgende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debat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zullen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Tweede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Kamer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reactie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bespreken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(de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‘besprekingsplicht'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7"/>
      </w:r>
      <w:r w:rsidRPr="00082880">
        <w:rPr>
          <w:rFonts w:ascii="Calibri" w:hAnsi="Calibri" w:cs="Calibri"/>
          <w:sz w:val="22"/>
          <w:szCs w:val="22"/>
        </w:rPr>
        <w:t>).</w:t>
      </w:r>
    </w:p>
    <w:p w:rsidRPr="00082880" w:rsidR="00F77FD9" w:rsidP="00F77FD9" w:rsidRDefault="00F77FD9" w14:paraId="270A335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4D5F3CEF" w14:textId="7DE105E0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Daarnaast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afgesproken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deelnemers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overhandiging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slotbijeenkomst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komt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8"/>
      </w:r>
      <w:r w:rsidRPr="00082880">
        <w:rPr>
          <w:rFonts w:ascii="Calibri" w:hAnsi="Calibri" w:cs="Calibri"/>
          <w:sz w:val="22"/>
          <w:szCs w:val="22"/>
        </w:rPr>
        <w:t>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moment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deelnemers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terugkijkt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heeft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gedaan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iedereen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inzichtelijk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hoe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staat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opvolging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adviezen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zal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komende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twee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jaarlijkse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Klimaat-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energienota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september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update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geven.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update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zullen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ook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dashboard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klimaatbeleid</w:t>
      </w:r>
      <w:r w:rsidRPr="00082880">
        <w:rPr>
          <w:rStyle w:val="Voetnootmarkering"/>
          <w:rFonts w:ascii="Calibri" w:hAnsi="Calibri" w:cs="Calibri"/>
          <w:sz w:val="22"/>
          <w:szCs w:val="22"/>
        </w:rPr>
        <w:footnoteReference w:id="9"/>
      </w:r>
      <w:r w:rsidRPr="00082880">
        <w:rPr>
          <w:rFonts w:ascii="Calibri" w:hAnsi="Calibri" w:cs="Calibri"/>
          <w:sz w:val="22"/>
          <w:szCs w:val="22"/>
        </w:rPr>
        <w:t>.</w:t>
      </w:r>
    </w:p>
    <w:p w:rsidRPr="00082880" w:rsidR="00F77FD9" w:rsidP="00F77FD9" w:rsidRDefault="00F77FD9" w14:paraId="59B1717E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F77FD9" w:rsidP="00F77FD9" w:rsidRDefault="00F77FD9" w14:paraId="075BD25B" w14:textId="1F55DB4E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lastRenderedPageBreak/>
        <w:t>Afsluitend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wij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graag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namens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kabinet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dank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uitspreken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deelnemers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alle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mensen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hard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gewerkt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om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dit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mogelijk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maken.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burgerberaad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klein: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plek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mensen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samen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uitkomen.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Ondanks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hele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verschillende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opvattingen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deelnemers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hebben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laten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zien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verschillen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overbruggen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advies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kunnen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komen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toekomst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Nederland.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1DE5BEEF" w14:textId="557053AF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goed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elkaar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luisteren.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door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te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kijken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bindt,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niet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naar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ons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verdeelt.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58D5E549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082880" w:rsidP="00082880" w:rsidRDefault="00082880" w14:paraId="141B78C1" w14:textId="3B0F3768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 m</w:t>
      </w:r>
      <w:r w:rsidRPr="00082880">
        <w:rPr>
          <w:rFonts w:ascii="Calibri" w:hAnsi="Calibri" w:cs="Calibri"/>
          <w:sz w:val="22"/>
          <w:szCs w:val="22"/>
        </w:rPr>
        <w:t>inister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Klimaat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Groene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Groei</w:t>
      </w:r>
      <w:r w:rsidRPr="00082880">
        <w:rPr>
          <w:rFonts w:ascii="Calibri" w:hAnsi="Calibri" w:cs="Calibri"/>
          <w:sz w:val="22"/>
          <w:szCs w:val="22"/>
        </w:rPr>
        <w:t>,</w:t>
      </w:r>
    </w:p>
    <w:p w:rsidRPr="00082880" w:rsidR="00F77FD9" w:rsidP="00F77FD9" w:rsidRDefault="00F77FD9" w14:paraId="20CA18E2" w14:textId="7883BADE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S</w:t>
      </w:r>
      <w:r w:rsidRPr="00082880" w:rsidR="00082880">
        <w:rPr>
          <w:rFonts w:ascii="Calibri" w:hAnsi="Calibri" w:cs="Calibri"/>
          <w:sz w:val="22"/>
          <w:szCs w:val="22"/>
        </w:rPr>
        <w:t xml:space="preserve">.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Veldhoven-van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der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Meer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2EDC3251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082880" w:rsidP="00082880" w:rsidRDefault="00082880" w14:paraId="1EA3A3EA" w14:textId="24728FAD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 m</w:t>
      </w:r>
      <w:r w:rsidRPr="00082880">
        <w:rPr>
          <w:rFonts w:ascii="Calibri" w:hAnsi="Calibri" w:cs="Calibri"/>
          <w:sz w:val="22"/>
          <w:szCs w:val="22"/>
        </w:rPr>
        <w:t>inister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Binnenlandse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Zaken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Koninkrijksrelaties</w:t>
      </w:r>
      <w:r w:rsidRPr="00082880">
        <w:rPr>
          <w:rFonts w:ascii="Calibri" w:hAnsi="Calibri" w:cs="Calibri"/>
          <w:sz w:val="22"/>
          <w:szCs w:val="22"/>
        </w:rPr>
        <w:t>,</w:t>
      </w:r>
    </w:p>
    <w:p w:rsidRPr="00082880" w:rsidR="00F77FD9" w:rsidP="00F77FD9" w:rsidRDefault="00F77FD9" w14:paraId="4F3353A8" w14:textId="19AE0310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P</w:t>
      </w:r>
      <w:r w:rsidRPr="00082880" w:rsidR="00082880">
        <w:rPr>
          <w:rFonts w:ascii="Calibri" w:hAnsi="Calibri" w:cs="Calibri"/>
          <w:sz w:val="22"/>
          <w:szCs w:val="22"/>
        </w:rPr>
        <w:t xml:space="preserve">.E. </w:t>
      </w:r>
      <w:r w:rsidRPr="00082880">
        <w:rPr>
          <w:rFonts w:ascii="Calibri" w:hAnsi="Calibri" w:cs="Calibri"/>
          <w:sz w:val="22"/>
          <w:szCs w:val="22"/>
        </w:rPr>
        <w:t>Heerma</w:t>
      </w:r>
    </w:p>
    <w:p w:rsidRPr="00082880" w:rsidR="00F77FD9" w:rsidP="00F77FD9" w:rsidRDefault="00F77FD9" w14:paraId="5EDEF02A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082880" w:rsidP="00082880" w:rsidRDefault="00082880" w14:paraId="1BF6C285" w14:textId="6167A0BD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 m</w:t>
      </w:r>
      <w:r w:rsidRPr="00082880">
        <w:rPr>
          <w:rFonts w:ascii="Calibri" w:hAnsi="Calibri" w:cs="Calibri"/>
          <w:sz w:val="22"/>
          <w:szCs w:val="22"/>
        </w:rPr>
        <w:t>inister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Landbouw,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Visserij,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Voedselzekerheid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Natuur</w:t>
      </w:r>
      <w:r w:rsidRPr="00082880">
        <w:rPr>
          <w:rFonts w:ascii="Calibri" w:hAnsi="Calibri" w:cs="Calibri"/>
          <w:sz w:val="22"/>
          <w:szCs w:val="22"/>
        </w:rPr>
        <w:t>,</w:t>
      </w:r>
    </w:p>
    <w:p w:rsidRPr="00082880" w:rsidR="00F77FD9" w:rsidP="00F77FD9" w:rsidRDefault="00F77FD9" w14:paraId="70E501E7" w14:textId="4E9880F4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J</w:t>
      </w:r>
      <w:r w:rsidRPr="00082880" w:rsidR="00082880">
        <w:rPr>
          <w:rFonts w:ascii="Calibri" w:hAnsi="Calibri" w:cs="Calibri"/>
          <w:sz w:val="22"/>
          <w:szCs w:val="22"/>
        </w:rPr>
        <w:t xml:space="preserve">.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Essen</w:t>
      </w:r>
      <w:r w:rsidRPr="00082880" w:rsidR="00082880">
        <w:rPr>
          <w:rFonts w:ascii="Calibri" w:hAnsi="Calibri" w:cs="Calibri"/>
          <w:sz w:val="22"/>
          <w:szCs w:val="22"/>
        </w:rPr>
        <w:t xml:space="preserve"> </w:t>
      </w:r>
    </w:p>
    <w:p w:rsidRPr="00082880" w:rsidR="00F77FD9" w:rsidP="00F77FD9" w:rsidRDefault="00F77FD9" w14:paraId="1CFF7828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082880" w:rsidP="00082880" w:rsidRDefault="00082880" w14:paraId="6BF2C65F" w14:textId="220E2348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 m</w:t>
      </w:r>
      <w:r w:rsidRPr="00082880">
        <w:rPr>
          <w:rFonts w:ascii="Calibri" w:hAnsi="Calibri" w:cs="Calibri"/>
          <w:sz w:val="22"/>
          <w:szCs w:val="22"/>
        </w:rPr>
        <w:t>inister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Infrastructuur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Waterstaat</w:t>
      </w:r>
      <w:r w:rsidRPr="00082880">
        <w:rPr>
          <w:rFonts w:ascii="Calibri" w:hAnsi="Calibri" w:cs="Calibri"/>
          <w:sz w:val="22"/>
          <w:szCs w:val="22"/>
        </w:rPr>
        <w:t>,</w:t>
      </w:r>
    </w:p>
    <w:p w:rsidRPr="00082880" w:rsidR="00F77FD9" w:rsidP="00F77FD9" w:rsidRDefault="00F77FD9" w14:paraId="0FB165A9" w14:textId="38F27F1C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V</w:t>
      </w:r>
      <w:r w:rsidRPr="00082880" w:rsidR="00082880">
        <w:rPr>
          <w:rFonts w:ascii="Calibri" w:hAnsi="Calibri" w:cs="Calibri"/>
          <w:sz w:val="22"/>
          <w:szCs w:val="22"/>
        </w:rPr>
        <w:t xml:space="preserve">.P.G. </w:t>
      </w:r>
      <w:r w:rsidRPr="00082880">
        <w:rPr>
          <w:rFonts w:ascii="Calibri" w:hAnsi="Calibri" w:cs="Calibri"/>
          <w:sz w:val="22"/>
          <w:szCs w:val="22"/>
        </w:rPr>
        <w:t>Karremans</w:t>
      </w:r>
    </w:p>
    <w:p w:rsidRPr="00082880" w:rsidR="00F77FD9" w:rsidP="00F77FD9" w:rsidRDefault="00F77FD9" w14:paraId="3437DB70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082880" w:rsidP="00082880" w:rsidRDefault="00082880" w14:paraId="2384E37C" w14:textId="71289A84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De s</w:t>
      </w:r>
      <w:r w:rsidRPr="00082880">
        <w:rPr>
          <w:rFonts w:ascii="Calibri" w:hAnsi="Calibri" w:cs="Calibri"/>
          <w:sz w:val="22"/>
          <w:szCs w:val="22"/>
        </w:rPr>
        <w:t>taatssecretaris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van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Infrastructuur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en</w:t>
      </w:r>
      <w:r w:rsidRPr="00082880">
        <w:rPr>
          <w:rFonts w:ascii="Calibri" w:hAnsi="Calibri" w:cs="Calibri"/>
          <w:sz w:val="22"/>
          <w:szCs w:val="22"/>
        </w:rPr>
        <w:t xml:space="preserve"> </w:t>
      </w:r>
      <w:r w:rsidRPr="00082880">
        <w:rPr>
          <w:rFonts w:ascii="Calibri" w:hAnsi="Calibri" w:cs="Calibri"/>
          <w:sz w:val="22"/>
          <w:szCs w:val="22"/>
        </w:rPr>
        <w:t>Waterstaat</w:t>
      </w:r>
      <w:r w:rsidRPr="00082880">
        <w:rPr>
          <w:rFonts w:ascii="Calibri" w:hAnsi="Calibri" w:cs="Calibri"/>
          <w:sz w:val="22"/>
          <w:szCs w:val="22"/>
        </w:rPr>
        <w:t>,</w:t>
      </w:r>
    </w:p>
    <w:p w:rsidRPr="00082880" w:rsidR="00F77FD9" w:rsidP="00F77FD9" w:rsidRDefault="00F77FD9" w14:paraId="5DEA1E32" w14:textId="0C19040A">
      <w:pPr>
        <w:spacing w:after="0"/>
        <w:rPr>
          <w:rFonts w:ascii="Calibri" w:hAnsi="Calibri" w:cs="Calibri"/>
          <w:sz w:val="22"/>
          <w:szCs w:val="22"/>
        </w:rPr>
      </w:pPr>
      <w:r w:rsidRPr="00082880">
        <w:rPr>
          <w:rFonts w:ascii="Calibri" w:hAnsi="Calibri" w:cs="Calibri"/>
          <w:sz w:val="22"/>
          <w:szCs w:val="22"/>
        </w:rPr>
        <w:t>A</w:t>
      </w:r>
      <w:r w:rsidRPr="00082880" w:rsidR="00082880">
        <w:rPr>
          <w:rFonts w:ascii="Calibri" w:hAnsi="Calibri" w:cs="Calibri"/>
          <w:sz w:val="22"/>
          <w:szCs w:val="22"/>
        </w:rPr>
        <w:t xml:space="preserve">.W.H. </w:t>
      </w:r>
      <w:r w:rsidRPr="00082880">
        <w:rPr>
          <w:rFonts w:ascii="Calibri" w:hAnsi="Calibri" w:cs="Calibri"/>
          <w:sz w:val="22"/>
          <w:szCs w:val="22"/>
        </w:rPr>
        <w:t>Bertram</w:t>
      </w:r>
    </w:p>
    <w:p w:rsidRPr="00082880" w:rsidR="00F77FD9" w:rsidP="00F77FD9" w:rsidRDefault="00F77FD9" w14:paraId="6D086314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082880" w:rsidR="004E5D09" w:rsidP="00F77FD9" w:rsidRDefault="004E5D09" w14:paraId="75CDD6FF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082880" w:rsidR="004E5D09" w:rsidSect="00CD2D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C25A" w14:textId="77777777" w:rsidR="00BE1BBD" w:rsidRDefault="00BE1BBD" w:rsidP="00F77FD9">
      <w:pPr>
        <w:spacing w:after="0" w:line="240" w:lineRule="auto"/>
      </w:pPr>
      <w:r>
        <w:separator/>
      </w:r>
    </w:p>
  </w:endnote>
  <w:endnote w:type="continuationSeparator" w:id="0">
    <w:p w14:paraId="4EC566BE" w14:textId="77777777" w:rsidR="00BE1BBD" w:rsidRDefault="00BE1BBD" w:rsidP="00F7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8D6E" w14:textId="77777777" w:rsidR="00F77FD9" w:rsidRPr="00F77FD9" w:rsidRDefault="00F77FD9" w:rsidP="00F77F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4A91" w14:textId="77777777" w:rsidR="00F77FD9" w:rsidRPr="00F77FD9" w:rsidRDefault="00F77FD9" w:rsidP="00F77F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FB79" w14:textId="77777777" w:rsidR="00F77FD9" w:rsidRPr="00F77FD9" w:rsidRDefault="00F77FD9" w:rsidP="00F77F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9AA3" w14:textId="77777777" w:rsidR="00BE1BBD" w:rsidRDefault="00BE1BBD" w:rsidP="00F77FD9">
      <w:pPr>
        <w:spacing w:after="0" w:line="240" w:lineRule="auto"/>
      </w:pPr>
      <w:r>
        <w:separator/>
      </w:r>
    </w:p>
  </w:footnote>
  <w:footnote w:type="continuationSeparator" w:id="0">
    <w:p w14:paraId="10277855" w14:textId="77777777" w:rsidR="00BE1BBD" w:rsidRDefault="00BE1BBD" w:rsidP="00F77FD9">
      <w:pPr>
        <w:spacing w:after="0" w:line="240" w:lineRule="auto"/>
      </w:pPr>
      <w:r>
        <w:continuationSeparator/>
      </w:r>
    </w:p>
  </w:footnote>
  <w:footnote w:id="1">
    <w:p w14:paraId="7AE6FD88" w14:textId="42374E57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Dit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is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vastgelegd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Instellingsbesluit.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Artikel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10,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lid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2.</w:t>
      </w:r>
    </w:p>
  </w:footnote>
  <w:footnote w:id="2">
    <w:p w14:paraId="0A9934BC" w14:textId="47186696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Zie het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Klimaatplan 2025-2035.</w:t>
      </w:r>
      <w:r w:rsidR="00082880" w:rsidRPr="00082880">
        <w:rPr>
          <w:rFonts w:ascii="Calibri" w:hAnsi="Calibri" w:cs="Calibri"/>
          <w:sz w:val="20"/>
        </w:rPr>
        <w:t xml:space="preserve"> </w:t>
      </w:r>
    </w:p>
  </w:footnote>
  <w:footnote w:id="3">
    <w:p w14:paraId="3288BA2F" w14:textId="24F236AA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kabinet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heeft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haar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plannen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opgeschreven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de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Nota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Ruimte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de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NOVEX-aanpak. </w:t>
      </w:r>
      <w:r w:rsidR="00082880" w:rsidRPr="00082880">
        <w:rPr>
          <w:rFonts w:ascii="Calibri" w:hAnsi="Calibri" w:cs="Calibri"/>
          <w:sz w:val="20"/>
        </w:rPr>
        <w:t xml:space="preserve"> </w:t>
      </w:r>
    </w:p>
  </w:footnote>
  <w:footnote w:id="4">
    <w:p w14:paraId="425B6528" w14:textId="0C555F0B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Dit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is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vastgelegd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Instellingsbesluit.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Artikel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10,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lid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2.</w:t>
      </w:r>
    </w:p>
  </w:footnote>
  <w:footnote w:id="5">
    <w:p w14:paraId="47447F54" w14:textId="44EC4097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hyperlink r:id="rId1" w:history="1">
        <w:r w:rsidRPr="00082880">
          <w:rPr>
            <w:rStyle w:val="Hyperlink"/>
            <w:rFonts w:ascii="Calibri" w:hAnsi="Calibri" w:cs="Calibri"/>
            <w:sz w:val="20"/>
          </w:rPr>
          <w:t>Democratie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versterken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in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de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praktijk!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Hoe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ontwerp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en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organiseer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je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een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nationaal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burgerberaad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|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Burgerberaad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klimaat</w:t>
        </w:r>
      </w:hyperlink>
    </w:p>
  </w:footnote>
  <w:footnote w:id="6">
    <w:p w14:paraId="29D5A484" w14:textId="50370858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Kamerstukken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II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2022/23,</w:t>
      </w:r>
      <w:r w:rsidR="00082880" w:rsidRPr="00082880">
        <w:rPr>
          <w:rFonts w:ascii="Calibri" w:hAnsi="Calibri" w:cs="Calibri"/>
          <w:sz w:val="20"/>
        </w:rPr>
        <w:t xml:space="preserve"> </w:t>
      </w:r>
      <w:hyperlink r:id="rId2" w:tooltip="link naar publicatie kst-32813-1232" w:history="1">
        <w:r w:rsidRPr="00082880">
          <w:rPr>
            <w:rStyle w:val="Hyperlink"/>
            <w:rFonts w:ascii="Calibri" w:hAnsi="Calibri" w:cs="Calibri"/>
            <w:sz w:val="20"/>
          </w:rPr>
          <w:t>32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813,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nr.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1232</w:t>
        </w:r>
      </w:hyperlink>
    </w:p>
  </w:footnote>
  <w:footnote w:id="7">
    <w:p w14:paraId="04151E1E" w14:textId="2AAC0553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b/>
          <w:bCs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Kamerstukken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II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2022/23,</w:t>
      </w:r>
      <w:r w:rsidR="00082880" w:rsidRPr="00082880">
        <w:rPr>
          <w:rFonts w:ascii="Calibri" w:hAnsi="Calibri" w:cs="Calibri"/>
          <w:sz w:val="20"/>
        </w:rPr>
        <w:t xml:space="preserve"> </w:t>
      </w:r>
      <w:hyperlink r:id="rId3" w:tooltip="link naar publicatie kst-32813-1232" w:history="1">
        <w:r w:rsidRPr="00082880">
          <w:rPr>
            <w:rStyle w:val="Hyperlink"/>
            <w:rFonts w:ascii="Calibri" w:hAnsi="Calibri" w:cs="Calibri"/>
            <w:sz w:val="20"/>
          </w:rPr>
          <w:t>32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813,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nr.</w:t>
        </w:r>
        <w:r w:rsidR="00082880" w:rsidRPr="00082880">
          <w:rPr>
            <w:rStyle w:val="Hyperlink"/>
            <w:rFonts w:ascii="Calibri" w:hAnsi="Calibri" w:cs="Calibri"/>
            <w:sz w:val="20"/>
          </w:rPr>
          <w:t xml:space="preserve"> </w:t>
        </w:r>
        <w:r w:rsidRPr="00082880">
          <w:rPr>
            <w:rStyle w:val="Hyperlink"/>
            <w:rFonts w:ascii="Calibri" w:hAnsi="Calibri" w:cs="Calibri"/>
            <w:sz w:val="20"/>
          </w:rPr>
          <w:t>1232</w:t>
        </w:r>
      </w:hyperlink>
    </w:p>
  </w:footnote>
  <w:footnote w:id="8">
    <w:p w14:paraId="39312749" w14:textId="6F7F4307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Dit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is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vastgelegd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het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Instellingsbesluit.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Artikel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10,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lid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3.</w:t>
      </w:r>
    </w:p>
  </w:footnote>
  <w:footnote w:id="9">
    <w:p w14:paraId="2DBCF2D0" w14:textId="06F7ABF6" w:rsidR="00F77FD9" w:rsidRPr="00082880" w:rsidRDefault="00F77FD9" w:rsidP="00082880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082880">
        <w:rPr>
          <w:rStyle w:val="Voetnootmarkering"/>
          <w:rFonts w:ascii="Calibri" w:hAnsi="Calibri" w:cs="Calibri"/>
          <w:sz w:val="20"/>
        </w:rPr>
        <w:footnoteRef/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U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kunt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dit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online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raadplegen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op</w:t>
      </w:r>
      <w:r w:rsidR="00082880" w:rsidRPr="00082880">
        <w:rPr>
          <w:rFonts w:ascii="Calibri" w:hAnsi="Calibri" w:cs="Calibri"/>
          <w:sz w:val="20"/>
        </w:rPr>
        <w:t xml:space="preserve"> </w:t>
      </w:r>
      <w:r w:rsidRPr="00082880">
        <w:rPr>
          <w:rFonts w:ascii="Calibri" w:hAnsi="Calibri" w:cs="Calibri"/>
          <w:sz w:val="20"/>
        </w:rPr>
        <w:t>www.dashboardklimaatbeleid.nl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BF9E" w14:textId="77777777" w:rsidR="00F77FD9" w:rsidRPr="00F77FD9" w:rsidRDefault="00F77FD9" w:rsidP="00F77F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9237" w14:textId="77777777" w:rsidR="00F77FD9" w:rsidRPr="00F77FD9" w:rsidRDefault="00F77FD9" w:rsidP="00F77F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6B18" w14:textId="77777777" w:rsidR="00F77FD9" w:rsidRPr="00F77FD9" w:rsidRDefault="00F77FD9" w:rsidP="00F77F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9"/>
    <w:rsid w:val="00082880"/>
    <w:rsid w:val="00087E3F"/>
    <w:rsid w:val="00413BC1"/>
    <w:rsid w:val="004E5D09"/>
    <w:rsid w:val="005B53BC"/>
    <w:rsid w:val="00B0306E"/>
    <w:rsid w:val="00BE1BBD"/>
    <w:rsid w:val="00CD2DD9"/>
    <w:rsid w:val="00F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5B58"/>
  <w15:chartTrackingRefBased/>
  <w15:docId w15:val="{30917F1B-F0CE-4F85-A3E3-5B0BC7A5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7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7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7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7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7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7F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7F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7F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7F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7F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7F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F77FD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F77FD9"/>
  </w:style>
  <w:style w:type="paragraph" w:styleId="Voettekst">
    <w:name w:val="footer"/>
    <w:basedOn w:val="Standaard"/>
    <w:link w:val="VoettekstChar1"/>
    <w:rsid w:val="00F77FD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F77FD9"/>
  </w:style>
  <w:style w:type="paragraph" w:customStyle="1" w:styleId="Huisstijl-Adres">
    <w:name w:val="Huisstijl-Adres"/>
    <w:basedOn w:val="Standaard"/>
    <w:link w:val="Huisstijl-AdresChar"/>
    <w:rsid w:val="00F77FD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77FD9"/>
    <w:rPr>
      <w:rFonts w:ascii="Verdana" w:hAnsi="Verdana"/>
      <w:noProof/>
      <w:sz w:val="13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77FD9"/>
    <w:pPr>
      <w:spacing w:after="92" w:line="180" w:lineRule="exact"/>
    </w:pPr>
    <w:rPr>
      <w:rFonts w:ascii="Verdana" w:hAnsi="Verdana"/>
      <w:noProof/>
      <w:sz w:val="13"/>
      <w:lang w:eastAsia="nl-NL"/>
    </w:rPr>
  </w:style>
  <w:style w:type="paragraph" w:customStyle="1" w:styleId="Huisstijl-Rubricering">
    <w:name w:val="Huisstijl-Rubricering"/>
    <w:basedOn w:val="Standaard"/>
    <w:rsid w:val="00F77FD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F77FD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F77FD9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F77FD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F77FD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F77FD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77FD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F77FD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F77FD9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F77FD9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F77FD9"/>
    <w:rPr>
      <w:rFonts w:ascii="Verdana" w:eastAsia="Times New Roman" w:hAnsi="Verdana" w:cs="Times New Roman"/>
      <w:kern w:val="0"/>
      <w:sz w:val="18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F77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zoek.officielebekendmakingen.nl/kst-32813-1232.html" TargetMode="External"/><Relationship Id="rId2" Type="http://schemas.openxmlformats.org/officeDocument/2006/relationships/hyperlink" Target="https://zoek.officielebekendmakingen.nl/kst-32813-1232.html" TargetMode="External"/><Relationship Id="rId1" Type="http://schemas.openxmlformats.org/officeDocument/2006/relationships/hyperlink" Target="https://burgerberaadklimaat.nl/nieuws/3257896.asp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1693</ap:Words>
  <ap:Characters>9317</ap:Characters>
  <ap:DocSecurity>0</ap:DocSecurity>
  <ap:Lines>77</ap:Lines>
  <ap:Paragraphs>21</ap:Paragraphs>
  <ap:ScaleCrop>false</ap:ScaleCrop>
  <ap:LinksUpToDate>false</ap:LinksUpToDate>
  <ap:CharactersWithSpaces>10989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2026-07-02T10:51:00.0000000Z</dcterms:created>
  <dcterms:modified xsi:type="dcterms:W3CDTF">2026-07-02T10:51:00.0000000Z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