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A24A919" w14:textId="77777777">
        <w:tc>
          <w:tcPr>
            <w:tcW w:w="8717" w:type="dxa"/>
            <w:gridSpan w:val="2"/>
            <w:tcBorders>
              <w:top w:val="nil"/>
              <w:left w:val="nil"/>
              <w:bottom w:val="nil"/>
              <w:right w:val="nil"/>
            </w:tcBorders>
            <w:vAlign w:val="center"/>
          </w:tcPr>
          <w:p w:rsidR="00470846" w:rsidP="00FB349A" w:rsidRDefault="00470846" w14:paraId="54B9294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E71430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72C8333" w14:textId="77777777">
        <w:trPr>
          <w:cantSplit/>
        </w:trPr>
        <w:tc>
          <w:tcPr>
            <w:tcW w:w="10348" w:type="dxa"/>
            <w:gridSpan w:val="3"/>
            <w:tcBorders>
              <w:top w:val="single" w:color="auto" w:sz="4" w:space="0"/>
              <w:left w:val="nil"/>
              <w:bottom w:val="nil"/>
              <w:right w:val="nil"/>
            </w:tcBorders>
          </w:tcPr>
          <w:p w:rsidR="00470846" w:rsidP="00F9022B" w:rsidRDefault="00833C90" w14:paraId="2B780A3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44CF276" w14:textId="77777777">
        <w:trPr>
          <w:cantSplit/>
        </w:trPr>
        <w:tc>
          <w:tcPr>
            <w:tcW w:w="10348" w:type="dxa"/>
            <w:gridSpan w:val="3"/>
            <w:tcBorders>
              <w:top w:val="nil"/>
              <w:left w:val="nil"/>
              <w:bottom w:val="nil"/>
              <w:right w:val="nil"/>
            </w:tcBorders>
          </w:tcPr>
          <w:p w:rsidR="00470846" w:rsidP="00F8109A" w:rsidRDefault="00470846" w14:paraId="41B1FD3D" w14:textId="77777777">
            <w:pPr>
              <w:pStyle w:val="Amendement"/>
              <w:tabs>
                <w:tab w:val="clear" w:pos="3310"/>
                <w:tab w:val="clear" w:pos="3600"/>
              </w:tabs>
              <w:rPr>
                <w:rFonts w:ascii="Times New Roman" w:hAnsi="Times New Roman"/>
                <w:b w:val="0"/>
              </w:rPr>
            </w:pPr>
          </w:p>
        </w:tc>
      </w:tr>
      <w:tr w:rsidR="00470846" w:rsidTr="00FB349A" w14:paraId="1DD63526" w14:textId="77777777">
        <w:trPr>
          <w:cantSplit/>
        </w:trPr>
        <w:tc>
          <w:tcPr>
            <w:tcW w:w="10348" w:type="dxa"/>
            <w:gridSpan w:val="3"/>
            <w:tcBorders>
              <w:top w:val="nil"/>
              <w:left w:val="nil"/>
              <w:bottom w:val="single" w:color="auto" w:sz="4" w:space="0"/>
              <w:right w:val="nil"/>
            </w:tcBorders>
          </w:tcPr>
          <w:p w:rsidR="00470846" w:rsidP="00F8109A" w:rsidRDefault="00470846" w14:paraId="76FE88E2" w14:textId="77777777">
            <w:pPr>
              <w:pStyle w:val="Amendement"/>
              <w:tabs>
                <w:tab w:val="clear" w:pos="3310"/>
                <w:tab w:val="clear" w:pos="3600"/>
              </w:tabs>
              <w:rPr>
                <w:rFonts w:ascii="Times New Roman" w:hAnsi="Times New Roman"/>
              </w:rPr>
            </w:pPr>
          </w:p>
        </w:tc>
      </w:tr>
      <w:tr w:rsidR="00470846" w:rsidTr="00FB349A" w14:paraId="55DCA0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DC1ADC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A345CE5" w14:textId="77777777">
            <w:pPr>
              <w:suppressAutoHyphens/>
              <w:rPr>
                <w:rFonts w:ascii="Times New Roman" w:hAnsi="Times New Roman"/>
                <w:b/>
              </w:rPr>
            </w:pPr>
          </w:p>
        </w:tc>
      </w:tr>
      <w:tr w:rsidR="00470846" w:rsidTr="00FB349A" w14:paraId="54A1E8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D564B" w14:paraId="0C050F49" w14:textId="718DF476">
            <w:pPr>
              <w:pStyle w:val="Amendement"/>
              <w:tabs>
                <w:tab w:val="clear" w:pos="3310"/>
                <w:tab w:val="clear" w:pos="3600"/>
              </w:tabs>
              <w:rPr>
                <w:rFonts w:ascii="Times New Roman" w:hAnsi="Times New Roman"/>
              </w:rPr>
            </w:pPr>
            <w:r>
              <w:rPr>
                <w:rFonts w:ascii="Times New Roman" w:hAnsi="Times New Roman"/>
              </w:rPr>
              <w:t>36 915 XVII</w:t>
            </w:r>
          </w:p>
        </w:tc>
        <w:tc>
          <w:tcPr>
            <w:tcW w:w="7654" w:type="dxa"/>
            <w:gridSpan w:val="2"/>
          </w:tcPr>
          <w:p w:rsidRPr="004D564B" w:rsidR="00470846" w:rsidP="004D564B" w:rsidRDefault="004D564B" w14:paraId="39282861" w14:textId="5369D830">
            <w:pPr>
              <w:rPr>
                <w:rFonts w:ascii="Times New Roman" w:hAnsi="Times New Roman"/>
                <w:b/>
                <w:bCs/>
                <w:szCs w:val="24"/>
              </w:rPr>
            </w:pPr>
            <w:r w:rsidRPr="004D564B">
              <w:rPr>
                <w:rFonts w:ascii="Times New Roman" w:hAnsi="Times New Roman"/>
                <w:b/>
                <w:bCs/>
                <w:szCs w:val="24"/>
              </w:rPr>
              <w:t>Wijziging van de begrotingsstaat voor Buitenlandse Handel en Ontwikkelingshulp (XVII) voor het jaar 2026 (wijziging samenhangende met de Voorjaarsnota)</w:t>
            </w:r>
          </w:p>
        </w:tc>
      </w:tr>
      <w:tr w:rsidR="00470846" w:rsidTr="00FB349A" w14:paraId="3472DB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59D4B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B4295A0" w14:textId="77777777">
            <w:pPr>
              <w:pStyle w:val="Amendement"/>
              <w:tabs>
                <w:tab w:val="clear" w:pos="3310"/>
                <w:tab w:val="clear" w:pos="3600"/>
              </w:tabs>
              <w:rPr>
                <w:rFonts w:ascii="Times New Roman" w:hAnsi="Times New Roman"/>
              </w:rPr>
            </w:pPr>
          </w:p>
        </w:tc>
      </w:tr>
      <w:tr w:rsidR="00470846" w:rsidTr="00FB349A" w14:paraId="460777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5B256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4B59AFC" w14:textId="77777777">
            <w:pPr>
              <w:pStyle w:val="Amendement"/>
              <w:tabs>
                <w:tab w:val="clear" w:pos="3310"/>
                <w:tab w:val="clear" w:pos="3600"/>
              </w:tabs>
              <w:rPr>
                <w:rFonts w:ascii="Times New Roman" w:hAnsi="Times New Roman"/>
              </w:rPr>
            </w:pPr>
          </w:p>
        </w:tc>
      </w:tr>
      <w:tr w:rsidR="00470846" w:rsidTr="00FB349A" w14:paraId="52D96F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7FA3E5" w14:textId="77EAB686">
            <w:pPr>
              <w:pStyle w:val="Amendement"/>
              <w:tabs>
                <w:tab w:val="clear" w:pos="3310"/>
                <w:tab w:val="clear" w:pos="3600"/>
              </w:tabs>
              <w:rPr>
                <w:rFonts w:ascii="Times New Roman" w:hAnsi="Times New Roman"/>
              </w:rPr>
            </w:pPr>
            <w:r>
              <w:rPr>
                <w:rFonts w:ascii="Times New Roman" w:hAnsi="Times New Roman"/>
              </w:rPr>
              <w:t xml:space="preserve">Nr. </w:t>
            </w:r>
            <w:r w:rsidR="00B869D1">
              <w:rPr>
                <w:rFonts w:ascii="Times New Roman" w:hAnsi="Times New Roman"/>
                <w:caps/>
              </w:rPr>
              <w:t>6</w:t>
            </w:r>
          </w:p>
        </w:tc>
        <w:tc>
          <w:tcPr>
            <w:tcW w:w="7654" w:type="dxa"/>
            <w:gridSpan w:val="2"/>
          </w:tcPr>
          <w:p w:rsidRPr="001A2A63" w:rsidR="00470846" w:rsidP="00FB349A" w:rsidRDefault="00470846" w14:paraId="66BF457B" w14:textId="4E2A3EB4">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4D564B">
              <w:rPr>
                <w:rFonts w:ascii="Times New Roman" w:hAnsi="Times New Roman"/>
                <w:caps/>
              </w:rPr>
              <w:t>Dobbe</w:t>
            </w:r>
          </w:p>
        </w:tc>
      </w:tr>
      <w:tr w:rsidR="00470846" w:rsidTr="00FB349A" w14:paraId="2AA407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AA4D4C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0850881" w14:textId="02691DFB">
            <w:pPr>
              <w:pStyle w:val="Amendement"/>
              <w:tabs>
                <w:tab w:val="clear" w:pos="3310"/>
                <w:tab w:val="clear" w:pos="3600"/>
              </w:tabs>
              <w:rPr>
                <w:rFonts w:ascii="Times New Roman" w:hAnsi="Times New Roman"/>
              </w:rPr>
            </w:pPr>
            <w:r>
              <w:rPr>
                <w:rFonts w:ascii="Times New Roman" w:hAnsi="Times New Roman"/>
                <w:b w:val="0"/>
              </w:rPr>
              <w:t xml:space="preserve">Ontvangen </w:t>
            </w:r>
            <w:r w:rsidR="00B869D1">
              <w:rPr>
                <w:rFonts w:ascii="Times New Roman" w:hAnsi="Times New Roman"/>
                <w:b w:val="0"/>
              </w:rPr>
              <w:t>29 mei 2026</w:t>
            </w:r>
          </w:p>
        </w:tc>
      </w:tr>
      <w:tr w:rsidR="00470846" w:rsidTr="00FB349A" w14:paraId="6FDBA4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1C8E2E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2B68A12" w14:textId="77777777">
            <w:pPr>
              <w:pStyle w:val="Amendement"/>
              <w:tabs>
                <w:tab w:val="clear" w:pos="3310"/>
                <w:tab w:val="clear" w:pos="3600"/>
              </w:tabs>
              <w:rPr>
                <w:rFonts w:ascii="Times New Roman" w:hAnsi="Times New Roman"/>
                <w:b w:val="0"/>
              </w:rPr>
            </w:pPr>
          </w:p>
        </w:tc>
      </w:tr>
      <w:tr w:rsidR="009E6185" w:rsidTr="00FB349A" w14:paraId="58AB4E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847E1B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22CBA6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E5B12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CC954EC" w14:textId="77777777">
            <w:pPr>
              <w:pStyle w:val="Amendement"/>
              <w:tabs>
                <w:tab w:val="clear" w:pos="3310"/>
                <w:tab w:val="clear" w:pos="3600"/>
              </w:tabs>
              <w:rPr>
                <w:rFonts w:ascii="Times New Roman" w:hAnsi="Times New Roman"/>
                <w:b w:val="0"/>
              </w:rPr>
            </w:pPr>
          </w:p>
        </w:tc>
      </w:tr>
    </w:tbl>
    <w:p w:rsidR="004D564B" w:rsidP="00AE37DB" w:rsidRDefault="004D564B" w14:paraId="2246F115" w14:textId="3317878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92B55">
        <w:rPr>
          <w:rFonts w:ascii="Times New Roman" w:hAnsi="Times New Roman"/>
          <w:b/>
        </w:rPr>
        <w:t xml:space="preserve">5 </w:t>
      </w:r>
      <w:r w:rsidRPr="00AE37DB" w:rsidR="00AE37DB">
        <w:rPr>
          <w:rFonts w:ascii="Times New Roman" w:hAnsi="Times New Roman"/>
          <w:b/>
        </w:rPr>
        <w:t>Multilaterale samenwerking en overige</w:t>
      </w:r>
      <w:r w:rsidR="00AE37DB">
        <w:rPr>
          <w:rFonts w:ascii="Times New Roman" w:hAnsi="Times New Roman"/>
          <w:b/>
        </w:rPr>
        <w:t xml:space="preserve"> </w:t>
      </w:r>
      <w:r w:rsidRPr="00AE37DB" w:rsidR="00AE37DB">
        <w:rPr>
          <w:rFonts w:ascii="Times New Roman" w:hAnsi="Times New Roman"/>
          <w:b/>
        </w:rPr>
        <w:t>inzet</w:t>
      </w:r>
      <w:r w:rsidR="00AE37DB">
        <w:rPr>
          <w:rFonts w:ascii="Times New Roman" w:hAnsi="Times New Roman"/>
          <w:b/>
        </w:rPr>
        <w:t xml:space="preserve"> </w:t>
      </w:r>
      <w:r w:rsidRPr="000329AE" w:rsidR="000329AE">
        <w:rPr>
          <w:rFonts w:ascii="Times New Roman" w:hAnsi="Times New Roman"/>
          <w:bCs/>
        </w:rPr>
        <w:t>van de</w:t>
      </w:r>
      <w:r w:rsidR="000329AE">
        <w:rPr>
          <w:rFonts w:ascii="Times New Roman" w:hAnsi="Times New Roman"/>
          <w:b/>
        </w:rPr>
        <w:t xml:space="preserve"> </w:t>
      </w:r>
      <w:r w:rsidR="000329AE">
        <w:rPr>
          <w:rFonts w:ascii="Times New Roman" w:hAnsi="Times New Roman"/>
        </w:rPr>
        <w:t>begrotingsstaat</w:t>
      </w:r>
      <w:r w:rsidR="00F50EB5">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Pr>
          <w:rFonts w:ascii="Times New Roman" w:hAnsi="Times New Roman"/>
          <w:b/>
        </w:rPr>
        <w:t>laagd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885EF0">
        <w:rPr>
          <w:rFonts w:ascii="Times New Roman" w:hAnsi="Times New Roman"/>
          <w:b/>
        </w:rPr>
        <w:t>500</w:t>
      </w:r>
      <w:r w:rsidRPr="003A17DD">
        <w:rPr>
          <w:rFonts w:ascii="Times New Roman" w:hAnsi="Times New Roman"/>
          <w:b/>
        </w:rPr>
        <w:t xml:space="preserve"> </w:t>
      </w:r>
      <w:r w:rsidRPr="004D4BCF">
        <w:rPr>
          <w:rFonts w:ascii="Times New Roman" w:hAnsi="Times New Roman"/>
        </w:rPr>
        <w:t>(x € 1</w:t>
      </w:r>
      <w:r>
        <w:rPr>
          <w:rFonts w:ascii="Times New Roman" w:hAnsi="Times New Roman"/>
        </w:rPr>
        <w:t>.</w:t>
      </w:r>
      <w:r w:rsidRPr="004D4BCF">
        <w:rPr>
          <w:rFonts w:ascii="Times New Roman" w:hAnsi="Times New Roman"/>
        </w:rPr>
        <w:t>000).</w:t>
      </w:r>
    </w:p>
    <w:p w:rsidRPr="004D4BCF" w:rsidR="00470846" w:rsidP="00FB349A" w:rsidRDefault="00470846" w14:paraId="6E934070" w14:textId="77777777">
      <w:pPr>
        <w:rPr>
          <w:rFonts w:ascii="Times New Roman" w:hAnsi="Times New Roman"/>
        </w:rPr>
      </w:pPr>
    </w:p>
    <w:p w:rsidRPr="004D4BCF" w:rsidR="00470846" w:rsidP="00FB349A" w:rsidRDefault="00470846" w14:paraId="221C06DE"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84047FE" w14:textId="77777777">
      <w:pPr>
        <w:rPr>
          <w:rFonts w:ascii="Times New Roman" w:hAnsi="Times New Roman"/>
        </w:rPr>
      </w:pPr>
    </w:p>
    <w:p w:rsidRPr="003F341C" w:rsidR="003F341C" w:rsidP="00BE025B" w:rsidRDefault="003F341C" w14:paraId="5615CE3A" w14:textId="410B2987">
      <w:pPr>
        <w:rPr>
          <w:rFonts w:ascii="Times New Roman" w:hAnsi="Times New Roman"/>
        </w:rPr>
      </w:pPr>
      <w:r w:rsidRPr="003F341C">
        <w:rPr>
          <w:rFonts w:ascii="Times New Roman" w:hAnsi="Times New Roman"/>
        </w:rPr>
        <w:t xml:space="preserve">Dit amendement </w:t>
      </w:r>
      <w:r w:rsidR="00BE025B">
        <w:rPr>
          <w:rFonts w:ascii="Times New Roman" w:hAnsi="Times New Roman"/>
        </w:rPr>
        <w:t xml:space="preserve">dient ter dekking van het amendement wat is ingediend op de Voorjaarsnota van Buitenlandse Zaken waarmee wordt </w:t>
      </w:r>
      <w:r w:rsidRPr="003F341C">
        <w:rPr>
          <w:rFonts w:ascii="Times New Roman" w:hAnsi="Times New Roman"/>
        </w:rPr>
        <w:t xml:space="preserve">beoogt accountability en normherstel te bevorderen voor het internationaal humanitair recht, dat onder grote druk staat. </w:t>
      </w:r>
    </w:p>
    <w:p w:rsidR="00885EF0" w:rsidP="003F341C" w:rsidRDefault="00885EF0" w14:paraId="5938C234" w14:textId="77777777">
      <w:pPr>
        <w:rPr>
          <w:rFonts w:ascii="Times New Roman" w:hAnsi="Times New Roman"/>
        </w:rPr>
      </w:pPr>
    </w:p>
    <w:p w:rsidRPr="003F341C" w:rsidR="003F341C" w:rsidP="003F341C" w:rsidRDefault="003F341C" w14:paraId="1D957418" w14:textId="6444FEAD">
      <w:pPr>
        <w:rPr>
          <w:rFonts w:ascii="Times New Roman" w:hAnsi="Times New Roman"/>
        </w:rPr>
      </w:pPr>
      <w:r w:rsidRPr="003F341C">
        <w:rPr>
          <w:rFonts w:ascii="Times New Roman" w:hAnsi="Times New Roman"/>
        </w:rPr>
        <w:t xml:space="preserve">De dekking wordt gehaald uit artikel 5.4 Nog te verdelen middelen. Een mogelijkheid zou zijn om naar verwachting overgebleven middelen voor eerstejaars asielopvang hiervoor aan te spreken. Gezien de ramingen is het waarschijnlijk dat dat hier middelen overblijven en beschikbaar komen. Aangezien de 10 procent </w:t>
      </w:r>
      <w:r w:rsidRPr="003F341C">
        <w:rPr>
          <w:rFonts w:ascii="Times New Roman" w:hAnsi="Times New Roman"/>
          <w:i/>
          <w:iCs/>
        </w:rPr>
        <w:t>asielcap</w:t>
      </w:r>
      <w:r w:rsidRPr="003F341C">
        <w:rPr>
          <w:rFonts w:ascii="Times New Roman" w:hAnsi="Times New Roman"/>
        </w:rPr>
        <w:t xml:space="preserve"> op de begroting </w:t>
      </w:r>
      <w:r w:rsidR="00F2647C">
        <w:rPr>
          <w:rFonts w:ascii="Times New Roman" w:hAnsi="Times New Roman"/>
        </w:rPr>
        <w:t xml:space="preserve">van </w:t>
      </w:r>
      <w:r w:rsidRPr="00F50EB5" w:rsidR="00F50EB5">
        <w:rPr>
          <w:rFonts w:ascii="Times New Roman" w:hAnsi="Times New Roman"/>
          <w:szCs w:val="24"/>
        </w:rPr>
        <w:t>Buitenlandse Handel en Ontwikkelingshulp</w:t>
      </w:r>
      <w:r w:rsidRPr="004D564B" w:rsidR="00F50EB5">
        <w:rPr>
          <w:rFonts w:ascii="Times New Roman" w:hAnsi="Times New Roman"/>
          <w:b/>
          <w:bCs/>
          <w:szCs w:val="24"/>
        </w:rPr>
        <w:t xml:space="preserve"> </w:t>
      </w:r>
      <w:r w:rsidRPr="003F341C">
        <w:rPr>
          <w:rFonts w:ascii="Times New Roman" w:hAnsi="Times New Roman"/>
        </w:rPr>
        <w:t>in 2027 al wordt ingevoerd, is dit ook een logisch moment en in lijn met beleid om vrijgekomen middelen op deze post in te zetten voor BHO-doeleinden. Ook leidt het verbeteren van humanitaire hulp, wat dit amendement beoogt, naar een afname van asielmigratie en ook dat maakt het logisch om deze dekking op deze manier in te vullen.</w:t>
      </w:r>
    </w:p>
    <w:p w:rsidRPr="003F341C" w:rsidR="004D564B" w:rsidP="00FB349A" w:rsidRDefault="004D564B" w14:paraId="1ACA0B65" w14:textId="6886E044">
      <w:pPr>
        <w:rPr>
          <w:rFonts w:ascii="Times New Roman" w:hAnsi="Times New Roman"/>
        </w:rPr>
      </w:pPr>
    </w:p>
    <w:p w:rsidRPr="003F341C" w:rsidR="003F341C" w:rsidP="00FB349A" w:rsidRDefault="003F341C" w14:paraId="746C1B50" w14:textId="6C48A123">
      <w:pPr>
        <w:rPr>
          <w:rFonts w:ascii="Times New Roman" w:hAnsi="Times New Roman"/>
        </w:rPr>
      </w:pPr>
      <w:r w:rsidRPr="003F341C">
        <w:rPr>
          <w:rFonts w:ascii="Times New Roman" w:hAnsi="Times New Roman"/>
        </w:rPr>
        <w:t>Dobbe</w:t>
      </w:r>
    </w:p>
    <w:sectPr w:rsidRPr="003F341C" w:rsidR="003F341C"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B2E2" w14:textId="77777777" w:rsidR="00A0050E" w:rsidRDefault="00A0050E">
      <w:pPr>
        <w:spacing w:line="20" w:lineRule="exact"/>
      </w:pPr>
    </w:p>
  </w:endnote>
  <w:endnote w:type="continuationSeparator" w:id="0">
    <w:p w14:paraId="42684647" w14:textId="77777777" w:rsidR="00A0050E" w:rsidRDefault="00A0050E">
      <w:pPr>
        <w:pStyle w:val="Amendement"/>
      </w:pPr>
      <w:r>
        <w:rPr>
          <w:b w:val="0"/>
        </w:rPr>
        <w:t xml:space="preserve"> </w:t>
      </w:r>
    </w:p>
  </w:endnote>
  <w:endnote w:type="continuationNotice" w:id="1">
    <w:p w14:paraId="4669F2D0" w14:textId="77777777" w:rsidR="00A0050E" w:rsidRDefault="00A0050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3A675" w14:textId="77777777" w:rsidR="00A0050E" w:rsidRDefault="00A0050E">
      <w:pPr>
        <w:pStyle w:val="Amendement"/>
      </w:pPr>
      <w:r>
        <w:rPr>
          <w:b w:val="0"/>
        </w:rPr>
        <w:separator/>
      </w:r>
    </w:p>
  </w:footnote>
  <w:footnote w:type="continuationSeparator" w:id="0">
    <w:p w14:paraId="4EE8EB52" w14:textId="77777777" w:rsidR="00A0050E" w:rsidRDefault="00A005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4B"/>
    <w:rsid w:val="0003016F"/>
    <w:rsid w:val="000329AE"/>
    <w:rsid w:val="0003453A"/>
    <w:rsid w:val="00050131"/>
    <w:rsid w:val="00052244"/>
    <w:rsid w:val="00070FC0"/>
    <w:rsid w:val="000C6F39"/>
    <w:rsid w:val="0011770C"/>
    <w:rsid w:val="00120827"/>
    <w:rsid w:val="00146E70"/>
    <w:rsid w:val="00154514"/>
    <w:rsid w:val="00173380"/>
    <w:rsid w:val="001A2A63"/>
    <w:rsid w:val="001A5AFF"/>
    <w:rsid w:val="001A6B5A"/>
    <w:rsid w:val="001A73D3"/>
    <w:rsid w:val="001C562D"/>
    <w:rsid w:val="001E2226"/>
    <w:rsid w:val="001F7334"/>
    <w:rsid w:val="002414B7"/>
    <w:rsid w:val="00242B8C"/>
    <w:rsid w:val="002569BB"/>
    <w:rsid w:val="00267767"/>
    <w:rsid w:val="00296BD3"/>
    <w:rsid w:val="00296C1F"/>
    <w:rsid w:val="002C3B28"/>
    <w:rsid w:val="003050FF"/>
    <w:rsid w:val="003272AF"/>
    <w:rsid w:val="00373F30"/>
    <w:rsid w:val="003B665A"/>
    <w:rsid w:val="003D4FB9"/>
    <w:rsid w:val="003E3B39"/>
    <w:rsid w:val="003E5927"/>
    <w:rsid w:val="003F341C"/>
    <w:rsid w:val="00417365"/>
    <w:rsid w:val="00423216"/>
    <w:rsid w:val="00464900"/>
    <w:rsid w:val="00470846"/>
    <w:rsid w:val="0047650D"/>
    <w:rsid w:val="004B2AE2"/>
    <w:rsid w:val="004C2A57"/>
    <w:rsid w:val="004D4BCF"/>
    <w:rsid w:val="004D564B"/>
    <w:rsid w:val="004E1D0B"/>
    <w:rsid w:val="00555874"/>
    <w:rsid w:val="0055736D"/>
    <w:rsid w:val="005B14C0"/>
    <w:rsid w:val="005C554B"/>
    <w:rsid w:val="005E482A"/>
    <w:rsid w:val="00646211"/>
    <w:rsid w:val="006746D6"/>
    <w:rsid w:val="006944CA"/>
    <w:rsid w:val="006A6A8A"/>
    <w:rsid w:val="00736284"/>
    <w:rsid w:val="00741EB2"/>
    <w:rsid w:val="007958E0"/>
    <w:rsid w:val="007F05EF"/>
    <w:rsid w:val="007F74F8"/>
    <w:rsid w:val="00833C90"/>
    <w:rsid w:val="008467BE"/>
    <w:rsid w:val="00854DAE"/>
    <w:rsid w:val="00867688"/>
    <w:rsid w:val="008819B7"/>
    <w:rsid w:val="00885EF0"/>
    <w:rsid w:val="008C2D85"/>
    <w:rsid w:val="00915294"/>
    <w:rsid w:val="00926C70"/>
    <w:rsid w:val="009347C2"/>
    <w:rsid w:val="009E6185"/>
    <w:rsid w:val="00A0050E"/>
    <w:rsid w:val="00A1221C"/>
    <w:rsid w:val="00AE37DB"/>
    <w:rsid w:val="00B24FC7"/>
    <w:rsid w:val="00B37F45"/>
    <w:rsid w:val="00B6508A"/>
    <w:rsid w:val="00B869D1"/>
    <w:rsid w:val="00BD6436"/>
    <w:rsid w:val="00BE025B"/>
    <w:rsid w:val="00BE1B3C"/>
    <w:rsid w:val="00C26FAB"/>
    <w:rsid w:val="00C27181"/>
    <w:rsid w:val="00C370AE"/>
    <w:rsid w:val="00C435DF"/>
    <w:rsid w:val="00C5415C"/>
    <w:rsid w:val="00C56E77"/>
    <w:rsid w:val="00C74FE3"/>
    <w:rsid w:val="00C850D6"/>
    <w:rsid w:val="00CA6C41"/>
    <w:rsid w:val="00CC0433"/>
    <w:rsid w:val="00D31E1B"/>
    <w:rsid w:val="00D43ADE"/>
    <w:rsid w:val="00D733D3"/>
    <w:rsid w:val="00D818D9"/>
    <w:rsid w:val="00D85CDE"/>
    <w:rsid w:val="00D961CF"/>
    <w:rsid w:val="00DB5D3B"/>
    <w:rsid w:val="00DC0DCB"/>
    <w:rsid w:val="00DD08D8"/>
    <w:rsid w:val="00E47054"/>
    <w:rsid w:val="00E75FE7"/>
    <w:rsid w:val="00E92B55"/>
    <w:rsid w:val="00E96167"/>
    <w:rsid w:val="00F06146"/>
    <w:rsid w:val="00F2239C"/>
    <w:rsid w:val="00F22BF2"/>
    <w:rsid w:val="00F2647C"/>
    <w:rsid w:val="00F35A24"/>
    <w:rsid w:val="00F37F6D"/>
    <w:rsid w:val="00F410B4"/>
    <w:rsid w:val="00F506B2"/>
    <w:rsid w:val="00F50EB5"/>
    <w:rsid w:val="00F8109A"/>
    <w:rsid w:val="00F82FF8"/>
    <w:rsid w:val="00F9022B"/>
    <w:rsid w:val="00FA10B5"/>
    <w:rsid w:val="00FB349A"/>
    <w:rsid w:val="00FD4EB5"/>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E6EF7"/>
  <w15:docId w15:val="{143EAA58-5A5C-482B-8B71-5DE7A702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4D564B"/>
    <w:rPr>
      <w:rFonts w:ascii="Courier New" w:hAnsi="Courier New"/>
      <w:sz w:val="24"/>
    </w:rPr>
  </w:style>
  <w:style w:type="character" w:styleId="Verwijzingopmerking">
    <w:name w:val="annotation reference"/>
    <w:basedOn w:val="Standaardalinea-lettertype"/>
    <w:semiHidden/>
    <w:unhideWhenUsed/>
    <w:rsid w:val="00D31E1B"/>
    <w:rPr>
      <w:sz w:val="16"/>
      <w:szCs w:val="16"/>
    </w:rPr>
  </w:style>
  <w:style w:type="paragraph" w:styleId="Tekstopmerking">
    <w:name w:val="annotation text"/>
    <w:basedOn w:val="Standaard"/>
    <w:link w:val="TekstopmerkingChar"/>
    <w:unhideWhenUsed/>
    <w:rsid w:val="00D31E1B"/>
    <w:rPr>
      <w:sz w:val="20"/>
    </w:rPr>
  </w:style>
  <w:style w:type="character" w:customStyle="1" w:styleId="TekstopmerkingChar">
    <w:name w:val="Tekst opmerking Char"/>
    <w:basedOn w:val="Standaardalinea-lettertype"/>
    <w:link w:val="Tekstopmerking"/>
    <w:rsid w:val="00D31E1B"/>
    <w:rPr>
      <w:rFonts w:ascii="Courier New" w:hAnsi="Courier New"/>
    </w:rPr>
  </w:style>
  <w:style w:type="paragraph" w:styleId="Onderwerpvanopmerking">
    <w:name w:val="annotation subject"/>
    <w:basedOn w:val="Tekstopmerking"/>
    <w:next w:val="Tekstopmerking"/>
    <w:link w:val="OnderwerpvanopmerkingChar"/>
    <w:semiHidden/>
    <w:unhideWhenUsed/>
    <w:rsid w:val="00D31E1B"/>
    <w:rPr>
      <w:b/>
      <w:bCs/>
    </w:rPr>
  </w:style>
  <w:style w:type="character" w:customStyle="1" w:styleId="OnderwerpvanopmerkingChar">
    <w:name w:val="Onderwerp van opmerking Char"/>
    <w:basedOn w:val="TekstopmerkingChar"/>
    <w:link w:val="Onderwerpvanopmerking"/>
    <w:semiHidden/>
    <w:rsid w:val="00D31E1B"/>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232</ap:Words>
  <ap:Characters>1276</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2026-05-29T12:54:00.0000000Z</dcterms:created>
  <dcterms:modified xsi:type="dcterms:W3CDTF">2026-05-29T12:54:00.0000000Z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