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759" w:rsidP="00564759" w:rsidRDefault="00564759" w14:paraId="685E27F0" w14:textId="77777777">
      <w:pPr>
        <w:pStyle w:val="Kop1"/>
        <w:rPr>
          <w:rFonts w:ascii="Arial" w:hAnsi="Arial" w:eastAsia="Times New Roman" w:cs="Arial"/>
        </w:rPr>
      </w:pPr>
      <w:r>
        <w:rPr>
          <w:rStyle w:val="Zwaar"/>
          <w:rFonts w:ascii="Arial" w:hAnsi="Arial" w:eastAsia="Times New Roman" w:cs="Arial"/>
        </w:rPr>
        <w:t>Mededelingen</w:t>
      </w:r>
    </w:p>
    <w:p w:rsidR="00564759" w:rsidP="00564759" w:rsidRDefault="00564759" w14:paraId="7F2F14F9"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564759" w:rsidP="00564759" w:rsidRDefault="00564759" w14:paraId="4C449F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564759" w:rsidP="00564759" w:rsidRDefault="00564759" w14:paraId="7F9A5708" w14:textId="77777777">
      <w:pPr>
        <w:pStyle w:val="Kop1"/>
        <w:rPr>
          <w:rFonts w:ascii="Arial" w:hAnsi="Arial" w:eastAsia="Times New Roman" w:cs="Arial"/>
        </w:rPr>
      </w:pPr>
      <w:r>
        <w:rPr>
          <w:rStyle w:val="Zwaar"/>
          <w:rFonts w:ascii="Arial" w:hAnsi="Arial" w:eastAsia="Times New Roman" w:cs="Arial"/>
        </w:rPr>
        <w:t>Regeling van werkzaamheden</w:t>
      </w:r>
    </w:p>
    <w:p w:rsidR="00564759" w:rsidP="00564759" w:rsidRDefault="00564759" w14:paraId="5F09D321"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564759" w:rsidP="00564759" w:rsidRDefault="00564759" w14:paraId="16F571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Justitie en Veiligheid voor het houden van een wetgevingsoverleg met stenografisch verslag:</w:t>
      </w:r>
    </w:p>
    <w:p w:rsidR="00564759" w:rsidP="00564759" w:rsidRDefault="00564759" w14:paraId="6109834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29 juni 2026 van 14.00 uur tot 17.00 uur over het wetsvoorstel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 (36731);</w:t>
      </w:r>
    </w:p>
    <w:p w:rsidR="00564759" w:rsidP="00564759" w:rsidRDefault="00564759" w14:paraId="44FDF38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14 september 2026 van 10.00 uur tot 14.00 uur over het wetsvoorstel 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 (36835);</w:t>
      </w:r>
    </w:p>
    <w:p w:rsidR="00564759" w:rsidP="00564759" w:rsidRDefault="00564759" w14:paraId="5D73D5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maandag 12 oktober 2026 van 10.00 uur tot 14.00 uur over het wetsvoorstel 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 (36876).</w:t>
      </w:r>
    </w:p>
    <w:p w:rsidR="00564759" w:rsidP="00564759" w:rsidRDefault="00564759" w14:paraId="3FD98665"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 het tweeminutendebat Schiphol (CD d.d. 19/05 en 26/05), met als eerste spreker het lid Kostić.</w:t>
      </w:r>
      <w:r>
        <w:rPr>
          <w:rFonts w:ascii="Arial" w:hAnsi="Arial" w:eastAsia="Times New Roman" w:cs="Arial"/>
          <w:sz w:val="22"/>
          <w:szCs w:val="22"/>
        </w:rPr>
        <w:br/>
      </w:r>
      <w:r>
        <w:rPr>
          <w:rFonts w:ascii="Arial" w:hAnsi="Arial" w:eastAsia="Times New Roman" w:cs="Arial"/>
          <w:sz w:val="22"/>
          <w:szCs w:val="22"/>
        </w:rPr>
        <w:br/>
        <w:t xml:space="preserve">Ik deel aan de Kamer mee dat voor het debat over het addendum op het rapport van de Commissie onderzoek wapeninzet </w:t>
      </w:r>
      <w:proofErr w:type="spellStart"/>
      <w:r>
        <w:rPr>
          <w:rFonts w:ascii="Arial" w:hAnsi="Arial" w:eastAsia="Times New Roman" w:cs="Arial"/>
          <w:sz w:val="22"/>
          <w:szCs w:val="22"/>
        </w:rPr>
        <w:t>Hawija</w:t>
      </w:r>
      <w:proofErr w:type="spellEnd"/>
      <w:r>
        <w:rPr>
          <w:rFonts w:ascii="Arial" w:hAnsi="Arial" w:eastAsia="Times New Roman" w:cs="Arial"/>
          <w:sz w:val="22"/>
          <w:szCs w:val="22"/>
        </w:rPr>
        <w:t xml:space="preserve"> de termijn voor toekenning is verlengd.</w:t>
      </w:r>
      <w:r>
        <w:rPr>
          <w:rFonts w:ascii="Arial" w:hAnsi="Arial" w:eastAsia="Times New Roman" w:cs="Arial"/>
          <w:sz w:val="22"/>
          <w:szCs w:val="22"/>
        </w:rPr>
        <w:br/>
      </w:r>
      <w:r>
        <w:rPr>
          <w:rFonts w:ascii="Arial" w:hAnsi="Arial" w:eastAsia="Times New Roman" w:cs="Arial"/>
          <w:sz w:val="22"/>
          <w:szCs w:val="22"/>
        </w:rPr>
        <w:br/>
        <w:t>Ingekomen is een beschikking van de Voorzitters van de Eerste en Tweede Kamer der Staten-Generaal inzake aanwijzing van het Tweede Kamerlid Faber tot plaatsvervangend lid in de Benelux Interparlementaire Assemblee.</w:t>
      </w:r>
      <w:r>
        <w:rPr>
          <w:rFonts w:ascii="Arial" w:hAnsi="Arial" w:eastAsia="Times New Roman" w:cs="Arial"/>
          <w:sz w:val="22"/>
          <w:szCs w:val="22"/>
        </w:rPr>
        <w:br/>
      </w:r>
      <w:r>
        <w:rPr>
          <w:rFonts w:ascii="Arial" w:hAnsi="Arial" w:eastAsia="Times New Roman" w:cs="Arial"/>
          <w:sz w:val="22"/>
          <w:szCs w:val="22"/>
        </w:rPr>
        <w:br/>
        <w:t xml:space="preserve">Op verzoek van de fractie van GroenLinks-PvdA benoem ik in de contactgroep Verenigd Koninkrijk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tot lid.</w:t>
      </w:r>
      <w:r>
        <w:rPr>
          <w:rFonts w:ascii="Arial" w:hAnsi="Arial" w:eastAsia="Times New Roman" w:cs="Arial"/>
          <w:sz w:val="22"/>
          <w:szCs w:val="22"/>
        </w:rPr>
        <w:br/>
      </w:r>
      <w:r>
        <w:rPr>
          <w:rFonts w:ascii="Arial" w:hAnsi="Arial" w:eastAsia="Times New Roman" w:cs="Arial"/>
          <w:sz w:val="22"/>
          <w:szCs w:val="22"/>
        </w:rPr>
        <w:lastRenderedPageBreak/>
        <w:br/>
        <w:t>Ik deel mee dat de volgende debatten zijn komen te vervallen:</w:t>
      </w:r>
    </w:p>
    <w:p w:rsidR="00564759" w:rsidP="00564759" w:rsidRDefault="00564759" w14:paraId="1705B92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Nationale Strategie Vrouwengezondheid;</w:t>
      </w:r>
    </w:p>
    <w:p w:rsidR="00564759" w:rsidP="00564759" w:rsidRDefault="00564759" w14:paraId="519C7BD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oprichting van een investeringsbank;</w:t>
      </w:r>
    </w:p>
    <w:p w:rsidR="00564759" w:rsidP="00564759" w:rsidRDefault="00564759" w14:paraId="7B48825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situatie in Gaza;</w:t>
      </w:r>
    </w:p>
    <w:p w:rsidR="00564759" w:rsidP="00564759" w:rsidRDefault="00564759" w14:paraId="27BCE7C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schrijfvaardigheid van scholieren;</w:t>
      </w:r>
    </w:p>
    <w:p w:rsidR="00564759" w:rsidP="00564759" w:rsidRDefault="00564759" w14:paraId="15154CC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mentale gezondheid in Nederland;</w:t>
      </w:r>
    </w:p>
    <w:p w:rsidR="00564759" w:rsidP="00564759" w:rsidRDefault="00564759" w14:paraId="6D2E8B8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SER-rapport Mantelzorg en werk in een zorgzame samenleving.</w:t>
      </w:r>
    </w:p>
    <w:p w:rsidR="00564759" w:rsidP="00564759" w:rsidRDefault="00564759" w14:paraId="2DABF78A" w14:textId="77777777">
      <w:pPr>
        <w:rPr>
          <w:rFonts w:ascii="Arial" w:hAnsi="Arial" w:eastAsia="Times New Roman" w:cs="Arial"/>
          <w:sz w:val="22"/>
          <w:szCs w:val="22"/>
        </w:rPr>
      </w:pPr>
    </w:p>
    <w:p w:rsidR="00564759" w:rsidP="00564759" w:rsidRDefault="00564759" w14:paraId="39442AD8"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564759" w:rsidP="00564759" w:rsidRDefault="00564759" w14:paraId="072C85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denk dat we even kort schorsen. Zo dadelijk beginnen we met het volgende debat. We zijn even geschorst.</w:t>
      </w:r>
    </w:p>
    <w:p w:rsidR="00564759" w:rsidP="00564759" w:rsidRDefault="00564759" w14:paraId="5214C69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CE19FD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B3F"/>
    <w:multiLevelType w:val="multilevel"/>
    <w:tmpl w:val="278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80ED8"/>
    <w:multiLevelType w:val="multilevel"/>
    <w:tmpl w:val="65B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21192">
    <w:abstractNumId w:val="1"/>
  </w:num>
  <w:num w:numId="2" w16cid:durableId="181976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59"/>
    <w:rsid w:val="000F64FE"/>
    <w:rsid w:val="002C3023"/>
    <w:rsid w:val="0056475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FEEA"/>
  <w15:chartTrackingRefBased/>
  <w15:docId w15:val="{60F0E353-055F-4E01-BB25-8ACBBEAE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75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64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4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47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47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47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475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475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475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475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47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47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47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47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47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47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47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47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4759"/>
    <w:rPr>
      <w:rFonts w:eastAsiaTheme="majorEastAsia" w:cstheme="majorBidi"/>
      <w:color w:val="272727" w:themeColor="text1" w:themeTint="D8"/>
    </w:rPr>
  </w:style>
  <w:style w:type="paragraph" w:styleId="Titel">
    <w:name w:val="Title"/>
    <w:basedOn w:val="Standaard"/>
    <w:next w:val="Standaard"/>
    <w:link w:val="TitelChar"/>
    <w:uiPriority w:val="10"/>
    <w:qFormat/>
    <w:rsid w:val="0056475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47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47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47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47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4759"/>
    <w:rPr>
      <w:i/>
      <w:iCs/>
      <w:color w:val="404040" w:themeColor="text1" w:themeTint="BF"/>
    </w:rPr>
  </w:style>
  <w:style w:type="paragraph" w:styleId="Lijstalinea">
    <w:name w:val="List Paragraph"/>
    <w:basedOn w:val="Standaard"/>
    <w:uiPriority w:val="34"/>
    <w:qFormat/>
    <w:rsid w:val="00564759"/>
    <w:pPr>
      <w:ind w:left="720"/>
      <w:contextualSpacing/>
    </w:pPr>
  </w:style>
  <w:style w:type="character" w:styleId="Intensievebenadrukking">
    <w:name w:val="Intense Emphasis"/>
    <w:basedOn w:val="Standaardalinea-lettertype"/>
    <w:uiPriority w:val="21"/>
    <w:qFormat/>
    <w:rsid w:val="00564759"/>
    <w:rPr>
      <w:i/>
      <w:iCs/>
      <w:color w:val="0F4761" w:themeColor="accent1" w:themeShade="BF"/>
    </w:rPr>
  </w:style>
  <w:style w:type="paragraph" w:styleId="Duidelijkcitaat">
    <w:name w:val="Intense Quote"/>
    <w:basedOn w:val="Standaard"/>
    <w:next w:val="Standaard"/>
    <w:link w:val="DuidelijkcitaatChar"/>
    <w:uiPriority w:val="30"/>
    <w:qFormat/>
    <w:rsid w:val="00564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4759"/>
    <w:rPr>
      <w:i/>
      <w:iCs/>
      <w:color w:val="0F4761" w:themeColor="accent1" w:themeShade="BF"/>
    </w:rPr>
  </w:style>
  <w:style w:type="character" w:styleId="Intensieveverwijzing">
    <w:name w:val="Intense Reference"/>
    <w:basedOn w:val="Standaardalinea-lettertype"/>
    <w:uiPriority w:val="32"/>
    <w:qFormat/>
    <w:rsid w:val="00564759"/>
    <w:rPr>
      <w:b/>
      <w:bCs/>
      <w:smallCaps/>
      <w:color w:val="0F4761" w:themeColor="accent1" w:themeShade="BF"/>
      <w:spacing w:val="5"/>
    </w:rPr>
  </w:style>
  <w:style w:type="character" w:styleId="Zwaar">
    <w:name w:val="Strong"/>
    <w:basedOn w:val="Standaardalinea-lettertype"/>
    <w:uiPriority w:val="22"/>
    <w:qFormat/>
    <w:rsid w:val="00564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472</ap:Words>
  <ap:Characters>2599</ap:Characters>
  <ap:DocSecurity>0</ap:DocSecurity>
  <ap:Lines>21</ap:Lines>
  <ap:Paragraphs>6</ap:Paragraphs>
  <ap:ScaleCrop>false</ap:ScaleCrop>
  <ap:LinksUpToDate>false</ap:LinksUpToDate>
  <ap:CharactersWithSpaces>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2026-05-28T07:08:00.0000000Z</dcterms:created>
  <dcterms:modified xsi:type="dcterms:W3CDTF">2026-05-28T07:08:00.0000000Z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