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29751E59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7B302C6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022390C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37D25836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0D19F4D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520F9CA9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1B8ED86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7DD2C4A7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3BF9EBA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61C7A1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19CF2A1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3B8E6BBA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412985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51CCD" w14:paraId="4284D66D" w14:textId="56FE6D43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36 621</w:t>
            </w:r>
          </w:p>
        </w:tc>
        <w:tc>
          <w:tcPr>
            <w:tcW w:w="7371" w:type="dxa"/>
            <w:gridSpan w:val="2"/>
          </w:tcPr>
          <w:p w:rsidRPr="00351CCD" w:rsidR="003C21AC" w:rsidP="00351CCD" w:rsidRDefault="00351CCD" w14:paraId="7D22F54D" w14:textId="69149A5A">
            <w:pPr>
              <w:pStyle w:val="Geenafstan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Wijziging van een aantal wetten op het terrein van het Ministerie van Volksgezondheid, Welzijn en Sport om de grondslagen voor gegevensverwerking te verstevigen en enkele andere wijzigingen (Verzamelwet gegevensverwerking VWS </w:t>
            </w:r>
            <w:proofErr w:type="spellStart"/>
            <w:r w:rsidRPr="00351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II.b</w:t>
            </w:r>
            <w:proofErr w:type="spellEnd"/>
            <w:r w:rsidRPr="00351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C21AC" w:rsidTr="00EA1CE4" w14:paraId="639EF6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70FE186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5EFB23F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258007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647386D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3F07B38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046DE5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3BB94787" w14:textId="22A53E4C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57080F">
              <w:rPr>
                <w:rFonts w:ascii="Times New Roman" w:hAnsi="Times New Roman"/>
                <w:caps/>
              </w:rPr>
              <w:t>12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4DF9D504" w14:textId="52666041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351CCD">
              <w:rPr>
                <w:rFonts w:ascii="Times New Roman" w:hAnsi="Times New Roman"/>
                <w:caps/>
              </w:rPr>
              <w:t>Ma</w:t>
            </w:r>
            <w:r w:rsidR="001940F7">
              <w:rPr>
                <w:rFonts w:ascii="Times New Roman" w:hAnsi="Times New Roman"/>
                <w:caps/>
              </w:rPr>
              <w:t>E</w:t>
            </w:r>
            <w:r w:rsidR="004644A2">
              <w:rPr>
                <w:rFonts w:ascii="Times New Roman" w:hAnsi="Times New Roman"/>
                <w:caps/>
              </w:rPr>
              <w:t>ij</w:t>
            </w:r>
            <w:r w:rsidR="00351CCD">
              <w:rPr>
                <w:rFonts w:ascii="Times New Roman" w:hAnsi="Times New Roman"/>
                <w:caps/>
              </w:rPr>
              <w:t>er</w:t>
            </w:r>
          </w:p>
        </w:tc>
      </w:tr>
      <w:tr w:rsidR="003C21AC" w:rsidTr="00EA1CE4" w14:paraId="2E8E07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070B352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5403BD9D" w14:textId="1C1FDE88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650845">
              <w:rPr>
                <w:rFonts w:ascii="Times New Roman" w:hAnsi="Times New Roman"/>
                <w:b w:val="0"/>
              </w:rPr>
              <w:t>27 mei 2026</w:t>
            </w:r>
          </w:p>
        </w:tc>
      </w:tr>
      <w:tr w:rsidR="00B01BA6" w:rsidTr="00EA1CE4" w14:paraId="7AA557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19CA4BC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00CAAEEC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28C610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340B18E0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4330ED" w:rsidP="00D774B3" w:rsidRDefault="004330ED" w14:paraId="5178E6B9" w14:textId="77777777"/>
    <w:p w:rsidRPr="00EA69AC" w:rsidR="005B1DCC" w:rsidP="0088452C" w:rsidRDefault="000770FF" w14:paraId="60D18C16" w14:textId="278945B5">
      <w:pPr>
        <w:ind w:firstLine="284"/>
      </w:pPr>
      <w:r>
        <w:t>Artikel III, onderdeel B, vervalt.</w:t>
      </w:r>
    </w:p>
    <w:p w:rsidR="00EA1CE4" w:rsidP="00EA1CE4" w:rsidRDefault="00EA1CE4" w14:paraId="61F82220" w14:textId="77777777"/>
    <w:p w:rsidRPr="00EA69AC" w:rsidR="003C21AC" w:rsidP="00EA1CE4" w:rsidRDefault="003C21AC" w14:paraId="07420251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0A5F84FE" w14:textId="77777777"/>
    <w:p w:rsidRPr="00650845" w:rsidR="00650845" w:rsidP="00650845" w:rsidRDefault="00650845" w14:paraId="3C303F30" w14:textId="77777777">
      <w:r w:rsidRPr="00650845">
        <w:t>De indiener is van mening dat gegevensdeling gebaseerd moet blijven op expliciete toestemming. Goede voorlichting over het maatschappelijk belang van gegevensdeling  is het juiste instrument om deelname te bevorderen.</w:t>
      </w:r>
    </w:p>
    <w:p w:rsidRPr="00EA69AC" w:rsidR="005B1DCC" w:rsidP="00BF623B" w:rsidRDefault="005B1DCC" w14:paraId="2A7518A2" w14:textId="77777777"/>
    <w:p w:rsidRPr="00EA69AC" w:rsidR="00B4708A" w:rsidP="00EA1CE4" w:rsidRDefault="00D56432" w14:paraId="693EB7DF" w14:textId="29B6DFD6">
      <w:proofErr w:type="spellStart"/>
      <w:r>
        <w:t>Ma</w:t>
      </w:r>
      <w:r w:rsidR="001940F7">
        <w:t>eij</w:t>
      </w:r>
      <w:r>
        <w:t>er</w:t>
      </w:r>
      <w:proofErr w:type="spellEnd"/>
    </w:p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C9F6E" w14:textId="77777777" w:rsidR="00B14A7B" w:rsidRDefault="00B14A7B">
      <w:pPr>
        <w:spacing w:line="20" w:lineRule="exact"/>
      </w:pPr>
    </w:p>
  </w:endnote>
  <w:endnote w:type="continuationSeparator" w:id="0">
    <w:p w14:paraId="6919CAF0" w14:textId="77777777" w:rsidR="00B14A7B" w:rsidRDefault="00B14A7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1E65190" w14:textId="77777777" w:rsidR="00B14A7B" w:rsidRDefault="00B14A7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5363" w14:textId="77777777" w:rsidR="00B14A7B" w:rsidRDefault="00B14A7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7FCC04D" w14:textId="77777777" w:rsidR="00B14A7B" w:rsidRDefault="00B14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CD"/>
    <w:rsid w:val="00026DAC"/>
    <w:rsid w:val="00052244"/>
    <w:rsid w:val="0007471A"/>
    <w:rsid w:val="000770FF"/>
    <w:rsid w:val="000A09EC"/>
    <w:rsid w:val="000D17BF"/>
    <w:rsid w:val="00157CAF"/>
    <w:rsid w:val="001656EE"/>
    <w:rsid w:val="0016653D"/>
    <w:rsid w:val="001940F7"/>
    <w:rsid w:val="001D56AF"/>
    <w:rsid w:val="001E0E21"/>
    <w:rsid w:val="00212E0A"/>
    <w:rsid w:val="002153B0"/>
    <w:rsid w:val="0021777F"/>
    <w:rsid w:val="00241DD0"/>
    <w:rsid w:val="002A0713"/>
    <w:rsid w:val="003258BD"/>
    <w:rsid w:val="00351CCD"/>
    <w:rsid w:val="003C21AC"/>
    <w:rsid w:val="003C5218"/>
    <w:rsid w:val="003C7876"/>
    <w:rsid w:val="003E2308"/>
    <w:rsid w:val="003E2F98"/>
    <w:rsid w:val="00413B00"/>
    <w:rsid w:val="0042574B"/>
    <w:rsid w:val="004330ED"/>
    <w:rsid w:val="004644A2"/>
    <w:rsid w:val="00481C91"/>
    <w:rsid w:val="004911E3"/>
    <w:rsid w:val="00497D57"/>
    <w:rsid w:val="004A1E29"/>
    <w:rsid w:val="004A7DD4"/>
    <w:rsid w:val="004B50D8"/>
    <w:rsid w:val="004B5B90"/>
    <w:rsid w:val="00501109"/>
    <w:rsid w:val="005703C9"/>
    <w:rsid w:val="00570491"/>
    <w:rsid w:val="0057080F"/>
    <w:rsid w:val="00597703"/>
    <w:rsid w:val="005A6097"/>
    <w:rsid w:val="005B1DCC"/>
    <w:rsid w:val="005B7323"/>
    <w:rsid w:val="005C25B9"/>
    <w:rsid w:val="006267E6"/>
    <w:rsid w:val="00650845"/>
    <w:rsid w:val="006558D2"/>
    <w:rsid w:val="0067283E"/>
    <w:rsid w:val="00672D25"/>
    <w:rsid w:val="006738BC"/>
    <w:rsid w:val="006D3E69"/>
    <w:rsid w:val="006E0971"/>
    <w:rsid w:val="007709F6"/>
    <w:rsid w:val="00783215"/>
    <w:rsid w:val="007965FC"/>
    <w:rsid w:val="007D2608"/>
    <w:rsid w:val="008164E5"/>
    <w:rsid w:val="00830081"/>
    <w:rsid w:val="008467D7"/>
    <w:rsid w:val="00852541"/>
    <w:rsid w:val="00865D47"/>
    <w:rsid w:val="0088452C"/>
    <w:rsid w:val="008D7DCB"/>
    <w:rsid w:val="009055DB"/>
    <w:rsid w:val="00905ECB"/>
    <w:rsid w:val="0096165D"/>
    <w:rsid w:val="00993E91"/>
    <w:rsid w:val="009A409F"/>
    <w:rsid w:val="009B5845"/>
    <w:rsid w:val="009C0C1F"/>
    <w:rsid w:val="00A10505"/>
    <w:rsid w:val="00A1288B"/>
    <w:rsid w:val="00A53203"/>
    <w:rsid w:val="00A772EB"/>
    <w:rsid w:val="00B01BA6"/>
    <w:rsid w:val="00B14A7B"/>
    <w:rsid w:val="00B4708A"/>
    <w:rsid w:val="00BF623B"/>
    <w:rsid w:val="00C035D4"/>
    <w:rsid w:val="00C176B2"/>
    <w:rsid w:val="00C679BF"/>
    <w:rsid w:val="00C81BBD"/>
    <w:rsid w:val="00CD3132"/>
    <w:rsid w:val="00CE27CD"/>
    <w:rsid w:val="00D134F3"/>
    <w:rsid w:val="00D47D01"/>
    <w:rsid w:val="00D56432"/>
    <w:rsid w:val="00D774B3"/>
    <w:rsid w:val="00DD35A5"/>
    <w:rsid w:val="00DE2948"/>
    <w:rsid w:val="00DF68BE"/>
    <w:rsid w:val="00DF712A"/>
    <w:rsid w:val="00E25DF4"/>
    <w:rsid w:val="00E3485D"/>
    <w:rsid w:val="00E6619B"/>
    <w:rsid w:val="00E908D7"/>
    <w:rsid w:val="00EA1CE4"/>
    <w:rsid w:val="00EA69AC"/>
    <w:rsid w:val="00EB40A1"/>
    <w:rsid w:val="00EC3112"/>
    <w:rsid w:val="00ED5E57"/>
    <w:rsid w:val="00EE1BD8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85A9F"/>
  <w15:docId w15:val="{A810C5ED-FCFE-4A30-AA26-EFA1457D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351CC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Verwijzingopmerking">
    <w:name w:val="annotation reference"/>
    <w:basedOn w:val="Standaardalinea-lettertype"/>
    <w:semiHidden/>
    <w:unhideWhenUsed/>
    <w:rsid w:val="000770FF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0770FF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770FF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770F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77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710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2026-05-27T17:34:00.0000000Z</dcterms:created>
  <dcterms:modified xsi:type="dcterms:W3CDTF">2026-05-27T17:34:00.0000000Z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