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45A0" w:rsidR="00C945A0" w:rsidP="00C945A0" w:rsidRDefault="001856D0" w14:paraId="2A924F18" w14:textId="2EE698E3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36945-XXIII</w:t>
      </w:r>
      <w:r>
        <w:rPr>
          <w:b/>
          <w:bCs/>
          <w:sz w:val="23"/>
          <w:szCs w:val="23"/>
        </w:rPr>
        <w:tab/>
      </w:r>
      <w:r w:rsidRPr="00C945A0" w:rsidR="00C945A0">
        <w:rPr>
          <w:b/>
          <w:bCs/>
          <w:sz w:val="23"/>
          <w:szCs w:val="23"/>
        </w:rPr>
        <w:t xml:space="preserve">Jaarverslag en </w:t>
      </w:r>
      <w:proofErr w:type="spellStart"/>
      <w:r w:rsidRPr="00C945A0" w:rsidR="00C945A0">
        <w:rPr>
          <w:b/>
          <w:bCs/>
          <w:sz w:val="23"/>
          <w:szCs w:val="23"/>
        </w:rPr>
        <w:t>slotwet</w:t>
      </w:r>
      <w:proofErr w:type="spellEnd"/>
      <w:r w:rsidRPr="00C945A0" w:rsidR="00C945A0">
        <w:rPr>
          <w:b/>
          <w:bCs/>
          <w:sz w:val="23"/>
          <w:szCs w:val="23"/>
        </w:rPr>
        <w:t xml:space="preserve"> van het Ministerie van Klimaat en </w:t>
      </w:r>
    </w:p>
    <w:p w:rsidR="009E5F15" w:rsidP="00C945A0" w:rsidRDefault="00C945A0" w14:paraId="0498F9EB" w14:textId="49F11393">
      <w:pPr>
        <w:autoSpaceDE w:val="0"/>
        <w:autoSpaceDN w:val="0"/>
        <w:adjustRightInd w:val="0"/>
        <w:spacing w:before="0" w:after="0"/>
        <w:ind w:left="1416"/>
        <w:rPr>
          <w:b/>
          <w:bCs/>
          <w:sz w:val="23"/>
          <w:szCs w:val="23"/>
        </w:rPr>
      </w:pPr>
      <w:r w:rsidRPr="00C945A0">
        <w:rPr>
          <w:b/>
          <w:bCs/>
          <w:sz w:val="23"/>
          <w:szCs w:val="23"/>
        </w:rPr>
        <w:t>Groene Groei 2025</w:t>
      </w:r>
    </w:p>
    <w:p w:rsidR="009E5F15" w:rsidRDefault="009E5F15" w14:paraId="7BB859D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E5F15" w:rsidRDefault="00377639" w14:paraId="6A5BE3D9" w14:textId="12A28169">
      <w:pPr>
        <w:rPr>
          <w:b/>
        </w:rPr>
      </w:pPr>
      <w:r>
        <w:rPr>
          <w:b/>
        </w:rPr>
        <w:t>N</w:t>
      </w:r>
      <w:r w:rsidR="001856D0">
        <w:rPr>
          <w:b/>
        </w:rPr>
        <w:t xml:space="preserve">r. </w:t>
      </w:r>
      <w:r w:rsidR="001856D0">
        <w:rPr>
          <w:b/>
        </w:rPr>
        <w:tab/>
      </w:r>
      <w:r w:rsidR="001856D0">
        <w:rPr>
          <w:b/>
        </w:rPr>
        <w:tab/>
        <w:t xml:space="preserve">Lijst van vragen </w:t>
      </w:r>
    </w:p>
    <w:p w:rsidR="009E5F15" w:rsidRDefault="001856D0" w14:paraId="6240EC26" w14:textId="77777777">
      <w:r>
        <w:tab/>
      </w:r>
      <w:r>
        <w:tab/>
      </w:r>
    </w:p>
    <w:p w:rsidR="009E5F15" w:rsidRDefault="001856D0" w14:paraId="6FB0525B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9E5F15" w:rsidRDefault="001856D0" w14:paraId="5A54641E" w14:textId="1075ADC3">
      <w:pPr>
        <w:ind w:left="1410"/>
      </w:pPr>
      <w:r>
        <w:t xml:space="preserve">De vaste commissie voor </w:t>
      </w:r>
      <w:r w:rsidR="00377639">
        <w:t xml:space="preserve">Klimaat en Groene Groei </w:t>
      </w:r>
      <w:r>
        <w:t xml:space="preserve">heeft een aantal vragen voorgelegd aan de </w:t>
      </w:r>
      <w:r w:rsidR="00377639">
        <w:t xml:space="preserve">minister van Klimaat en Groene Groei </w:t>
      </w:r>
      <w:r>
        <w:t xml:space="preserve">over </w:t>
      </w:r>
      <w:r w:rsidR="00377639">
        <w:t xml:space="preserve">het </w:t>
      </w:r>
      <w:r w:rsidRPr="00377639">
        <w:rPr>
          <w:bCs/>
        </w:rPr>
        <w:t>Jaarverslag Ministerie van Klimaat en Groene Groei 2025 (</w:t>
      </w:r>
      <w:r w:rsidR="00A2681C">
        <w:rPr>
          <w:bCs/>
        </w:rPr>
        <w:t xml:space="preserve">Kamerstuk </w:t>
      </w:r>
      <w:r w:rsidRPr="00377639">
        <w:rPr>
          <w:bCs/>
        </w:rPr>
        <w:t>36945-XXIII</w:t>
      </w:r>
      <w:r w:rsidR="00A2681C">
        <w:rPr>
          <w:bCs/>
        </w:rPr>
        <w:t xml:space="preserve">, nr. </w:t>
      </w:r>
      <w:r w:rsidRPr="00377639">
        <w:rPr>
          <w:bCs/>
        </w:rPr>
        <w:t>1).</w:t>
      </w:r>
    </w:p>
    <w:p w:rsidR="009E5F15" w:rsidRDefault="001856D0" w14:paraId="7291C4DD" w14:textId="77777777">
      <w:pPr>
        <w:ind w:left="1410"/>
      </w:pPr>
      <w:r>
        <w:t>De daarop door de XXX gegeven antwoorden zijn hierbij afgedrukt.</w:t>
      </w:r>
    </w:p>
    <w:p w:rsidR="009E5F15" w:rsidRDefault="009E5F15" w14:paraId="5D3A36B0" w14:textId="77777777">
      <w:pPr>
        <w:spacing w:before="0" w:after="0"/>
      </w:pPr>
    </w:p>
    <w:p w:rsidR="009E5F15" w:rsidRDefault="00A2681C" w14:paraId="1D50E710" w14:textId="2A87AE83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9E5F15" w:rsidRDefault="001856D0" w14:paraId="43BD2495" w14:textId="41809816">
      <w:pPr>
        <w:spacing w:before="0" w:after="0"/>
      </w:pPr>
      <w:r>
        <w:tab/>
      </w:r>
      <w:r>
        <w:tab/>
      </w:r>
      <w:r w:rsidR="00377639">
        <w:t>Zwinkels</w:t>
      </w:r>
    </w:p>
    <w:p w:rsidR="009E5F15" w:rsidRDefault="001856D0" w14:paraId="4A3144D1" w14:textId="77777777">
      <w:pPr>
        <w:spacing w:before="0" w:after="0"/>
      </w:pPr>
      <w:r>
        <w:tab/>
      </w:r>
      <w:r>
        <w:tab/>
      </w:r>
    </w:p>
    <w:p w:rsidR="009E5F15" w:rsidRDefault="001856D0" w14:paraId="5F29D3DA" w14:textId="40B9ECE1">
      <w:pPr>
        <w:spacing w:before="0" w:after="0"/>
      </w:pPr>
      <w:r>
        <w:tab/>
      </w:r>
      <w:r>
        <w:tab/>
      </w:r>
      <w:r w:rsidR="00A2681C">
        <w:t>De g</w:t>
      </w:r>
      <w:r>
        <w:t>riffier van de commissie,</w:t>
      </w:r>
    </w:p>
    <w:p w:rsidR="009E5F15" w:rsidRDefault="001856D0" w14:paraId="62B12870" w14:textId="6A72A9A4">
      <w:pPr>
        <w:spacing w:before="0" w:after="0"/>
      </w:pPr>
      <w:r>
        <w:tab/>
      </w:r>
      <w:r>
        <w:tab/>
      </w:r>
      <w:r w:rsidR="00377639">
        <w:t>Nava</w:t>
      </w:r>
    </w:p>
    <w:p w:rsidR="009E5F15" w:rsidRDefault="009E5F15" w14:paraId="41692D2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E5F15" w:rsidTr="00E7153D" w14:paraId="019F24EA" w14:textId="77777777">
        <w:trPr>
          <w:cantSplit/>
        </w:trPr>
        <w:tc>
          <w:tcPr>
            <w:tcW w:w="567" w:type="dxa"/>
          </w:tcPr>
          <w:p w:rsidR="009E5F15" w:rsidRDefault="001856D0" w14:paraId="7AF5EA2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9E5F15" w:rsidRDefault="001856D0" w14:paraId="4726160B" w14:textId="77777777">
            <w:r>
              <w:t>Vraag</w:t>
            </w:r>
          </w:p>
        </w:tc>
        <w:tc>
          <w:tcPr>
            <w:tcW w:w="850" w:type="dxa"/>
          </w:tcPr>
          <w:p w:rsidR="009E5F15" w:rsidRDefault="001856D0" w14:paraId="1B287F5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9E5F15" w:rsidP="00E7153D" w:rsidRDefault="001856D0" w14:paraId="7BA9C9D3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9E5F15" w:rsidP="00E7153D" w:rsidRDefault="001856D0" w14:paraId="3BB09DB6" w14:textId="77777777">
            <w:pPr>
              <w:jc w:val="center"/>
            </w:pPr>
            <w:r>
              <w:t>t/m</w:t>
            </w:r>
          </w:p>
        </w:tc>
      </w:tr>
      <w:tr w:rsidR="009E5F15" w:rsidTr="00E7153D" w14:paraId="2B297EDB" w14:textId="77777777">
        <w:tc>
          <w:tcPr>
            <w:tcW w:w="567" w:type="dxa"/>
          </w:tcPr>
          <w:p w:rsidR="009E5F15" w:rsidRDefault="001856D0" w14:paraId="5157D7A9" w14:textId="77777777">
            <w:r>
              <w:t>1</w:t>
            </w:r>
          </w:p>
        </w:tc>
        <w:tc>
          <w:tcPr>
            <w:tcW w:w="6521" w:type="dxa"/>
          </w:tcPr>
          <w:p w:rsidR="009E5F15" w:rsidRDefault="001856D0" w14:paraId="31F94025" w14:textId="77777777">
            <w:r>
              <w:t>Waarom is het financieel belang van fiscale regelingen voor KGG – geschat op ruim 10,7 miljard euro in 2025 – niet inzichtelijk gemaakt in het jaarverslag?</w:t>
            </w:r>
          </w:p>
        </w:tc>
        <w:tc>
          <w:tcPr>
            <w:tcW w:w="850" w:type="dxa"/>
          </w:tcPr>
          <w:p w:rsidR="009E5F15" w:rsidRDefault="009E5F15" w14:paraId="421E90E6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29A9B00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6DD1F824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2E64E7AB" w14:textId="77777777">
        <w:tc>
          <w:tcPr>
            <w:tcW w:w="567" w:type="dxa"/>
          </w:tcPr>
          <w:p w:rsidR="009E5F15" w:rsidRDefault="001856D0" w14:paraId="71F4621C" w14:textId="77777777">
            <w:r>
              <w:t>2</w:t>
            </w:r>
          </w:p>
        </w:tc>
        <w:tc>
          <w:tcPr>
            <w:tcW w:w="6521" w:type="dxa"/>
          </w:tcPr>
          <w:p w:rsidR="009E5F15" w:rsidRDefault="001856D0" w14:paraId="4764C21C" w14:textId="77777777">
            <w:r>
              <w:t>Heeft u inzicht in de doelmatigheid en doeltreffendheid van fiscale regelingen voor de beleidsdoelen, specifiek het effect op de klimaatdoelen?</w:t>
            </w:r>
          </w:p>
        </w:tc>
        <w:tc>
          <w:tcPr>
            <w:tcW w:w="850" w:type="dxa"/>
          </w:tcPr>
          <w:p w:rsidR="009E5F15" w:rsidRDefault="009E5F15" w14:paraId="7F778269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26D2F8F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06A621A2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1D9CF90F" w14:textId="77777777">
        <w:tc>
          <w:tcPr>
            <w:tcW w:w="567" w:type="dxa"/>
          </w:tcPr>
          <w:p w:rsidR="009E5F15" w:rsidRDefault="001856D0" w14:paraId="70185E37" w14:textId="77777777">
            <w:r>
              <w:t>3</w:t>
            </w:r>
          </w:p>
        </w:tc>
        <w:tc>
          <w:tcPr>
            <w:tcW w:w="6521" w:type="dxa"/>
          </w:tcPr>
          <w:p w:rsidR="009E5F15" w:rsidRDefault="001856D0" w14:paraId="71E34EAD" w14:textId="77777777">
            <w:r>
              <w:t>Welke fiscale klimaatregelingen worden momenteel en in de komende jaren geëvalueerd?</w:t>
            </w:r>
          </w:p>
        </w:tc>
        <w:tc>
          <w:tcPr>
            <w:tcW w:w="850" w:type="dxa"/>
          </w:tcPr>
          <w:p w:rsidR="009E5F15" w:rsidRDefault="009E5F15" w14:paraId="384E35DD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2B75323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4A14DE32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25B41C27" w14:textId="77777777">
        <w:tc>
          <w:tcPr>
            <w:tcW w:w="567" w:type="dxa"/>
          </w:tcPr>
          <w:p w:rsidR="009E5F15" w:rsidRDefault="001856D0" w14:paraId="2A0B8693" w14:textId="77777777">
            <w:r>
              <w:t>4</w:t>
            </w:r>
          </w:p>
        </w:tc>
        <w:tc>
          <w:tcPr>
            <w:tcW w:w="6521" w:type="dxa"/>
          </w:tcPr>
          <w:p w:rsidR="009E5F15" w:rsidRDefault="001856D0" w14:paraId="17366BE1" w14:textId="77777777">
            <w:r>
              <w:t>Bent u van plan in deze evaluatie ook het effect op de klimaat- en circulariteitsdoelen expliciet mee te wegen?</w:t>
            </w:r>
          </w:p>
        </w:tc>
        <w:tc>
          <w:tcPr>
            <w:tcW w:w="850" w:type="dxa"/>
          </w:tcPr>
          <w:p w:rsidR="009E5F15" w:rsidRDefault="009E5F15" w14:paraId="1DD54C3D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1ADA8E2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4D8C981B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441FCA84" w14:textId="77777777">
        <w:tc>
          <w:tcPr>
            <w:tcW w:w="567" w:type="dxa"/>
          </w:tcPr>
          <w:p w:rsidR="009E5F15" w:rsidRDefault="001856D0" w14:paraId="09A8BD91" w14:textId="77777777">
            <w:r>
              <w:t>5</w:t>
            </w:r>
          </w:p>
        </w:tc>
        <w:tc>
          <w:tcPr>
            <w:tcW w:w="6521" w:type="dxa"/>
          </w:tcPr>
          <w:p w:rsidR="009E5F15" w:rsidRDefault="001856D0" w14:paraId="297D1C66" w14:textId="77777777">
            <w:r>
              <w:t>Werkt u aan een tijdspad voor het uitfaseren van deze fossiele regelingen?</w:t>
            </w:r>
          </w:p>
        </w:tc>
        <w:tc>
          <w:tcPr>
            <w:tcW w:w="850" w:type="dxa"/>
          </w:tcPr>
          <w:p w:rsidR="009E5F15" w:rsidRDefault="009E5F15" w14:paraId="3FB73BCA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737D79D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2FB8158F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6C47A592" w14:textId="77777777">
        <w:tc>
          <w:tcPr>
            <w:tcW w:w="567" w:type="dxa"/>
          </w:tcPr>
          <w:p w:rsidR="009E5F15" w:rsidRDefault="001856D0" w14:paraId="12A9134E" w14:textId="77777777">
            <w:r>
              <w:t>6</w:t>
            </w:r>
          </w:p>
        </w:tc>
        <w:tc>
          <w:tcPr>
            <w:tcW w:w="6521" w:type="dxa"/>
          </w:tcPr>
          <w:p w:rsidR="009E5F15" w:rsidRDefault="001856D0" w14:paraId="7B5659A5" w14:textId="77777777">
            <w:r>
              <w:t>Deelt u de eerdere conclusie van de Algemene Rekenkamer dat het niet halen van het klimaatdoel van 2030 een groot risico is voor de verantwoording van uw ministerie?</w:t>
            </w:r>
          </w:p>
        </w:tc>
        <w:tc>
          <w:tcPr>
            <w:tcW w:w="850" w:type="dxa"/>
          </w:tcPr>
          <w:p w:rsidR="009E5F15" w:rsidRDefault="009E5F15" w14:paraId="3ABA05A1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9E5F15" w14:paraId="0D76C08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1FC539D0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4942415D" w14:textId="77777777">
        <w:tc>
          <w:tcPr>
            <w:tcW w:w="567" w:type="dxa"/>
          </w:tcPr>
          <w:p w:rsidR="009E5F15" w:rsidRDefault="001856D0" w14:paraId="13A7B70C" w14:textId="77777777">
            <w:r>
              <w:t>7</w:t>
            </w:r>
          </w:p>
        </w:tc>
        <w:tc>
          <w:tcPr>
            <w:tcW w:w="6521" w:type="dxa"/>
          </w:tcPr>
          <w:p w:rsidR="009E5F15" w:rsidRDefault="001856D0" w14:paraId="2425F525" w14:textId="77777777">
            <w:r>
              <w:t>Hoe verklaart u dat er een onderuitputting is bij de DEI+ regeling terwijl er tegelijkertijd wordt aangegeven dat er voor meer geld subsidie is aangevraagd dan beschikbaar was in 2025?</w:t>
            </w:r>
          </w:p>
        </w:tc>
        <w:tc>
          <w:tcPr>
            <w:tcW w:w="850" w:type="dxa"/>
          </w:tcPr>
          <w:p w:rsidR="009E5F15" w:rsidRDefault="009E5F15" w14:paraId="5F3A3F3E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1856D0" w14:paraId="58990D35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029C8260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7609E82A" w14:textId="77777777">
        <w:tc>
          <w:tcPr>
            <w:tcW w:w="567" w:type="dxa"/>
          </w:tcPr>
          <w:p w:rsidR="009E5F15" w:rsidRDefault="001856D0" w14:paraId="0DD2783D" w14:textId="77777777">
            <w:r>
              <w:t>8</w:t>
            </w:r>
          </w:p>
        </w:tc>
        <w:tc>
          <w:tcPr>
            <w:tcW w:w="6521" w:type="dxa"/>
          </w:tcPr>
          <w:p w:rsidR="009E5F15" w:rsidRDefault="001856D0" w14:paraId="5E5B7268" w14:textId="77777777">
            <w:r>
              <w:t>Waarom staat er wel een tabel met fiscale groene subsidies, maar niet een met fiscale fossiele subsidies?</w:t>
            </w:r>
          </w:p>
        </w:tc>
        <w:tc>
          <w:tcPr>
            <w:tcW w:w="850" w:type="dxa"/>
          </w:tcPr>
          <w:p w:rsidR="009E5F15" w:rsidRDefault="009E5F15" w14:paraId="7540ED19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1856D0" w14:paraId="56D4D8CF" w14:textId="77777777">
            <w:pPr>
              <w:jc w:val="right"/>
            </w:pPr>
            <w:r>
              <w:t>103</w:t>
            </w: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3E8E5970" w14:textId="77777777">
            <w:pPr>
              <w:jc w:val="right"/>
            </w:pPr>
            <w:r>
              <w:t xml:space="preserve"> </w:t>
            </w:r>
          </w:p>
        </w:tc>
      </w:tr>
      <w:tr w:rsidR="009E5F15" w:rsidTr="00E7153D" w14:paraId="735C2C69" w14:textId="77777777">
        <w:tc>
          <w:tcPr>
            <w:tcW w:w="567" w:type="dxa"/>
          </w:tcPr>
          <w:p w:rsidR="009E5F15" w:rsidRDefault="001856D0" w14:paraId="751C8239" w14:textId="77777777">
            <w:r>
              <w:t>9</w:t>
            </w:r>
          </w:p>
        </w:tc>
        <w:tc>
          <w:tcPr>
            <w:tcW w:w="6521" w:type="dxa"/>
          </w:tcPr>
          <w:p w:rsidR="009E5F15" w:rsidRDefault="001856D0" w14:paraId="61BCC55B" w14:textId="77777777">
            <w:r>
              <w:t>Overweegt u dit in het volgende jaarverslag aan te passen, zodat er een goed overzicht ontstaat van fiscale regelingen met effecten op klimaat en groene groei?</w:t>
            </w:r>
          </w:p>
        </w:tc>
        <w:tc>
          <w:tcPr>
            <w:tcW w:w="850" w:type="dxa"/>
          </w:tcPr>
          <w:p w:rsidR="009E5F15" w:rsidRDefault="009E5F15" w14:paraId="21EC2F9E" w14:textId="77777777">
            <w:pPr>
              <w:jc w:val="right"/>
            </w:pPr>
          </w:p>
        </w:tc>
        <w:tc>
          <w:tcPr>
            <w:tcW w:w="992" w:type="dxa"/>
          </w:tcPr>
          <w:p w:rsidR="009E5F15" w:rsidRDefault="001856D0" w14:paraId="7CEB8807" w14:textId="77777777">
            <w:pPr>
              <w:jc w:val="right"/>
            </w:pPr>
            <w:r>
              <w:t>103</w:t>
            </w:r>
          </w:p>
        </w:tc>
        <w:tc>
          <w:tcPr>
            <w:tcW w:w="567" w:type="dxa"/>
            <w:tcBorders>
              <w:left w:val="nil"/>
            </w:tcBorders>
          </w:tcPr>
          <w:p w:rsidR="009E5F15" w:rsidRDefault="001856D0" w14:paraId="72CE6741" w14:textId="77777777">
            <w:pPr>
              <w:jc w:val="right"/>
            </w:pPr>
            <w:r>
              <w:t xml:space="preserve"> </w:t>
            </w:r>
          </w:p>
        </w:tc>
      </w:tr>
    </w:tbl>
    <w:p w:rsidR="009E5F15" w:rsidRDefault="009E5F15" w14:paraId="3220A577" w14:textId="77777777"/>
    <w:sectPr w:rsidR="009E5F15" w:rsidSect="00A26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E14C" w14:textId="77777777" w:rsidR="00C05A74" w:rsidRDefault="00C05A74">
      <w:pPr>
        <w:spacing w:before="0" w:after="0"/>
      </w:pPr>
      <w:r>
        <w:separator/>
      </w:r>
    </w:p>
  </w:endnote>
  <w:endnote w:type="continuationSeparator" w:id="0">
    <w:p w14:paraId="792C6726" w14:textId="77777777" w:rsidR="00C05A74" w:rsidRDefault="00C05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E63A" w14:textId="77777777" w:rsidR="009E5F15" w:rsidRDefault="009E5F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9270" w14:textId="77777777" w:rsidR="009E5F15" w:rsidRDefault="001856D0">
    <w:pPr>
      <w:pStyle w:val="Voettekst"/>
    </w:pPr>
    <w:r>
      <w:t xml:space="preserve">Totaallijst feitelijke vragen Jaarverslag Ministerie van Klimaat en Groene Groei 2025 (36945-XXIII-1-2)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B684" w14:textId="77777777" w:rsidR="009E5F15" w:rsidRDefault="009E5F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CC11" w14:textId="77777777" w:rsidR="00C05A74" w:rsidRDefault="00C05A74">
      <w:pPr>
        <w:spacing w:before="0" w:after="0"/>
      </w:pPr>
      <w:r>
        <w:separator/>
      </w:r>
    </w:p>
  </w:footnote>
  <w:footnote w:type="continuationSeparator" w:id="0">
    <w:p w14:paraId="52CA78D8" w14:textId="77777777" w:rsidR="00C05A74" w:rsidRDefault="00C05A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9B91" w14:textId="77777777" w:rsidR="009E5F15" w:rsidRDefault="009E5F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13AC" w14:textId="77777777" w:rsidR="009E5F15" w:rsidRDefault="009E5F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D548" w14:textId="77777777" w:rsidR="009E5F15" w:rsidRDefault="009E5F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47AF"/>
    <w:rsid w:val="001A56AB"/>
    <w:rsid w:val="00377639"/>
    <w:rsid w:val="003D44DD"/>
    <w:rsid w:val="005543A7"/>
    <w:rsid w:val="008122F3"/>
    <w:rsid w:val="00894624"/>
    <w:rsid w:val="009E5F15"/>
    <w:rsid w:val="00A2681C"/>
    <w:rsid w:val="00A77C3E"/>
    <w:rsid w:val="00B11A59"/>
    <w:rsid w:val="00B915EC"/>
    <w:rsid w:val="00C05A74"/>
    <w:rsid w:val="00C309E3"/>
    <w:rsid w:val="00C945A0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DC18F1"/>
  <w15:docId w15:val="{0D38C662-37CF-4221-A0D3-C0F6ED8A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284</ap:Words>
  <ap:Characters>1568</ap:Characters>
  <ap:DocSecurity>4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2026-05-27T15:03:00.0000000Z</dcterms:created>
  <dcterms:modified xsi:type="dcterms:W3CDTF">2026-05-27T15:03:00.0000000Z</dcterms:modified>
  <dc:description>------------------------</dc:description>
  <dc:subject/>
  <dc:title/>
  <keywords/>
  <version/>
  <category/>
</coreProperties>
</file>