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077" w:rsidP="00E66F04" w:rsidRDefault="00663077" w14:paraId="523A4312" w14:textId="70026FF6">
      <w:pPr>
        <w:autoSpaceDE w:val="0"/>
        <w:autoSpaceDN w:val="0"/>
        <w:adjustRightInd w:val="0"/>
        <w:spacing w:before="0" w:after="0"/>
        <w:rPr>
          <w:b/>
          <w:bCs/>
          <w:sz w:val="23"/>
          <w:szCs w:val="23"/>
        </w:rPr>
      </w:pPr>
      <w:r>
        <w:rPr>
          <w:b/>
          <w:bCs/>
          <w:sz w:val="23"/>
          <w:szCs w:val="23"/>
        </w:rPr>
        <w:t>36</w:t>
      </w:r>
      <w:r w:rsidR="0022096A">
        <w:rPr>
          <w:b/>
          <w:bCs/>
          <w:sz w:val="23"/>
          <w:szCs w:val="23"/>
        </w:rPr>
        <w:t>945</w:t>
      </w:r>
      <w:r>
        <w:rPr>
          <w:b/>
          <w:bCs/>
          <w:sz w:val="23"/>
          <w:szCs w:val="23"/>
        </w:rPr>
        <w:t>-</w:t>
      </w:r>
      <w:r w:rsidR="00CD2369">
        <w:rPr>
          <w:b/>
          <w:bCs/>
          <w:sz w:val="23"/>
          <w:szCs w:val="23"/>
        </w:rPr>
        <w:t>A</w:t>
      </w:r>
      <w:r>
        <w:rPr>
          <w:b/>
          <w:bCs/>
          <w:sz w:val="23"/>
          <w:szCs w:val="23"/>
        </w:rPr>
        <w:tab/>
        <w:t xml:space="preserve">Jaarverslag en </w:t>
      </w:r>
      <w:proofErr w:type="spellStart"/>
      <w:r>
        <w:rPr>
          <w:b/>
          <w:bCs/>
          <w:sz w:val="23"/>
          <w:szCs w:val="23"/>
        </w:rPr>
        <w:t>slotwet</w:t>
      </w:r>
      <w:proofErr w:type="spellEnd"/>
      <w:r>
        <w:rPr>
          <w:b/>
          <w:bCs/>
          <w:sz w:val="23"/>
          <w:szCs w:val="23"/>
        </w:rPr>
        <w:t xml:space="preserve"> </w:t>
      </w:r>
      <w:r w:rsidR="00CD2369">
        <w:rPr>
          <w:b/>
          <w:bCs/>
          <w:sz w:val="23"/>
          <w:szCs w:val="23"/>
        </w:rPr>
        <w:t>Mobiliteitsfonds</w:t>
      </w:r>
      <w:r>
        <w:rPr>
          <w:b/>
          <w:bCs/>
          <w:sz w:val="23"/>
          <w:szCs w:val="23"/>
        </w:rPr>
        <w:t xml:space="preserve"> 202</w:t>
      </w:r>
      <w:r w:rsidR="0022096A">
        <w:rPr>
          <w:b/>
          <w:bCs/>
          <w:sz w:val="23"/>
          <w:szCs w:val="23"/>
        </w:rPr>
        <w:t>5</w:t>
      </w:r>
    </w:p>
    <w:p w:rsidR="00663077" w:rsidP="00663077" w:rsidRDefault="00663077" w14:paraId="202BE567" w14:textId="77777777">
      <w:pPr>
        <w:autoSpaceDE w:val="0"/>
        <w:autoSpaceDN w:val="0"/>
        <w:adjustRightInd w:val="0"/>
        <w:spacing w:before="0" w:after="0"/>
        <w:ind w:left="1416" w:hanging="1371"/>
        <w:rPr>
          <w:b/>
        </w:rPr>
      </w:pPr>
    </w:p>
    <w:p w:rsidR="00663077" w:rsidP="00663077" w:rsidRDefault="00663077" w14:paraId="4F0C6E6B" w14:textId="7C8C5FCA">
      <w:pPr>
        <w:rPr>
          <w:b/>
        </w:rPr>
      </w:pPr>
      <w:r>
        <w:rPr>
          <w:b/>
        </w:rPr>
        <w:t xml:space="preserve">nr. </w:t>
      </w:r>
      <w:r>
        <w:rPr>
          <w:b/>
        </w:rPr>
        <w:tab/>
      </w:r>
      <w:r>
        <w:rPr>
          <w:b/>
        </w:rPr>
        <w:tab/>
      </w:r>
      <w:r w:rsidR="008646CC">
        <w:rPr>
          <w:b/>
        </w:rPr>
        <w:t>Lijst van vragen</w:t>
      </w:r>
    </w:p>
    <w:p w:rsidR="00663077" w:rsidP="00663077" w:rsidRDefault="00663077" w14:paraId="2AF4DC15" w14:textId="77777777">
      <w:r>
        <w:tab/>
      </w:r>
      <w:r>
        <w:tab/>
      </w:r>
    </w:p>
    <w:p w:rsidR="00407A0C" w:rsidP="00407A0C" w:rsidRDefault="00407A0C" w14:paraId="5192B155" w14:textId="77777777">
      <w:pPr>
        <w:ind w:left="702" w:firstLine="708"/>
        <w:rPr>
          <w:i/>
        </w:rPr>
      </w:pPr>
      <w:r>
        <w:t xml:space="preserve">Vastgesteld </w:t>
      </w:r>
      <w:r>
        <w:rPr>
          <w:i/>
        </w:rPr>
        <w:t>(wordt door griffie ingevuld als antwoorden er zijn)</w:t>
      </w:r>
    </w:p>
    <w:p w:rsidR="00407A0C" w:rsidP="00407A0C" w:rsidRDefault="00407A0C" w14:paraId="03A9DE7A" w14:textId="77777777">
      <w:pPr>
        <w:ind w:left="1410"/>
      </w:pPr>
      <w:r>
        <w:t xml:space="preserve">De vaste commissie voor Infrastructuur en Waterstaat, belast met het voorbereidend onderzoek van dit voorstel van wet, heeft de eer verslag uit te brengen in de vorm van een lijst van vragen. </w:t>
      </w:r>
    </w:p>
    <w:p w:rsidR="00663077" w:rsidP="00663077" w:rsidRDefault="00663077" w14:paraId="14C2AD4C" w14:textId="77777777">
      <w:pPr>
        <w:spacing w:before="0" w:after="0"/>
        <w:ind w:left="1410"/>
      </w:pPr>
    </w:p>
    <w:p w:rsidR="00663077" w:rsidP="00663077" w:rsidRDefault="00663077" w14:paraId="2CDEE029" w14:textId="77777777">
      <w:pPr>
        <w:spacing w:before="0" w:after="0"/>
        <w:ind w:left="703" w:firstLine="709"/>
      </w:pPr>
      <w:r>
        <w:t xml:space="preserve">Voorzitter van de commissie, </w:t>
      </w:r>
    </w:p>
    <w:p w:rsidR="00663077" w:rsidP="00663077" w:rsidRDefault="00663077" w14:paraId="7D4A42DB" w14:textId="5F3A47C5">
      <w:pPr>
        <w:spacing w:before="0" w:after="0"/>
      </w:pPr>
      <w:r>
        <w:tab/>
      </w:r>
      <w:r>
        <w:tab/>
      </w:r>
      <w:r w:rsidR="00407A0C">
        <w:t>Huizenga</w:t>
      </w:r>
    </w:p>
    <w:p w:rsidR="00663077" w:rsidP="00663077" w:rsidRDefault="00663077" w14:paraId="24F3D414" w14:textId="77777777">
      <w:pPr>
        <w:spacing w:before="0" w:after="0"/>
      </w:pPr>
      <w:r>
        <w:tab/>
      </w:r>
      <w:r>
        <w:tab/>
      </w:r>
    </w:p>
    <w:p w:rsidR="00663077" w:rsidP="00663077" w:rsidRDefault="00663077" w14:paraId="391BDB4F" w14:textId="77777777">
      <w:pPr>
        <w:spacing w:before="0" w:after="0"/>
      </w:pPr>
      <w:r>
        <w:tab/>
      </w:r>
      <w:r>
        <w:tab/>
        <w:t>Griffier van de commissie,</w:t>
      </w:r>
    </w:p>
    <w:p w:rsidR="00663077" w:rsidP="00663077" w:rsidRDefault="00663077" w14:paraId="7CB92995" w14:textId="77777777">
      <w:pPr>
        <w:spacing w:before="0" w:after="0"/>
      </w:pPr>
      <w:r>
        <w:tab/>
      </w:r>
      <w:r>
        <w:tab/>
        <w:t>Schukkink</w:t>
      </w:r>
    </w:p>
    <w:p w:rsidR="00663077" w:rsidP="00663077" w:rsidRDefault="00663077" w14:paraId="667D28B2" w14:textId="77777777"/>
    <w:p w:rsidR="00663077" w:rsidP="00663077" w:rsidRDefault="00663077" w14:paraId="3FACAE94" w14:textId="77777777">
      <w:bookmarkStart w:name="bmkStartTabel" w:id="0"/>
      <w:bookmarkEnd w:id="0"/>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291BD0" w:rsidR="00291BD0" w:rsidTr="004F2B49" w14:paraId="00B1FBB8" w14:textId="77777777">
        <w:trPr>
          <w:cantSplit/>
        </w:trPr>
        <w:tc>
          <w:tcPr>
            <w:tcW w:w="567" w:type="dxa"/>
          </w:tcPr>
          <w:p w:rsidRPr="00291BD0" w:rsidR="00291BD0" w:rsidP="004F2B49" w:rsidRDefault="00291BD0" w14:paraId="05A39A79" w14:textId="77777777">
            <w:pPr>
              <w:rPr>
                <w:b/>
                <w:bCs/>
              </w:rPr>
            </w:pPr>
            <w:proofErr w:type="spellStart"/>
            <w:r w:rsidRPr="00291BD0">
              <w:rPr>
                <w:b/>
                <w:bCs/>
              </w:rPr>
              <w:t>Nr</w:t>
            </w:r>
            <w:proofErr w:type="spellEnd"/>
          </w:p>
        </w:tc>
        <w:tc>
          <w:tcPr>
            <w:tcW w:w="6521" w:type="dxa"/>
          </w:tcPr>
          <w:p w:rsidRPr="00291BD0" w:rsidR="00291BD0" w:rsidP="004F2B49" w:rsidRDefault="00291BD0" w14:paraId="7069DA9D" w14:textId="77777777">
            <w:pPr>
              <w:rPr>
                <w:b/>
                <w:bCs/>
              </w:rPr>
            </w:pPr>
            <w:r w:rsidRPr="00291BD0">
              <w:rPr>
                <w:b/>
                <w:bCs/>
              </w:rPr>
              <w:t>Vraag</w:t>
            </w:r>
          </w:p>
        </w:tc>
        <w:tc>
          <w:tcPr>
            <w:tcW w:w="850" w:type="dxa"/>
          </w:tcPr>
          <w:p w:rsidRPr="00291BD0" w:rsidR="00291BD0" w:rsidP="004F2B49" w:rsidRDefault="00291BD0" w14:paraId="27F49DE4" w14:textId="77777777">
            <w:pPr>
              <w:jc w:val="right"/>
              <w:rPr>
                <w:b/>
                <w:bCs/>
              </w:rPr>
            </w:pPr>
            <w:r w:rsidRPr="00291BD0">
              <w:rPr>
                <w:b/>
                <w:bCs/>
              </w:rPr>
              <w:t>Bijlage</w:t>
            </w:r>
          </w:p>
        </w:tc>
        <w:tc>
          <w:tcPr>
            <w:tcW w:w="992" w:type="dxa"/>
          </w:tcPr>
          <w:p w:rsidRPr="00291BD0" w:rsidR="00291BD0" w:rsidP="004F2B49" w:rsidRDefault="00291BD0" w14:paraId="6E59FA2F" w14:textId="77777777">
            <w:pPr>
              <w:jc w:val="right"/>
              <w:rPr>
                <w:b/>
                <w:bCs/>
              </w:rPr>
            </w:pPr>
            <w:r w:rsidRPr="00291BD0">
              <w:rPr>
                <w:b/>
                <w:bCs/>
              </w:rPr>
              <w:t>Blz. (van)</w:t>
            </w:r>
          </w:p>
        </w:tc>
        <w:tc>
          <w:tcPr>
            <w:tcW w:w="567" w:type="dxa"/>
          </w:tcPr>
          <w:p w:rsidRPr="00291BD0" w:rsidR="00291BD0" w:rsidP="004F2B49" w:rsidRDefault="00291BD0" w14:paraId="0CDFCC6C" w14:textId="77777777">
            <w:pPr>
              <w:jc w:val="center"/>
              <w:rPr>
                <w:b/>
                <w:bCs/>
              </w:rPr>
            </w:pPr>
            <w:r w:rsidRPr="00291BD0">
              <w:rPr>
                <w:b/>
                <w:bCs/>
              </w:rPr>
              <w:t>t/m</w:t>
            </w:r>
          </w:p>
        </w:tc>
      </w:tr>
      <w:tr w:rsidR="00291BD0" w:rsidTr="004F2B49" w14:paraId="7614B0DC" w14:textId="77777777">
        <w:tc>
          <w:tcPr>
            <w:tcW w:w="567" w:type="dxa"/>
          </w:tcPr>
          <w:p w:rsidR="00291BD0" w:rsidP="004F2B49" w:rsidRDefault="00291BD0" w14:paraId="471262F6" w14:textId="77777777">
            <w:r>
              <w:t>1</w:t>
            </w:r>
          </w:p>
        </w:tc>
        <w:tc>
          <w:tcPr>
            <w:tcW w:w="6521" w:type="dxa"/>
          </w:tcPr>
          <w:p w:rsidR="00291BD0" w:rsidP="004F2B49" w:rsidRDefault="00291BD0" w14:paraId="276B5C26" w14:textId="6564B352">
            <w:r>
              <w:t>Hoe verklaart u dat bij meerdere grote projecten ramingen of verplichtingen bij Najaarsnota nog niet voldoende accuraat waren, zoals bij ViA15 en A27 Houten-Hooipolder?</w:t>
            </w:r>
          </w:p>
        </w:tc>
        <w:tc>
          <w:tcPr>
            <w:tcW w:w="850" w:type="dxa"/>
          </w:tcPr>
          <w:p w:rsidR="00291BD0" w:rsidP="004F2B49" w:rsidRDefault="00291BD0" w14:paraId="5CBAE882" w14:textId="77777777">
            <w:pPr>
              <w:jc w:val="right"/>
            </w:pPr>
          </w:p>
        </w:tc>
        <w:tc>
          <w:tcPr>
            <w:tcW w:w="992" w:type="dxa"/>
          </w:tcPr>
          <w:p w:rsidR="00291BD0" w:rsidP="004F2B49" w:rsidRDefault="00291BD0" w14:paraId="0976A0BE" w14:textId="77777777">
            <w:pPr>
              <w:jc w:val="right"/>
            </w:pPr>
            <w:r>
              <w:t>4</w:t>
            </w:r>
          </w:p>
        </w:tc>
        <w:tc>
          <w:tcPr>
            <w:tcW w:w="567" w:type="dxa"/>
            <w:tcBorders>
              <w:left w:val="nil"/>
            </w:tcBorders>
          </w:tcPr>
          <w:p w:rsidR="00291BD0" w:rsidP="004F2B49" w:rsidRDefault="00291BD0" w14:paraId="27014083" w14:textId="77777777">
            <w:pPr>
              <w:jc w:val="right"/>
            </w:pPr>
            <w:r>
              <w:t xml:space="preserve">6 </w:t>
            </w:r>
          </w:p>
        </w:tc>
      </w:tr>
      <w:tr w:rsidR="00291BD0" w:rsidTr="004F2B49" w14:paraId="507BB794" w14:textId="77777777">
        <w:tc>
          <w:tcPr>
            <w:tcW w:w="567" w:type="dxa"/>
          </w:tcPr>
          <w:p w:rsidR="00291BD0" w:rsidP="004F2B49" w:rsidRDefault="00291BD0" w14:paraId="12D1EEDF" w14:textId="77777777">
            <w:r>
              <w:t>2</w:t>
            </w:r>
          </w:p>
        </w:tc>
        <w:tc>
          <w:tcPr>
            <w:tcW w:w="6521" w:type="dxa"/>
          </w:tcPr>
          <w:p w:rsidR="00291BD0" w:rsidP="004F2B49" w:rsidRDefault="00291BD0" w14:paraId="1AC599BC" w14:textId="3250D5E6">
            <w:r>
              <w:t>Welke structurele maatregelen neemt u om capaciteitsproblemen binnen Rijkswaterstaat en projectorganisaties te beperken, gezien de directe impact op projectuitvoering en kasrealisatie?</w:t>
            </w:r>
          </w:p>
        </w:tc>
        <w:tc>
          <w:tcPr>
            <w:tcW w:w="850" w:type="dxa"/>
          </w:tcPr>
          <w:p w:rsidR="00291BD0" w:rsidP="004F2B49" w:rsidRDefault="00291BD0" w14:paraId="29A78808" w14:textId="77777777">
            <w:pPr>
              <w:jc w:val="right"/>
            </w:pPr>
          </w:p>
        </w:tc>
        <w:tc>
          <w:tcPr>
            <w:tcW w:w="992" w:type="dxa"/>
          </w:tcPr>
          <w:p w:rsidR="00291BD0" w:rsidP="004F2B49" w:rsidRDefault="00291BD0" w14:paraId="1B1A605E" w14:textId="77777777">
            <w:pPr>
              <w:jc w:val="right"/>
            </w:pPr>
            <w:r>
              <w:t>5</w:t>
            </w:r>
          </w:p>
        </w:tc>
        <w:tc>
          <w:tcPr>
            <w:tcW w:w="567" w:type="dxa"/>
            <w:tcBorders>
              <w:left w:val="nil"/>
            </w:tcBorders>
          </w:tcPr>
          <w:p w:rsidR="00291BD0" w:rsidP="004F2B49" w:rsidRDefault="00291BD0" w14:paraId="5DEFB83C" w14:textId="77777777">
            <w:pPr>
              <w:jc w:val="right"/>
            </w:pPr>
            <w:r>
              <w:t xml:space="preserve"> </w:t>
            </w:r>
          </w:p>
        </w:tc>
      </w:tr>
      <w:tr w:rsidR="00291BD0" w:rsidTr="004F2B49" w14:paraId="20E22F8A" w14:textId="77777777">
        <w:tc>
          <w:tcPr>
            <w:tcW w:w="567" w:type="dxa"/>
          </w:tcPr>
          <w:p w:rsidR="00291BD0" w:rsidP="004F2B49" w:rsidRDefault="00291BD0" w14:paraId="353E842E" w14:textId="77777777">
            <w:r>
              <w:t>3</w:t>
            </w:r>
          </w:p>
        </w:tc>
        <w:tc>
          <w:tcPr>
            <w:tcW w:w="6521" w:type="dxa"/>
          </w:tcPr>
          <w:p w:rsidR="00291BD0" w:rsidP="004F2B49" w:rsidRDefault="00291BD0" w14:paraId="3A61A344" w14:textId="7C394EBD">
            <w:r>
              <w:t xml:space="preserve">In hoeverre acht u de interne financiële beheersing op orde, gelet op de betaalstop bij </w:t>
            </w:r>
            <w:proofErr w:type="spellStart"/>
            <w:r>
              <w:t>Zuidasdok</w:t>
            </w:r>
            <w:proofErr w:type="spellEnd"/>
            <w:r w:rsidR="009F2324">
              <w:t>,</w:t>
            </w:r>
            <w:r>
              <w:t xml:space="preserve"> waardoor facturen niet meer in 2025 konden worden voldaan?</w:t>
            </w:r>
          </w:p>
        </w:tc>
        <w:tc>
          <w:tcPr>
            <w:tcW w:w="850" w:type="dxa"/>
          </w:tcPr>
          <w:p w:rsidR="00291BD0" w:rsidP="004F2B49" w:rsidRDefault="00291BD0" w14:paraId="4EC13747" w14:textId="77777777">
            <w:pPr>
              <w:jc w:val="right"/>
            </w:pPr>
          </w:p>
        </w:tc>
        <w:tc>
          <w:tcPr>
            <w:tcW w:w="992" w:type="dxa"/>
          </w:tcPr>
          <w:p w:rsidR="00291BD0" w:rsidP="004F2B49" w:rsidRDefault="00291BD0" w14:paraId="657274E2" w14:textId="77777777">
            <w:pPr>
              <w:jc w:val="right"/>
            </w:pPr>
            <w:r>
              <w:t>11</w:t>
            </w:r>
          </w:p>
        </w:tc>
        <w:tc>
          <w:tcPr>
            <w:tcW w:w="567" w:type="dxa"/>
            <w:tcBorders>
              <w:left w:val="nil"/>
            </w:tcBorders>
          </w:tcPr>
          <w:p w:rsidR="00291BD0" w:rsidP="004F2B49" w:rsidRDefault="00291BD0" w14:paraId="72FAF6FD" w14:textId="77777777">
            <w:pPr>
              <w:jc w:val="right"/>
            </w:pPr>
            <w:r>
              <w:t xml:space="preserve"> </w:t>
            </w:r>
          </w:p>
        </w:tc>
      </w:tr>
    </w:tbl>
    <w:p w:rsidRPr="00663077" w:rsidR="00091DDB" w:rsidP="00663077" w:rsidRDefault="00091DDB" w14:paraId="7BA46FE6" w14:textId="77777777"/>
    <w:sectPr w:rsidRPr="00663077" w:rsidR="00091DDB"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29BC" w14:textId="77777777" w:rsidR="00FC58B2" w:rsidRDefault="00FC58B2">
      <w:pPr>
        <w:spacing w:before="0" w:after="0"/>
      </w:pPr>
      <w:r>
        <w:separator/>
      </w:r>
    </w:p>
  </w:endnote>
  <w:endnote w:type="continuationSeparator" w:id="0">
    <w:p w14:paraId="4EE07166" w14:textId="77777777" w:rsidR="00FC58B2" w:rsidRDefault="00FC58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536B" w14:textId="77777777" w:rsidR="00FC58B2" w:rsidRDefault="00FC58B2">
      <w:pPr>
        <w:spacing w:before="0" w:after="0"/>
      </w:pPr>
      <w:r>
        <w:separator/>
      </w:r>
    </w:p>
  </w:footnote>
  <w:footnote w:type="continuationSeparator" w:id="0">
    <w:p w14:paraId="6582461A" w14:textId="77777777" w:rsidR="00FC58B2" w:rsidRDefault="00FC58B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7F49"/>
    <w:rsid w:val="0003772F"/>
    <w:rsid w:val="00082772"/>
    <w:rsid w:val="00091DDB"/>
    <w:rsid w:val="001340F6"/>
    <w:rsid w:val="001856D0"/>
    <w:rsid w:val="001A47AF"/>
    <w:rsid w:val="001A56AB"/>
    <w:rsid w:val="001D596A"/>
    <w:rsid w:val="0022096A"/>
    <w:rsid w:val="00291BD0"/>
    <w:rsid w:val="002B6243"/>
    <w:rsid w:val="003D44DD"/>
    <w:rsid w:val="00407A0C"/>
    <w:rsid w:val="005315F1"/>
    <w:rsid w:val="005543A7"/>
    <w:rsid w:val="005A1E6D"/>
    <w:rsid w:val="005B7CC4"/>
    <w:rsid w:val="00612485"/>
    <w:rsid w:val="00663077"/>
    <w:rsid w:val="007F4D0A"/>
    <w:rsid w:val="00805FAE"/>
    <w:rsid w:val="008646CC"/>
    <w:rsid w:val="00894624"/>
    <w:rsid w:val="0095136E"/>
    <w:rsid w:val="009F2324"/>
    <w:rsid w:val="00A10448"/>
    <w:rsid w:val="00A77C3E"/>
    <w:rsid w:val="00B00DDE"/>
    <w:rsid w:val="00B33D41"/>
    <w:rsid w:val="00B915EC"/>
    <w:rsid w:val="00BA7C51"/>
    <w:rsid w:val="00CD2369"/>
    <w:rsid w:val="00DD1016"/>
    <w:rsid w:val="00DE7A33"/>
    <w:rsid w:val="00E66F04"/>
    <w:rsid w:val="00E7153D"/>
    <w:rsid w:val="00F236D1"/>
    <w:rsid w:val="00FC58B2"/>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153</ap:Words>
  <ap:Characters>845</ap:Characters>
  <ap:DocSecurity>0</ap:DocSecurity>
  <ap:Lines>7</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2025-05-28T14:49:00.0000000Z</dcterms:created>
  <dcterms:modified xsi:type="dcterms:W3CDTF">2026-05-27T13:56:00.0000000Z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d67b165c-eece-46bf-96bb-e397abb60345</vt:lpwstr>
  </property>
  <property fmtid="{D5CDD505-2E9C-101B-9397-08002B2CF9AE}" pid="4" name="_ExtendedDescription">
    <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