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1B5" w:rsidP="00D91718" w:rsidRDefault="001856D0" w14:paraId="4548A990" w14:textId="40B8201B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D9171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ab/>
      </w:r>
      <w:r w:rsidR="00D91718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Aanbieding van het rapport Staat van de Rijksverantwoording 2025</w:t>
      </w:r>
    </w:p>
    <w:p w:rsidR="004311B5" w:rsidRDefault="004311B5" w14:paraId="0F9DCE0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311B5" w:rsidRDefault="00D91718" w14:paraId="33F6D9A3" w14:textId="7A903D8D">
      <w:pPr>
        <w:rPr>
          <w:b/>
        </w:rPr>
      </w:pPr>
      <w:r>
        <w:rPr>
          <w:b/>
        </w:rPr>
        <w:t>N</w:t>
      </w:r>
      <w:r w:rsidR="001856D0">
        <w:rPr>
          <w:b/>
        </w:rPr>
        <w:t xml:space="preserve">r. </w:t>
      </w:r>
      <w:r w:rsidR="001856D0">
        <w:rPr>
          <w:b/>
        </w:rPr>
        <w:tab/>
      </w:r>
      <w:r w:rsidR="001856D0">
        <w:rPr>
          <w:b/>
        </w:rPr>
        <w:tab/>
        <w:t>Lijst van vragen en antwoorden</w:t>
      </w:r>
    </w:p>
    <w:p w:rsidR="004311B5" w:rsidRDefault="001856D0" w14:paraId="200800EF" w14:textId="77777777">
      <w:r>
        <w:tab/>
      </w:r>
      <w:r>
        <w:tab/>
      </w:r>
    </w:p>
    <w:p w:rsidR="004311B5" w:rsidRDefault="001856D0" w14:paraId="6E18859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4311B5" w:rsidRDefault="001856D0" w14:paraId="3DC92D72" w14:textId="3E368874">
      <w:pPr>
        <w:ind w:left="1410"/>
      </w:pPr>
      <w:r>
        <w:t xml:space="preserve">De commissie voor </w:t>
      </w:r>
      <w:r w:rsidR="00C312B4">
        <w:t>de Rijksuitgaven</w:t>
      </w:r>
      <w:r>
        <w:t xml:space="preserve"> heeft een aantal vragen voorgelegd aan de </w:t>
      </w:r>
      <w:r w:rsidR="00C312B4">
        <w:t>Algemene Rekenkamer</w:t>
      </w:r>
      <w:r>
        <w:t xml:space="preserve"> over de </w:t>
      </w:r>
      <w:r>
        <w:rPr>
          <w:b/>
        </w:rPr>
        <w:t>Staat van de Rijsverantwoording 2025</w:t>
      </w:r>
      <w:r>
        <w:t xml:space="preserve"> (</w:t>
      </w:r>
      <w:r>
        <w:rPr>
          <w:b/>
        </w:rPr>
        <w:t>36945</w:t>
      </w:r>
      <w:r>
        <w:t xml:space="preserve">, nr. </w:t>
      </w:r>
      <w:r>
        <w:rPr>
          <w:b/>
        </w:rPr>
        <w:t>3</w:t>
      </w:r>
      <w:r>
        <w:t>).</w:t>
      </w:r>
    </w:p>
    <w:p w:rsidR="004311B5" w:rsidRDefault="001856D0" w14:paraId="69E14E8B" w14:textId="65C49E64">
      <w:pPr>
        <w:ind w:left="1410"/>
      </w:pPr>
      <w:r>
        <w:t xml:space="preserve">De daarop door de </w:t>
      </w:r>
      <w:r w:rsidR="00C312B4">
        <w:t>Algemene Rekenkamer</w:t>
      </w:r>
      <w:r>
        <w:t xml:space="preserve"> gegeven antwoorden zijn hierbij afgedrukt.</w:t>
      </w:r>
    </w:p>
    <w:p w:rsidR="004311B5" w:rsidRDefault="004311B5" w14:paraId="038F2C6D" w14:textId="77777777">
      <w:pPr>
        <w:spacing w:before="0" w:after="0"/>
      </w:pPr>
    </w:p>
    <w:p w:rsidR="004311B5" w:rsidRDefault="001856D0" w14:paraId="26A803BA" w14:textId="77777777">
      <w:pPr>
        <w:spacing w:before="0" w:after="0"/>
        <w:ind w:left="703" w:firstLine="709"/>
      </w:pPr>
      <w:r>
        <w:t xml:space="preserve">Voorzitter van de commissie, </w:t>
      </w:r>
    </w:p>
    <w:p w:rsidR="004311B5" w:rsidRDefault="001856D0" w14:paraId="16A3BDE8" w14:textId="17184F8C">
      <w:pPr>
        <w:spacing w:before="0" w:after="0"/>
      </w:pPr>
      <w:r>
        <w:tab/>
      </w:r>
      <w:r>
        <w:tab/>
      </w:r>
      <w:r w:rsidR="00D91718">
        <w:t>Sneller</w:t>
      </w:r>
    </w:p>
    <w:p w:rsidR="004311B5" w:rsidRDefault="001856D0" w14:paraId="22B91DC3" w14:textId="77777777">
      <w:pPr>
        <w:spacing w:before="0" w:after="0"/>
      </w:pPr>
      <w:r>
        <w:tab/>
      </w:r>
      <w:r>
        <w:tab/>
      </w:r>
    </w:p>
    <w:p w:rsidR="004311B5" w:rsidRDefault="001856D0" w14:paraId="32B78953" w14:textId="74313F5A">
      <w:pPr>
        <w:spacing w:before="0" w:after="0"/>
      </w:pPr>
      <w:r>
        <w:tab/>
      </w:r>
      <w:r>
        <w:tab/>
      </w:r>
      <w:r w:rsidR="00C312B4">
        <w:t>Adjunct-g</w:t>
      </w:r>
      <w:r>
        <w:t>riffier van de commissie,</w:t>
      </w:r>
    </w:p>
    <w:p w:rsidR="004311B5" w:rsidRDefault="001856D0" w14:paraId="461BF391" w14:textId="2AEA6924">
      <w:pPr>
        <w:spacing w:before="0" w:after="0"/>
      </w:pPr>
      <w:r>
        <w:tab/>
      </w:r>
      <w:r>
        <w:tab/>
      </w:r>
      <w:r w:rsidR="00C312B4">
        <w:t>Van der Steur</w:t>
      </w:r>
    </w:p>
    <w:p w:rsidR="004311B5" w:rsidRDefault="004311B5" w14:paraId="395BE74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4311B5" w:rsidTr="00E7153D" w14:paraId="1F749063" w14:textId="77777777">
        <w:trPr>
          <w:cantSplit/>
        </w:trPr>
        <w:tc>
          <w:tcPr>
            <w:tcW w:w="567" w:type="dxa"/>
          </w:tcPr>
          <w:p w:rsidR="004311B5" w:rsidRDefault="001856D0" w14:paraId="15C47453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4311B5" w:rsidRDefault="001856D0" w14:paraId="2CAF4C5A" w14:textId="77777777">
            <w:r>
              <w:t>Vraag</w:t>
            </w:r>
          </w:p>
        </w:tc>
        <w:tc>
          <w:tcPr>
            <w:tcW w:w="850" w:type="dxa"/>
          </w:tcPr>
          <w:p w:rsidR="004311B5" w:rsidRDefault="001856D0" w14:paraId="5C10D503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4311B5" w:rsidP="00E7153D" w:rsidRDefault="001856D0" w14:paraId="0CC8B666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4311B5" w:rsidP="00E7153D" w:rsidRDefault="001856D0" w14:paraId="0B0A2686" w14:textId="77777777">
            <w:pPr>
              <w:jc w:val="center"/>
            </w:pPr>
            <w:r>
              <w:t>t/m</w:t>
            </w:r>
          </w:p>
        </w:tc>
      </w:tr>
      <w:tr w:rsidR="004311B5" w:rsidTr="00E7153D" w14:paraId="55C06642" w14:textId="77777777">
        <w:tc>
          <w:tcPr>
            <w:tcW w:w="567" w:type="dxa"/>
          </w:tcPr>
          <w:p w:rsidR="004311B5" w:rsidRDefault="001856D0" w14:paraId="55D3F829" w14:textId="77777777">
            <w:r>
              <w:t>1</w:t>
            </w:r>
          </w:p>
        </w:tc>
        <w:tc>
          <w:tcPr>
            <w:tcW w:w="6521" w:type="dxa"/>
          </w:tcPr>
          <w:p w:rsidR="004311B5" w:rsidRDefault="001856D0" w14:paraId="3FE420B3" w14:textId="77777777">
            <w:r>
              <w:t>Op welke gegevens baseert de Rekenkamer de conclusie dat veel doelen niet zijn gehaald?</w:t>
            </w:r>
          </w:p>
        </w:tc>
        <w:tc>
          <w:tcPr>
            <w:tcW w:w="850" w:type="dxa"/>
          </w:tcPr>
          <w:p w:rsidR="004311B5" w:rsidRDefault="004311B5" w14:paraId="2DC74AC5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518C35F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0AFE383E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54124FC3" w14:textId="77777777">
        <w:tc>
          <w:tcPr>
            <w:tcW w:w="567" w:type="dxa"/>
          </w:tcPr>
          <w:p w:rsidR="004311B5" w:rsidRDefault="001856D0" w14:paraId="511FD39B" w14:textId="77777777">
            <w:r>
              <w:t>2</w:t>
            </w:r>
          </w:p>
        </w:tc>
        <w:tc>
          <w:tcPr>
            <w:tcW w:w="6521" w:type="dxa"/>
          </w:tcPr>
          <w:p w:rsidR="004311B5" w:rsidRDefault="001856D0" w14:paraId="4D05D526" w14:textId="77777777">
            <w:r>
              <w:t>Welke doelen springen volgens de Rekenkamer het meest in het oog?</w:t>
            </w:r>
          </w:p>
        </w:tc>
        <w:tc>
          <w:tcPr>
            <w:tcW w:w="850" w:type="dxa"/>
          </w:tcPr>
          <w:p w:rsidR="004311B5" w:rsidRDefault="004311B5" w14:paraId="73CEE599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634B13C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524249B4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4FCBC48E" w14:textId="77777777">
        <w:tc>
          <w:tcPr>
            <w:tcW w:w="567" w:type="dxa"/>
          </w:tcPr>
          <w:p w:rsidR="004311B5" w:rsidRDefault="001856D0" w14:paraId="5D8ACFB8" w14:textId="77777777">
            <w:r>
              <w:t>3</w:t>
            </w:r>
          </w:p>
        </w:tc>
        <w:tc>
          <w:tcPr>
            <w:tcW w:w="6521" w:type="dxa"/>
          </w:tcPr>
          <w:p w:rsidR="004311B5" w:rsidRDefault="001856D0" w14:paraId="314FA48E" w14:textId="77777777">
            <w:r>
              <w:t>Hoe definieert de Rekenkamer in dit rapport “resultaat”?</w:t>
            </w:r>
          </w:p>
        </w:tc>
        <w:tc>
          <w:tcPr>
            <w:tcW w:w="850" w:type="dxa"/>
          </w:tcPr>
          <w:p w:rsidR="004311B5" w:rsidRDefault="004311B5" w14:paraId="5768A5D7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64AF032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29196F33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07D08004" w14:textId="77777777">
        <w:tc>
          <w:tcPr>
            <w:tcW w:w="567" w:type="dxa"/>
          </w:tcPr>
          <w:p w:rsidR="004311B5" w:rsidRDefault="001856D0" w14:paraId="57404AEF" w14:textId="77777777">
            <w:r>
              <w:t>4</w:t>
            </w:r>
          </w:p>
        </w:tc>
        <w:tc>
          <w:tcPr>
            <w:tcW w:w="6521" w:type="dxa"/>
          </w:tcPr>
          <w:p w:rsidR="004311B5" w:rsidRDefault="001856D0" w14:paraId="58879A60" w14:textId="77777777">
            <w:r>
              <w:t>Welke oorzaak weegt voor de Rekenkamer het zwaarst: beleid, uitvoering of planning?</w:t>
            </w:r>
          </w:p>
        </w:tc>
        <w:tc>
          <w:tcPr>
            <w:tcW w:w="850" w:type="dxa"/>
          </w:tcPr>
          <w:p w:rsidR="004311B5" w:rsidRDefault="004311B5" w14:paraId="653A2FC3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0447325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3A632007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55AC6494" w14:textId="77777777">
        <w:tc>
          <w:tcPr>
            <w:tcW w:w="567" w:type="dxa"/>
          </w:tcPr>
          <w:p w:rsidR="004311B5" w:rsidRDefault="001856D0" w14:paraId="64CBDA44" w14:textId="77777777">
            <w:r>
              <w:t>5</w:t>
            </w:r>
          </w:p>
        </w:tc>
        <w:tc>
          <w:tcPr>
            <w:tcW w:w="6521" w:type="dxa"/>
          </w:tcPr>
          <w:p w:rsidR="004311B5" w:rsidRDefault="001856D0" w14:paraId="7B81411C" w14:textId="1E94C87F">
            <w:r>
              <w:t xml:space="preserve">Welke informatie ontbreekt nog om </w:t>
            </w:r>
            <w:r w:rsidR="00C312B4">
              <w:t>het kabinet</w:t>
            </w:r>
            <w:r>
              <w:t xml:space="preserve"> goed te kunnen controleren?</w:t>
            </w:r>
          </w:p>
        </w:tc>
        <w:tc>
          <w:tcPr>
            <w:tcW w:w="850" w:type="dxa"/>
          </w:tcPr>
          <w:p w:rsidR="004311B5" w:rsidRDefault="004311B5" w14:paraId="28ABCA48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617BF06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6AC2FE8D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703E2C05" w14:textId="77777777">
        <w:tc>
          <w:tcPr>
            <w:tcW w:w="567" w:type="dxa"/>
          </w:tcPr>
          <w:p w:rsidR="004311B5" w:rsidRDefault="001856D0" w14:paraId="519B572F" w14:textId="77777777">
            <w:r>
              <w:t>6</w:t>
            </w:r>
          </w:p>
        </w:tc>
        <w:tc>
          <w:tcPr>
            <w:tcW w:w="6521" w:type="dxa"/>
          </w:tcPr>
          <w:p w:rsidR="004311B5" w:rsidRDefault="001856D0" w14:paraId="4F6C829C" w14:textId="77777777">
            <w:r>
              <w:t>Welke problemen komen bij meerdere ministeries telkens terug?</w:t>
            </w:r>
          </w:p>
        </w:tc>
        <w:tc>
          <w:tcPr>
            <w:tcW w:w="850" w:type="dxa"/>
          </w:tcPr>
          <w:p w:rsidR="004311B5" w:rsidRDefault="004311B5" w14:paraId="10DB8107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4FF1A1A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03D3D279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36F912C6" w14:textId="77777777">
        <w:tc>
          <w:tcPr>
            <w:tcW w:w="567" w:type="dxa"/>
          </w:tcPr>
          <w:p w:rsidR="004311B5" w:rsidRDefault="001856D0" w14:paraId="1C2BA146" w14:textId="77777777">
            <w:r>
              <w:t>7</w:t>
            </w:r>
          </w:p>
        </w:tc>
        <w:tc>
          <w:tcPr>
            <w:tcW w:w="6521" w:type="dxa"/>
          </w:tcPr>
          <w:p w:rsidR="004311B5" w:rsidRDefault="001856D0" w14:paraId="50D6ABCF" w14:textId="77777777">
            <w:r>
              <w:t xml:space="preserve">Waarom raken </w:t>
            </w:r>
            <w:proofErr w:type="spellStart"/>
            <w:r>
              <w:t>langetermijndoelen</w:t>
            </w:r>
            <w:proofErr w:type="spellEnd"/>
            <w:r>
              <w:t xml:space="preserve"> volgens de Rekenkamer steeds verder uit zicht?</w:t>
            </w:r>
          </w:p>
        </w:tc>
        <w:tc>
          <w:tcPr>
            <w:tcW w:w="850" w:type="dxa"/>
          </w:tcPr>
          <w:p w:rsidR="004311B5" w:rsidRDefault="004311B5" w14:paraId="5689F293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052BCB1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7C1B1B73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644C5DBA" w14:textId="77777777">
        <w:tc>
          <w:tcPr>
            <w:tcW w:w="567" w:type="dxa"/>
          </w:tcPr>
          <w:p w:rsidR="004311B5" w:rsidRDefault="001856D0" w14:paraId="0C52037C" w14:textId="77777777">
            <w:r>
              <w:t>8</w:t>
            </w:r>
          </w:p>
        </w:tc>
        <w:tc>
          <w:tcPr>
            <w:tcW w:w="6521" w:type="dxa"/>
          </w:tcPr>
          <w:p w:rsidR="004311B5" w:rsidRDefault="001856D0" w14:paraId="415C5F73" w14:textId="77777777">
            <w:r>
              <w:t>Ziet de Rekenkamer dit vooral als een uitvoeringsprobleem of als een begrotingsprobleem?</w:t>
            </w:r>
          </w:p>
        </w:tc>
        <w:tc>
          <w:tcPr>
            <w:tcW w:w="850" w:type="dxa"/>
          </w:tcPr>
          <w:p w:rsidR="004311B5" w:rsidRDefault="004311B5" w14:paraId="0FC6897C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4E95113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47C17904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348F51CB" w14:textId="77777777">
        <w:tc>
          <w:tcPr>
            <w:tcW w:w="567" w:type="dxa"/>
          </w:tcPr>
          <w:p w:rsidR="004311B5" w:rsidRDefault="001856D0" w14:paraId="60B48927" w14:textId="77777777">
            <w:r>
              <w:t>9</w:t>
            </w:r>
          </w:p>
        </w:tc>
        <w:tc>
          <w:tcPr>
            <w:tcW w:w="6521" w:type="dxa"/>
          </w:tcPr>
          <w:p w:rsidR="004311B5" w:rsidRDefault="001856D0" w14:paraId="08FE7C2E" w14:textId="77777777">
            <w:r>
              <w:t>Welke lessen trekt de Rekenkamer uit eerdere jaren?</w:t>
            </w:r>
          </w:p>
        </w:tc>
        <w:tc>
          <w:tcPr>
            <w:tcW w:w="850" w:type="dxa"/>
          </w:tcPr>
          <w:p w:rsidR="004311B5" w:rsidRDefault="004311B5" w14:paraId="25EEB07A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50F501E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6256BCA1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46989E90" w14:textId="77777777">
        <w:tc>
          <w:tcPr>
            <w:tcW w:w="567" w:type="dxa"/>
          </w:tcPr>
          <w:p w:rsidR="004311B5" w:rsidRDefault="001856D0" w14:paraId="7941A266" w14:textId="77777777">
            <w:r>
              <w:t>10</w:t>
            </w:r>
          </w:p>
        </w:tc>
        <w:tc>
          <w:tcPr>
            <w:tcW w:w="6521" w:type="dxa"/>
          </w:tcPr>
          <w:p w:rsidR="004311B5" w:rsidRDefault="001856D0" w14:paraId="66001219" w14:textId="77777777">
            <w:r>
              <w:t>Welke verbeteringen verwacht de Rekenkamer op korte termijn bij Defensie?</w:t>
            </w:r>
          </w:p>
        </w:tc>
        <w:tc>
          <w:tcPr>
            <w:tcW w:w="850" w:type="dxa"/>
          </w:tcPr>
          <w:p w:rsidR="004311B5" w:rsidRDefault="004311B5" w14:paraId="2BC32A6A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793EFC7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0068913E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1BD8A875" w14:textId="77777777">
        <w:tc>
          <w:tcPr>
            <w:tcW w:w="567" w:type="dxa"/>
          </w:tcPr>
          <w:p w:rsidR="004311B5" w:rsidRDefault="001856D0" w14:paraId="6807C624" w14:textId="77777777">
            <w:r>
              <w:t>11</w:t>
            </w:r>
          </w:p>
        </w:tc>
        <w:tc>
          <w:tcPr>
            <w:tcW w:w="6521" w:type="dxa"/>
          </w:tcPr>
          <w:p w:rsidR="004311B5" w:rsidRDefault="001856D0" w14:paraId="0D49346A" w14:textId="20232B92">
            <w:r>
              <w:t>Hoe komt de Rekenkamer precies tot het bedrag van 4,4 miljard</w:t>
            </w:r>
            <w:r w:rsidR="00942E93">
              <w:t xml:space="preserve"> euro</w:t>
            </w:r>
            <w:r>
              <w:t xml:space="preserve"> aan fouten en onzekerheden?</w:t>
            </w:r>
          </w:p>
        </w:tc>
        <w:tc>
          <w:tcPr>
            <w:tcW w:w="850" w:type="dxa"/>
          </w:tcPr>
          <w:p w:rsidR="004311B5" w:rsidRDefault="004311B5" w14:paraId="4C6C781C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7848AD7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17330878" w14:textId="77777777">
            <w:pPr>
              <w:jc w:val="right"/>
            </w:pPr>
            <w:r>
              <w:t xml:space="preserve"> </w:t>
            </w:r>
          </w:p>
        </w:tc>
      </w:tr>
      <w:tr w:rsidR="004311B5" w:rsidTr="00E7153D" w14:paraId="3DE36CB5" w14:textId="77777777">
        <w:tc>
          <w:tcPr>
            <w:tcW w:w="567" w:type="dxa"/>
          </w:tcPr>
          <w:p w:rsidR="004311B5" w:rsidRDefault="001856D0" w14:paraId="61C34135" w14:textId="77777777">
            <w:r>
              <w:t>12</w:t>
            </w:r>
          </w:p>
        </w:tc>
        <w:tc>
          <w:tcPr>
            <w:tcW w:w="6521" w:type="dxa"/>
          </w:tcPr>
          <w:p w:rsidR="004311B5" w:rsidRDefault="001856D0" w14:paraId="1AA96AA5" w14:textId="77777777">
            <w:r>
              <w:t>Welke aanbevelingen doet de Rekenkamer aan de Kamer zelf?</w:t>
            </w:r>
          </w:p>
        </w:tc>
        <w:tc>
          <w:tcPr>
            <w:tcW w:w="850" w:type="dxa"/>
          </w:tcPr>
          <w:p w:rsidR="004311B5" w:rsidRDefault="004311B5" w14:paraId="706CEDFE" w14:textId="77777777">
            <w:pPr>
              <w:jc w:val="right"/>
            </w:pPr>
          </w:p>
        </w:tc>
        <w:tc>
          <w:tcPr>
            <w:tcW w:w="992" w:type="dxa"/>
          </w:tcPr>
          <w:p w:rsidR="004311B5" w:rsidRDefault="004311B5" w14:paraId="1DF3100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311B5" w:rsidRDefault="001856D0" w14:paraId="10B9AB0B" w14:textId="77777777">
            <w:pPr>
              <w:jc w:val="right"/>
            </w:pPr>
            <w:r>
              <w:t xml:space="preserve"> </w:t>
            </w:r>
          </w:p>
        </w:tc>
      </w:tr>
    </w:tbl>
    <w:p w:rsidR="004311B5" w:rsidRDefault="004311B5" w14:paraId="58CE3FEF" w14:textId="77777777"/>
    <w:sectPr w:rsidR="004311B5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16AF" w14:textId="77777777" w:rsidR="00AA6B61" w:rsidRDefault="00AA6B61">
      <w:pPr>
        <w:spacing w:before="0" w:after="0"/>
      </w:pPr>
      <w:r>
        <w:separator/>
      </w:r>
    </w:p>
  </w:endnote>
  <w:endnote w:type="continuationSeparator" w:id="0">
    <w:p w14:paraId="7A5DBC01" w14:textId="77777777" w:rsidR="00AA6B61" w:rsidRDefault="00AA6B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C80" w14:textId="77777777" w:rsidR="004311B5" w:rsidRDefault="004311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9C31" w14:textId="77777777" w:rsidR="004311B5" w:rsidRDefault="001856D0">
    <w:pPr>
      <w:pStyle w:val="Voettekst"/>
    </w:pPr>
    <w:r>
      <w:t xml:space="preserve">Totaallijst feitelijke vragen Staat van de Rijsverantwoording 2025( vragen gesteld aan de Algemene Rekenkamer) (36945-3)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F49D" w14:textId="77777777" w:rsidR="004311B5" w:rsidRDefault="004311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93BE" w14:textId="77777777" w:rsidR="00AA6B61" w:rsidRDefault="00AA6B61">
      <w:pPr>
        <w:spacing w:before="0" w:after="0"/>
      </w:pPr>
      <w:r>
        <w:separator/>
      </w:r>
    </w:p>
  </w:footnote>
  <w:footnote w:type="continuationSeparator" w:id="0">
    <w:p w14:paraId="28FCC272" w14:textId="77777777" w:rsidR="00AA6B61" w:rsidRDefault="00AA6B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35F3" w14:textId="77777777" w:rsidR="004311B5" w:rsidRDefault="004311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4AD" w14:textId="77777777" w:rsidR="004311B5" w:rsidRDefault="004311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9CB" w14:textId="77777777" w:rsidR="004311B5" w:rsidRDefault="004311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94A82"/>
    <w:rsid w:val="003D44DD"/>
    <w:rsid w:val="004311B5"/>
    <w:rsid w:val="005543A7"/>
    <w:rsid w:val="00894624"/>
    <w:rsid w:val="00942E93"/>
    <w:rsid w:val="009720D4"/>
    <w:rsid w:val="009854AA"/>
    <w:rsid w:val="009F4C4B"/>
    <w:rsid w:val="00A77C3E"/>
    <w:rsid w:val="00AA6B61"/>
    <w:rsid w:val="00B915EC"/>
    <w:rsid w:val="00C312B4"/>
    <w:rsid w:val="00CD2C09"/>
    <w:rsid w:val="00D91718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29F71C"/>
  <w15:docId w15:val="{79EB39D3-0E39-4000-8A4F-35CB9E62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1282</ap:Characters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2026-05-26T15:20:00.0000000Z</dcterms:created>
  <dcterms:modified xsi:type="dcterms:W3CDTF">2026-05-26T15:20:00.0000000Z</dcterms:modified>
  <dc:description>------------------------</dc:description>
  <dc:subject/>
  <dc:title/>
  <keywords/>
  <version/>
  <category/>
</coreProperties>
</file>