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E20" w:rsidRDefault="00D71E1D" w14:paraId="49FCCB6C" w14:textId="5CDD12FC">
      <w:bookmarkStart w:name="_GoBack" w:id="0"/>
      <w:bookmarkEnd w:id="0"/>
      <w:r>
        <w:t xml:space="preserve">Geachte voorzitter, </w:t>
      </w:r>
    </w:p>
    <w:p w:rsidR="00D71E1D" w:rsidRDefault="00D71E1D" w14:paraId="0E8CE86C" w14:textId="77777777"/>
    <w:p w:rsidR="00D71E1D" w:rsidRDefault="00961314" w14:paraId="34DBC544" w14:textId="5817B379">
      <w:r>
        <w:t>Naar aanleiding van het ontvangen</w:t>
      </w:r>
      <w:r w:rsidR="00D71E1D">
        <w:t xml:space="preserve"> verzoek van de </w:t>
      </w:r>
      <w:r>
        <w:t>v</w:t>
      </w:r>
      <w:r w:rsidR="00D71E1D">
        <w:t xml:space="preserve">aste </w:t>
      </w:r>
      <w:r>
        <w:t>c</w:t>
      </w:r>
      <w:r w:rsidR="00D71E1D">
        <w:t xml:space="preserve">ommissie voor Infrastructuur en Waterstaat </w:t>
      </w:r>
      <w:r w:rsidR="002C50B2">
        <w:t xml:space="preserve">van 22 april </w:t>
      </w:r>
      <w:r w:rsidR="00122299">
        <w:t>2026</w:t>
      </w:r>
      <w:r>
        <w:t xml:space="preserve"> (</w:t>
      </w:r>
      <w:r w:rsidRPr="00961314">
        <w:t>2026Z08762/2026D19580</w:t>
      </w:r>
      <w:r>
        <w:t>)</w:t>
      </w:r>
      <w:r w:rsidR="002C50B2">
        <w:t xml:space="preserve"> </w:t>
      </w:r>
      <w:r w:rsidR="00D71E1D">
        <w:t>doe ik u</w:t>
      </w:r>
      <w:r w:rsidR="002C50B2">
        <w:t xml:space="preserve"> mede namens de Staatssecretaris van Infrastructuur en Waterstaat</w:t>
      </w:r>
      <w:r w:rsidR="00D71E1D">
        <w:t xml:space="preserve"> bijgaand een geactualiseerd overzicht van de </w:t>
      </w:r>
      <w:r w:rsidR="00211000">
        <w:t>geplande wet-</w:t>
      </w:r>
      <w:r w:rsidR="006C6924">
        <w:t xml:space="preserve"> </w:t>
      </w:r>
      <w:r w:rsidR="00211000">
        <w:t>en regelgeving</w:t>
      </w:r>
      <w:r w:rsidR="00476540">
        <w:t xml:space="preserve"> in</w:t>
      </w:r>
      <w:r w:rsidR="00D71E1D">
        <w:t xml:space="preserve"> 2026 toekomen.</w:t>
      </w:r>
    </w:p>
    <w:p w:rsidR="00C33E20" w:rsidRDefault="007B0CA2" w14:paraId="0214B99E" w14:textId="77777777">
      <w:pPr>
        <w:pStyle w:val="WitregelW1bodytekst"/>
      </w:pPr>
      <w:r>
        <w:t xml:space="preserve">  </w:t>
      </w:r>
    </w:p>
    <w:p w:rsidR="00C33E20" w:rsidRDefault="007B0CA2" w14:paraId="70218B88" w14:textId="77777777">
      <w:pPr>
        <w:pStyle w:val="Slotzin"/>
      </w:pPr>
      <w:r>
        <w:t>Hoogachtend,</w:t>
      </w:r>
    </w:p>
    <w:p w:rsidR="00C33E20" w:rsidRDefault="00C33E20" w14:paraId="51F2D5E5" w14:textId="77777777"/>
    <w:p w:rsidR="00C33E20" w:rsidRDefault="00D71E1D" w14:paraId="43210763" w14:textId="7D4EA4C0">
      <w:pPr>
        <w:pStyle w:val="StandaardCursief"/>
        <w:rPr>
          <w:i w:val="0"/>
          <w:iCs/>
        </w:rPr>
      </w:pPr>
      <w:r>
        <w:rPr>
          <w:i w:val="0"/>
          <w:iCs/>
        </w:rPr>
        <w:t>DE MINISTER VAN INFRASTRUCTUUR EN WATERSTAAT,</w:t>
      </w:r>
    </w:p>
    <w:p w:rsidR="00080F18" w:rsidP="00080F18" w:rsidRDefault="00080F18" w14:paraId="494CE774" w14:textId="77777777"/>
    <w:p w:rsidR="00080F18" w:rsidP="00080F18" w:rsidRDefault="00080F18" w14:paraId="1E8320DE" w14:textId="77777777"/>
    <w:p w:rsidR="00080F18" w:rsidP="00080F18" w:rsidRDefault="00080F18" w14:paraId="72FD6037" w14:textId="77777777"/>
    <w:p w:rsidR="00080F18" w:rsidP="00080F18" w:rsidRDefault="00080F18" w14:paraId="0ED04548" w14:textId="77777777"/>
    <w:p w:rsidR="00080F18" w:rsidP="00080F18" w:rsidRDefault="00080F18" w14:paraId="4CCFC440" w14:textId="77777777"/>
    <w:p w:rsidRPr="00080F18" w:rsidR="00080F18" w:rsidP="00080F18" w:rsidRDefault="00080F18" w14:paraId="3605F2B3" w14:textId="61D67D49">
      <w:r>
        <w:t>Vincent Karremans</w:t>
      </w:r>
    </w:p>
    <w:sectPr w:rsidRPr="00080F18" w:rsidR="00080F18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521E5" w14:textId="77777777" w:rsidR="00796876" w:rsidRDefault="00796876">
      <w:pPr>
        <w:spacing w:line="240" w:lineRule="auto"/>
      </w:pPr>
      <w:r>
        <w:separator/>
      </w:r>
    </w:p>
  </w:endnote>
  <w:endnote w:type="continuationSeparator" w:id="0">
    <w:p w14:paraId="75A1642B" w14:textId="77777777" w:rsidR="00796876" w:rsidRDefault="00796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9E6DB6" w14:textId="77777777" w:rsidR="00796876" w:rsidRDefault="00796876">
      <w:pPr>
        <w:spacing w:line="240" w:lineRule="auto"/>
      </w:pPr>
      <w:r>
        <w:separator/>
      </w:r>
    </w:p>
  </w:footnote>
  <w:footnote w:type="continuationSeparator" w:id="0">
    <w:p w14:paraId="740AAE62" w14:textId="77777777" w:rsidR="00796876" w:rsidRDefault="00796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10BAB" w14:textId="77777777" w:rsidR="00C33E20" w:rsidRDefault="007B0CA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2A3B65D" wp14:editId="1D97E47B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0AA3F6" w14:textId="77777777" w:rsidR="00C33E20" w:rsidRDefault="007B0C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A3B65D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690AA3F6" w14:textId="77777777" w:rsidR="00C33E20" w:rsidRDefault="007B0C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724FC3A" wp14:editId="10ED2A18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35286E" w14:textId="77777777" w:rsidR="00C33E20" w:rsidRDefault="007B0CA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71E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71E1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4FC3A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235286E" w14:textId="77777777" w:rsidR="00C33E20" w:rsidRDefault="007B0CA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71E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71E1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5749935" wp14:editId="152672D4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03C6AC" w14:textId="77777777" w:rsidR="000607C8" w:rsidRDefault="00060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749935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003C6AC" w14:textId="77777777" w:rsidR="000607C8" w:rsidRDefault="000607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F0FEA21" wp14:editId="20960042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B396A23" w14:textId="77777777" w:rsidR="000607C8" w:rsidRDefault="00060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0FEA21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B396A23" w14:textId="77777777" w:rsidR="000607C8" w:rsidRDefault="000607C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3B4B6" w14:textId="77777777" w:rsidR="00C33E20" w:rsidRDefault="007B0CA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9498A7" wp14:editId="20B10CBF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C934B4" w14:textId="77777777" w:rsidR="000607C8" w:rsidRDefault="00060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9498A7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08C934B4" w14:textId="77777777" w:rsidR="000607C8" w:rsidRDefault="000607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342B934" wp14:editId="71C7D41B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835193" w14:textId="6D52B31E" w:rsidR="00C33E20" w:rsidRDefault="007B0CA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616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6163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42B934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18835193" w14:textId="6D52B31E" w:rsidR="00C33E20" w:rsidRDefault="007B0CA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616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6163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21164F" wp14:editId="026189FA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3B3E4C" w14:textId="77777777" w:rsidR="00C33E20" w:rsidRDefault="007B0CA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8D1B4D7" w14:textId="77777777" w:rsidR="00C33E20" w:rsidRDefault="00C33E20">
                          <w:pPr>
                            <w:pStyle w:val="WitregelW1"/>
                          </w:pPr>
                        </w:p>
                        <w:p w14:paraId="40136922" w14:textId="77777777" w:rsidR="00C33E20" w:rsidRDefault="007B0CA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43B50CB3" w14:textId="7333279D" w:rsidR="00C33E20" w:rsidRPr="00D71E1D" w:rsidRDefault="007B0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1E1D">
                            <w:rPr>
                              <w:lang w:val="de-DE"/>
                            </w:rPr>
                            <w:t xml:space="preserve">2515 </w:t>
                          </w:r>
                          <w:r w:rsidR="009F39E7" w:rsidRPr="00D71E1D">
                            <w:rPr>
                              <w:lang w:val="de-DE"/>
                            </w:rPr>
                            <w:t>XP Den</w:t>
                          </w:r>
                          <w:r w:rsidRPr="00D71E1D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13B51695" w14:textId="77777777" w:rsidR="00C33E20" w:rsidRPr="00D71E1D" w:rsidRDefault="007B0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1E1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53006A8" w14:textId="77777777" w:rsidR="00C33E20" w:rsidRPr="00D71E1D" w:rsidRDefault="007B0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1E1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3E7C1B2C" w14:textId="77777777" w:rsidR="00C33E20" w:rsidRPr="00D71E1D" w:rsidRDefault="00C33E20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3A2B2D0B" w14:textId="77777777" w:rsidR="00C33E20" w:rsidRPr="00D71E1D" w:rsidRDefault="007B0CA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71E1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56BD278" w14:textId="77777777" w:rsidR="00C33E20" w:rsidRDefault="007B0CA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766D441A" w14:textId="77777777" w:rsidR="001E1737" w:rsidRDefault="001E1737" w:rsidP="001E1737"/>
                        <w:p w14:paraId="51B6101F" w14:textId="045E8A0C" w:rsidR="001E1737" w:rsidRPr="001E1737" w:rsidRDefault="00345128" w:rsidP="00183D03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Ons referentienummer</w:t>
                          </w:r>
                        </w:p>
                        <w:p w14:paraId="6FD743EC" w14:textId="5DCD9337" w:rsidR="001E1737" w:rsidRPr="001E1737" w:rsidRDefault="001E1737" w:rsidP="00183D03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1E1737">
                            <w:rPr>
                              <w:sz w:val="13"/>
                              <w:szCs w:val="13"/>
                            </w:rPr>
                            <w:t>IenW/BSK-2026/84128</w:t>
                          </w:r>
                        </w:p>
                        <w:p w14:paraId="34760668" w14:textId="77777777" w:rsidR="00C33E20" w:rsidRDefault="00C33E20">
                          <w:pPr>
                            <w:pStyle w:val="WitregelW2"/>
                          </w:pPr>
                        </w:p>
                        <w:p w14:paraId="2EE0A231" w14:textId="77777777" w:rsidR="00C33E20" w:rsidRDefault="007B0CA2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7ABB068B" w14:textId="7160114A" w:rsidR="00C33E20" w:rsidRDefault="009F39E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1164F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413B3E4C" w14:textId="77777777" w:rsidR="00C33E20" w:rsidRDefault="007B0CA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8D1B4D7" w14:textId="77777777" w:rsidR="00C33E20" w:rsidRDefault="00C33E20">
                    <w:pPr>
                      <w:pStyle w:val="WitregelW1"/>
                    </w:pPr>
                  </w:p>
                  <w:p w14:paraId="40136922" w14:textId="77777777" w:rsidR="00C33E20" w:rsidRDefault="007B0CA2">
                    <w:pPr>
                      <w:pStyle w:val="Afzendgegevens"/>
                    </w:pPr>
                    <w:r>
                      <w:t>Rijnstraat 8</w:t>
                    </w:r>
                  </w:p>
                  <w:p w14:paraId="43B50CB3" w14:textId="7333279D" w:rsidR="00C33E20" w:rsidRPr="00D71E1D" w:rsidRDefault="007B0CA2">
                    <w:pPr>
                      <w:pStyle w:val="Afzendgegevens"/>
                      <w:rPr>
                        <w:lang w:val="de-DE"/>
                      </w:rPr>
                    </w:pPr>
                    <w:r w:rsidRPr="00D71E1D">
                      <w:rPr>
                        <w:lang w:val="de-DE"/>
                      </w:rPr>
                      <w:t xml:space="preserve">2515 </w:t>
                    </w:r>
                    <w:r w:rsidR="009F39E7" w:rsidRPr="00D71E1D">
                      <w:rPr>
                        <w:lang w:val="de-DE"/>
                      </w:rPr>
                      <w:t>XP Den</w:t>
                    </w:r>
                    <w:r w:rsidRPr="00D71E1D">
                      <w:rPr>
                        <w:lang w:val="de-DE"/>
                      </w:rPr>
                      <w:t xml:space="preserve"> Haag</w:t>
                    </w:r>
                  </w:p>
                  <w:p w14:paraId="13B51695" w14:textId="77777777" w:rsidR="00C33E20" w:rsidRPr="00D71E1D" w:rsidRDefault="007B0CA2">
                    <w:pPr>
                      <w:pStyle w:val="Afzendgegevens"/>
                      <w:rPr>
                        <w:lang w:val="de-DE"/>
                      </w:rPr>
                    </w:pPr>
                    <w:r w:rsidRPr="00D71E1D">
                      <w:rPr>
                        <w:lang w:val="de-DE"/>
                      </w:rPr>
                      <w:t>Postbus 20901</w:t>
                    </w:r>
                  </w:p>
                  <w:p w14:paraId="253006A8" w14:textId="77777777" w:rsidR="00C33E20" w:rsidRPr="00D71E1D" w:rsidRDefault="007B0CA2">
                    <w:pPr>
                      <w:pStyle w:val="Afzendgegevens"/>
                      <w:rPr>
                        <w:lang w:val="de-DE"/>
                      </w:rPr>
                    </w:pPr>
                    <w:r w:rsidRPr="00D71E1D">
                      <w:rPr>
                        <w:lang w:val="de-DE"/>
                      </w:rPr>
                      <w:t>2500 EX Den Haag</w:t>
                    </w:r>
                  </w:p>
                  <w:p w14:paraId="3E7C1B2C" w14:textId="77777777" w:rsidR="00C33E20" w:rsidRPr="00D71E1D" w:rsidRDefault="00C33E20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3A2B2D0B" w14:textId="77777777" w:rsidR="00C33E20" w:rsidRPr="00D71E1D" w:rsidRDefault="007B0CA2">
                    <w:pPr>
                      <w:pStyle w:val="Afzendgegevens"/>
                      <w:rPr>
                        <w:lang w:val="de-DE"/>
                      </w:rPr>
                    </w:pPr>
                    <w:r w:rsidRPr="00D71E1D">
                      <w:rPr>
                        <w:lang w:val="de-DE"/>
                      </w:rPr>
                      <w:t>T   070-456 0000</w:t>
                    </w:r>
                  </w:p>
                  <w:p w14:paraId="256BD278" w14:textId="77777777" w:rsidR="00C33E20" w:rsidRDefault="007B0CA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766D441A" w14:textId="77777777" w:rsidR="001E1737" w:rsidRDefault="001E1737" w:rsidP="001E1737"/>
                  <w:p w14:paraId="51B6101F" w14:textId="045E8A0C" w:rsidR="001E1737" w:rsidRPr="001E1737" w:rsidRDefault="00345128" w:rsidP="00183D03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>
                      <w:rPr>
                        <w:b/>
                        <w:bCs/>
                        <w:sz w:val="13"/>
                        <w:szCs w:val="13"/>
                      </w:rPr>
                      <w:t>Ons referentienummer</w:t>
                    </w:r>
                  </w:p>
                  <w:p w14:paraId="6FD743EC" w14:textId="5DCD9337" w:rsidR="001E1737" w:rsidRPr="001E1737" w:rsidRDefault="001E1737" w:rsidP="00183D03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1E1737">
                      <w:rPr>
                        <w:sz w:val="13"/>
                        <w:szCs w:val="13"/>
                      </w:rPr>
                      <w:t>IenW/BSK-2026/84128</w:t>
                    </w:r>
                  </w:p>
                  <w:p w14:paraId="34760668" w14:textId="77777777" w:rsidR="00C33E20" w:rsidRDefault="00C33E20">
                    <w:pPr>
                      <w:pStyle w:val="WitregelW2"/>
                    </w:pPr>
                  </w:p>
                  <w:p w14:paraId="2EE0A231" w14:textId="77777777" w:rsidR="00C33E20" w:rsidRDefault="007B0CA2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7ABB068B" w14:textId="7160114A" w:rsidR="00C33E20" w:rsidRDefault="009F39E7">
                    <w:pPr>
                      <w:pStyle w:val="Referentiegegevens"/>
                    </w:pPr>
                    <w:r>
                      <w:t>2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2F6F4EA" wp14:editId="071E9E97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F0A439" w14:textId="77777777" w:rsidR="00C33E20" w:rsidRDefault="007B0C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24CEB3BB" wp14:editId="28D1C069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F6F4EA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62F0A439" w14:textId="77777777" w:rsidR="00C33E20" w:rsidRDefault="007B0CA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24CEB3BB" wp14:editId="28D1C069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CB6A859" wp14:editId="46653F97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0E4A26" w14:textId="77777777" w:rsidR="00C33E20" w:rsidRDefault="007B0CA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11CF4DD2" wp14:editId="58E9245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B6A85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550E4A26" w14:textId="77777777" w:rsidR="00C33E20" w:rsidRDefault="007B0CA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11CF4DD2" wp14:editId="58E9245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54554DB" wp14:editId="3FD51699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CB5FB3" w14:textId="77777777" w:rsidR="00C33E20" w:rsidRDefault="007B0CA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4554DB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3CCB5FB3" w14:textId="77777777" w:rsidR="00C33E20" w:rsidRDefault="007B0CA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CD0B888" wp14:editId="1E442827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62F88" w14:textId="77777777" w:rsidR="00C33E20" w:rsidRDefault="007B0CA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D0B888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1D662F88" w14:textId="77777777" w:rsidR="00C33E20" w:rsidRDefault="007B0CA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C525A1" wp14:editId="21415394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33E20" w14:paraId="75CDC21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6ED9133" w14:textId="77777777" w:rsidR="00C33E20" w:rsidRDefault="00C33E20"/>
                            </w:tc>
                            <w:tc>
                              <w:tcPr>
                                <w:tcW w:w="5400" w:type="dxa"/>
                              </w:tcPr>
                              <w:p w14:paraId="12E8533B" w14:textId="77777777" w:rsidR="00C33E20" w:rsidRDefault="00C33E20"/>
                            </w:tc>
                          </w:tr>
                          <w:tr w:rsidR="00C33E20" w14:paraId="2DA428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19BED61" w14:textId="77777777" w:rsidR="00C33E20" w:rsidRDefault="007B0CA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5EE9A5A" w14:textId="482913EA" w:rsidR="00C33E20" w:rsidRDefault="00183D03">
                                <w:r>
                                  <w:t>26 mei 2026</w:t>
                                </w:r>
                                <w:r w:rsidR="00080F18">
                                  <w:t xml:space="preserve"> </w:t>
                                </w:r>
                              </w:p>
                            </w:tc>
                          </w:tr>
                          <w:tr w:rsidR="00C33E20" w14:paraId="5193D84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DBCB847" w14:textId="77777777" w:rsidR="00C33E20" w:rsidRDefault="007B0CA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BF643CD" w14:textId="556CF75E" w:rsidR="00C33E20" w:rsidRDefault="00211000">
                                <w:r>
                                  <w:t xml:space="preserve">Overzicht </w:t>
                                </w:r>
                                <w:r w:rsidR="00122299">
                                  <w:t xml:space="preserve">geplande </w:t>
                                </w:r>
                                <w:r>
                                  <w:t>wet- en regelgeving 2026, actualisatie</w:t>
                                </w:r>
                              </w:p>
                            </w:tc>
                          </w:tr>
                          <w:tr w:rsidR="00C33E20" w14:paraId="1C9C2C23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FDDF118" w14:textId="77777777" w:rsidR="00C33E20" w:rsidRDefault="00C33E20"/>
                            </w:tc>
                            <w:tc>
                              <w:tcPr>
                                <w:tcW w:w="5400" w:type="dxa"/>
                              </w:tcPr>
                              <w:p w14:paraId="7076E781" w14:textId="77777777" w:rsidR="00C33E20" w:rsidRDefault="00C33E20"/>
                            </w:tc>
                          </w:tr>
                        </w:tbl>
                        <w:p w14:paraId="2E560053" w14:textId="77777777" w:rsidR="000607C8" w:rsidRDefault="00060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C525A1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33E20" w14:paraId="75CDC21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6ED9133" w14:textId="77777777" w:rsidR="00C33E20" w:rsidRDefault="00C33E20"/>
                      </w:tc>
                      <w:tc>
                        <w:tcPr>
                          <w:tcW w:w="5400" w:type="dxa"/>
                        </w:tcPr>
                        <w:p w14:paraId="12E8533B" w14:textId="77777777" w:rsidR="00C33E20" w:rsidRDefault="00C33E20"/>
                      </w:tc>
                    </w:tr>
                    <w:tr w:rsidR="00C33E20" w14:paraId="2DA428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19BED61" w14:textId="77777777" w:rsidR="00C33E20" w:rsidRDefault="007B0CA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5EE9A5A" w14:textId="482913EA" w:rsidR="00C33E20" w:rsidRDefault="00183D03">
                          <w:r>
                            <w:t>26 mei 2026</w:t>
                          </w:r>
                          <w:r w:rsidR="00080F18">
                            <w:t xml:space="preserve"> </w:t>
                          </w:r>
                        </w:p>
                      </w:tc>
                    </w:tr>
                    <w:tr w:rsidR="00C33E20" w14:paraId="5193D84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DBCB847" w14:textId="77777777" w:rsidR="00C33E20" w:rsidRDefault="007B0CA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BF643CD" w14:textId="556CF75E" w:rsidR="00C33E20" w:rsidRDefault="00211000">
                          <w:r>
                            <w:t xml:space="preserve">Overzicht </w:t>
                          </w:r>
                          <w:r w:rsidR="00122299">
                            <w:t xml:space="preserve">geplande </w:t>
                          </w:r>
                          <w:r>
                            <w:t>wet- en regelgeving 2026, actualisatie</w:t>
                          </w:r>
                        </w:p>
                      </w:tc>
                    </w:tr>
                    <w:tr w:rsidR="00C33E20" w14:paraId="1C9C2C23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FDDF118" w14:textId="77777777" w:rsidR="00C33E20" w:rsidRDefault="00C33E20"/>
                      </w:tc>
                      <w:tc>
                        <w:tcPr>
                          <w:tcW w:w="5400" w:type="dxa"/>
                        </w:tcPr>
                        <w:p w14:paraId="7076E781" w14:textId="77777777" w:rsidR="00C33E20" w:rsidRDefault="00C33E20"/>
                      </w:tc>
                    </w:tr>
                  </w:tbl>
                  <w:p w14:paraId="2E560053" w14:textId="77777777" w:rsidR="000607C8" w:rsidRDefault="000607C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230102F" wp14:editId="68E9B67C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45D7E4" w14:textId="77777777" w:rsidR="000607C8" w:rsidRDefault="000607C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0102F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1245D7E4" w14:textId="77777777" w:rsidR="000607C8" w:rsidRDefault="000607C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4FA7C58"/>
    <w:multiLevelType w:val="multilevel"/>
    <w:tmpl w:val="9F5D2785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F88EFA"/>
    <w:multiLevelType w:val="multilevel"/>
    <w:tmpl w:val="4A2B7812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795D3E4"/>
    <w:multiLevelType w:val="multilevel"/>
    <w:tmpl w:val="907B44D1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9D43794"/>
    <w:multiLevelType w:val="multilevel"/>
    <w:tmpl w:val="1464966E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42167B6"/>
    <w:multiLevelType w:val="multilevel"/>
    <w:tmpl w:val="B3A7D18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4B50DDD"/>
    <w:multiLevelType w:val="multilevel"/>
    <w:tmpl w:val="D7785D97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EBE016E8"/>
    <w:multiLevelType w:val="multilevel"/>
    <w:tmpl w:val="1C23E5D4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F08B76DB"/>
    <w:multiLevelType w:val="multilevel"/>
    <w:tmpl w:val="C1219D4E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6F9A56A"/>
    <w:multiLevelType w:val="multilevel"/>
    <w:tmpl w:val="1A4D9442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D7AAA07"/>
    <w:multiLevelType w:val="multilevel"/>
    <w:tmpl w:val="EC417785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D8C4B2D"/>
    <w:multiLevelType w:val="multilevel"/>
    <w:tmpl w:val="B9910017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E63BA2A"/>
    <w:multiLevelType w:val="multilevel"/>
    <w:tmpl w:val="3DD3E6D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6F959D1"/>
    <w:multiLevelType w:val="multilevel"/>
    <w:tmpl w:val="65A73711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9063375"/>
    <w:multiLevelType w:val="multilevel"/>
    <w:tmpl w:val="296A514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1CB1DEB"/>
    <w:multiLevelType w:val="multilevel"/>
    <w:tmpl w:val="71261B0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822DA75"/>
    <w:multiLevelType w:val="multilevel"/>
    <w:tmpl w:val="4DD3124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1FEF75B1"/>
    <w:multiLevelType w:val="multilevel"/>
    <w:tmpl w:val="CA8A50B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269BEF3"/>
    <w:multiLevelType w:val="multilevel"/>
    <w:tmpl w:val="53381C8A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3AEEE2"/>
    <w:multiLevelType w:val="multilevel"/>
    <w:tmpl w:val="3AE8FF1C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D6588B1"/>
    <w:multiLevelType w:val="multilevel"/>
    <w:tmpl w:val="44FEDB4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B4604C"/>
    <w:multiLevelType w:val="multilevel"/>
    <w:tmpl w:val="E5C1658F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1C6269"/>
    <w:multiLevelType w:val="multilevel"/>
    <w:tmpl w:val="5C31E2A9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075A576"/>
    <w:multiLevelType w:val="multilevel"/>
    <w:tmpl w:val="660261E4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20"/>
  </w:num>
  <w:num w:numId="3">
    <w:abstractNumId w:val="18"/>
  </w:num>
  <w:num w:numId="4">
    <w:abstractNumId w:val="5"/>
  </w:num>
  <w:num w:numId="5">
    <w:abstractNumId w:val="11"/>
  </w:num>
  <w:num w:numId="6">
    <w:abstractNumId w:val="17"/>
  </w:num>
  <w:num w:numId="7">
    <w:abstractNumId w:val="16"/>
  </w:num>
  <w:num w:numId="8">
    <w:abstractNumId w:val="10"/>
  </w:num>
  <w:num w:numId="9">
    <w:abstractNumId w:val="9"/>
  </w:num>
  <w:num w:numId="10">
    <w:abstractNumId w:val="21"/>
  </w:num>
  <w:num w:numId="11">
    <w:abstractNumId w:val="22"/>
  </w:num>
  <w:num w:numId="12">
    <w:abstractNumId w:val="15"/>
  </w:num>
  <w:num w:numId="13">
    <w:abstractNumId w:val="8"/>
  </w:num>
  <w:num w:numId="14">
    <w:abstractNumId w:val="3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1"/>
  </w:num>
  <w:num w:numId="20">
    <w:abstractNumId w:val="13"/>
  </w:num>
  <w:num w:numId="21">
    <w:abstractNumId w:val="2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1D"/>
    <w:rsid w:val="000607C8"/>
    <w:rsid w:val="00080F18"/>
    <w:rsid w:val="000D46BE"/>
    <w:rsid w:val="00122299"/>
    <w:rsid w:val="00183D03"/>
    <w:rsid w:val="001E1737"/>
    <w:rsid w:val="00211000"/>
    <w:rsid w:val="00226139"/>
    <w:rsid w:val="00262748"/>
    <w:rsid w:val="002C50B2"/>
    <w:rsid w:val="00345128"/>
    <w:rsid w:val="00374165"/>
    <w:rsid w:val="00461631"/>
    <w:rsid w:val="00473828"/>
    <w:rsid w:val="00476540"/>
    <w:rsid w:val="00485243"/>
    <w:rsid w:val="00523682"/>
    <w:rsid w:val="005C69DA"/>
    <w:rsid w:val="006865A2"/>
    <w:rsid w:val="006C6924"/>
    <w:rsid w:val="006F4C90"/>
    <w:rsid w:val="00770081"/>
    <w:rsid w:val="00796876"/>
    <w:rsid w:val="007B0CA2"/>
    <w:rsid w:val="007F76D2"/>
    <w:rsid w:val="0080174A"/>
    <w:rsid w:val="00802197"/>
    <w:rsid w:val="0090197D"/>
    <w:rsid w:val="00961314"/>
    <w:rsid w:val="009A200D"/>
    <w:rsid w:val="009B2947"/>
    <w:rsid w:val="009E1086"/>
    <w:rsid w:val="009F39E7"/>
    <w:rsid w:val="009F49A5"/>
    <w:rsid w:val="00B869B0"/>
    <w:rsid w:val="00BF1B91"/>
    <w:rsid w:val="00C13BCE"/>
    <w:rsid w:val="00C33E20"/>
    <w:rsid w:val="00C97A48"/>
    <w:rsid w:val="00CE684D"/>
    <w:rsid w:val="00D11C64"/>
    <w:rsid w:val="00D42BC9"/>
    <w:rsid w:val="00D53989"/>
    <w:rsid w:val="00D71E1D"/>
    <w:rsid w:val="00E5352D"/>
    <w:rsid w:val="00E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63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D71E1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E1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1E1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E1D"/>
    <w:rPr>
      <w:rFonts w:ascii="Verdana" w:hAnsi="Verdana"/>
      <w:color w:val="000000"/>
      <w:sz w:val="18"/>
      <w:szCs w:val="18"/>
    </w:rPr>
  </w:style>
  <w:style w:type="paragraph" w:styleId="Revision">
    <w:name w:val="Revision"/>
    <w:hidden/>
    <w:uiPriority w:val="99"/>
    <w:semiHidden/>
    <w:rsid w:val="00211000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354</ap:Characters>
  <ap:DocSecurity>0</ap:DocSecurity>
  <ap:Lines>2</ap:Lines>
  <ap:Paragraphs>1</ap:Paragraphs>
  <ap:ScaleCrop>false</ap:ScaleCrop>
  <ap:LinksUpToDate>false</ap:LinksUpToDate>
  <ap:CharactersWithSpaces>414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2026-05-26T11:38:00.0000000Z</dcterms:created>
  <dcterms:modified xsi:type="dcterms:W3CDTF">2026-05-26T11:38:00.0000000Z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Wetgevingsoverzicht 2026, actualisatie</vt:lpwstr>
  </property>
  <property fmtid="{D5CDD505-2E9C-101B-9397-08002B2CF9AE}" pid="5" name="Publicatiedatum">
    <vt:lpwstr/>
  </property>
  <property fmtid="{D5CDD505-2E9C-101B-9397-08002B2CF9AE}" pid="6" name="Verantwoordelijke organisatie">
    <vt:lpwstr>Directie Milieu, Ruimte en Water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P. Beekhuizen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