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FDB" w:rsidP="00116FDB" w:rsidRDefault="00116FDB" w14:paraId="7AFC278F" w14:textId="77777777">
      <w:r>
        <w:t>AH 1994</w:t>
      </w:r>
    </w:p>
    <w:p w:rsidR="00116FDB" w:rsidP="00116FDB" w:rsidRDefault="00116FDB" w14:paraId="712CBF6E" w14:textId="77777777">
      <w:r>
        <w:t>2026Z09273</w:t>
      </w:r>
    </w:p>
    <w:p w:rsidR="00116FDB" w:rsidP="00116FDB" w:rsidRDefault="00116FDB" w14:paraId="2FA96016" w14:textId="04796636">
      <w:r w:rsidRPr="00D25B3E">
        <w:rPr>
          <w:sz w:val="24"/>
          <w:szCs w:val="24"/>
        </w:rPr>
        <w:t>Mededeling van staatssecretaris Tielen (Onderwijs, Cultuur en Wetenschap) (ontvangen</w:t>
      </w:r>
      <w:r>
        <w:rPr>
          <w:sz w:val="24"/>
          <w:szCs w:val="24"/>
        </w:rPr>
        <w:t xml:space="preserve">  22 mei 2026)</w:t>
      </w:r>
      <w:r w:rsidRPr="001C2C36">
        <w:t xml:space="preserve"> </w:t>
      </w:r>
      <w:r w:rsidRPr="00B20109">
        <w:t xml:space="preserve"> </w:t>
      </w:r>
    </w:p>
    <w:p w:rsidR="00116FDB" w:rsidP="00116FDB" w:rsidRDefault="00116FDB" w14:paraId="2B6334F8" w14:textId="77777777">
      <w:r>
        <w:t xml:space="preserve">Op 4 mei 2026 hebben de leden Bamenga, El </w:t>
      </w:r>
      <w:proofErr w:type="spellStart"/>
      <w:r>
        <w:t>Boujdaini</w:t>
      </w:r>
      <w:proofErr w:type="spellEnd"/>
      <w:r>
        <w:t xml:space="preserve"> en Podt (allen D66) schriftelijke vragen aan mij en de staatssecretaris van Economische Zaken gesteld naar aanleiding van het artikel ‘nog meer Instagramaccounts van </w:t>
      </w:r>
      <w:proofErr w:type="spellStart"/>
      <w:r>
        <w:t>LHBTI’ers</w:t>
      </w:r>
      <w:proofErr w:type="spellEnd"/>
      <w:r>
        <w:t xml:space="preserve"> op zwart, veel meldingen uit Nederland’.</w:t>
      </w:r>
    </w:p>
    <w:p w:rsidR="00116FDB" w:rsidP="00116FDB" w:rsidRDefault="00116FDB" w14:paraId="17F3E743" w14:textId="77777777"/>
    <w:p w:rsidR="00116FDB" w:rsidP="00116FDB" w:rsidRDefault="00116FDB" w14:paraId="02FBAEAA" w14:textId="77777777">
      <w:r>
        <w:t>Hierbij deel ik u mede dat beantwoording binnen de gestelde termijn niet mogelijk is. De staatssecretaris van Economische Zaken en ik streven ernaar de antwoorden voor het commissie debat Sociale media en inmenging van 4 juni 2026 aan u toe te sturen.</w:t>
      </w:r>
    </w:p>
    <w:p w:rsidR="00116FDB" w:rsidP="00116FDB" w:rsidRDefault="00116FDB" w14:paraId="0C686184" w14:textId="77777777"/>
    <w:p w:rsidR="00536372" w:rsidRDefault="00536372" w14:paraId="4663C9A9" w14:textId="77777777"/>
    <w:sectPr w:rsidR="00536372" w:rsidSect="00116F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537ED" w14:textId="77777777" w:rsidR="00036AF5" w:rsidRDefault="00036AF5" w:rsidP="00116FDB">
      <w:pPr>
        <w:spacing w:after="0" w:line="240" w:lineRule="auto"/>
      </w:pPr>
      <w:r>
        <w:separator/>
      </w:r>
    </w:p>
  </w:endnote>
  <w:endnote w:type="continuationSeparator" w:id="0">
    <w:p w14:paraId="1A1F062F" w14:textId="77777777" w:rsidR="00036AF5" w:rsidRDefault="00036AF5" w:rsidP="0011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2E31" w14:textId="77777777" w:rsidR="00116FDB" w:rsidRPr="00116FDB" w:rsidRDefault="00116FDB" w:rsidP="00116FD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61C8" w14:textId="77777777" w:rsidR="00116FDB" w:rsidRPr="00116FDB" w:rsidRDefault="00116FDB" w:rsidP="00116F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BEAA" w14:textId="77777777" w:rsidR="00116FDB" w:rsidRPr="00116FDB" w:rsidRDefault="00116FDB" w:rsidP="00116F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37F2" w14:textId="77777777" w:rsidR="00036AF5" w:rsidRDefault="00036AF5" w:rsidP="00116FDB">
      <w:pPr>
        <w:spacing w:after="0" w:line="240" w:lineRule="auto"/>
      </w:pPr>
      <w:r>
        <w:separator/>
      </w:r>
    </w:p>
  </w:footnote>
  <w:footnote w:type="continuationSeparator" w:id="0">
    <w:p w14:paraId="66B94C2C" w14:textId="77777777" w:rsidR="00036AF5" w:rsidRDefault="00036AF5" w:rsidP="0011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5CB9" w14:textId="77777777" w:rsidR="00116FDB" w:rsidRPr="00116FDB" w:rsidRDefault="00116FDB" w:rsidP="00116F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EDFB" w14:textId="77777777" w:rsidR="00116FDB" w:rsidRPr="00116FDB" w:rsidRDefault="00116FDB" w:rsidP="00116FD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8E424" w14:textId="77777777" w:rsidR="00116FDB" w:rsidRPr="00116FDB" w:rsidRDefault="00116FDB" w:rsidP="00116FD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DB"/>
    <w:rsid w:val="00036AF5"/>
    <w:rsid w:val="00116FDB"/>
    <w:rsid w:val="00536372"/>
    <w:rsid w:val="00D6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D18B"/>
  <w15:chartTrackingRefBased/>
  <w15:docId w15:val="{20CA3663-E182-40A8-814C-79F7C115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6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6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6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6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6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6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6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6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6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6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6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6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6FD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6FD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6F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6F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6F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6F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6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6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6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6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6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6F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6F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6FD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6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6FD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6FD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116FD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16FD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116FD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16FD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116FD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16FD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16FD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16FD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116FD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116FDB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2026-05-22T14:06:00.0000000Z</dcterms:created>
  <dcterms:modified xsi:type="dcterms:W3CDTF">2026-05-22T14:07:00.0000000Z</dcterms:modified>
  <version/>
  <category/>
</coreProperties>
</file>