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52367" w:rsidR="00152367" w:rsidP="00152367" w:rsidRDefault="00BD270C" w14:paraId="57CFE033" w14:textId="3B3B3BA5">
      <w:pPr>
        <w:ind w:left="2124" w:hanging="2124"/>
        <w:rPr>
          <w:rFonts w:ascii="Calibri" w:hAnsi="Calibri" w:cs="Calibri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t>36800</w:t>
      </w:r>
      <w:r w:rsidRPr="00152367" w:rsidR="00152367">
        <w:rPr>
          <w:rFonts w:ascii="Calibri" w:hAnsi="Calibri" w:cs="Calibri"/>
          <w:sz w:val="22"/>
          <w:szCs w:val="22"/>
        </w:rPr>
        <w:t xml:space="preserve"> </w:t>
      </w:r>
      <w:r w:rsidRPr="00152367">
        <w:rPr>
          <w:rFonts w:ascii="Calibri" w:hAnsi="Calibri" w:cs="Calibri"/>
          <w:sz w:val="22"/>
          <w:szCs w:val="22"/>
        </w:rPr>
        <w:t>X</w:t>
      </w:r>
      <w:r w:rsidRPr="00152367" w:rsidR="00152367">
        <w:rPr>
          <w:rFonts w:ascii="Calibri" w:hAnsi="Calibri" w:cs="Calibri"/>
          <w:sz w:val="22"/>
          <w:szCs w:val="22"/>
        </w:rPr>
        <w:tab/>
      </w:r>
      <w:bookmarkStart w:name="_Hlk205971335" w:id="0"/>
      <w:r w:rsidRPr="00152367" w:rsidR="00152367">
        <w:rPr>
          <w:rFonts w:ascii="Calibri" w:hAnsi="Calibri" w:cs="Calibri"/>
          <w:sz w:val="22"/>
          <w:szCs w:val="22"/>
        </w:rPr>
        <w:t>Vaststelling van de begrotingsstaten van het Ministerie van Defensie (X) voor het jaar 2026</w:t>
      </w:r>
      <w:bookmarkEnd w:id="0"/>
    </w:p>
    <w:p w:rsidRPr="00152367" w:rsidR="00152367" w:rsidP="004474D9" w:rsidRDefault="00152367" w14:paraId="2FD48196" w14:textId="77777777">
      <w:pPr>
        <w:rPr>
          <w:rFonts w:ascii="Calibri" w:hAnsi="Calibri" w:cs="Calibri"/>
          <w:color w:val="000000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t xml:space="preserve">Nr. </w:t>
      </w:r>
      <w:r w:rsidRPr="00152367">
        <w:rPr>
          <w:rFonts w:ascii="Calibri" w:hAnsi="Calibri" w:cs="Calibri"/>
          <w:sz w:val="22"/>
          <w:szCs w:val="22"/>
        </w:rPr>
        <w:t>85</w:t>
      </w:r>
      <w:r w:rsidRPr="00152367">
        <w:rPr>
          <w:rFonts w:ascii="Calibri" w:hAnsi="Calibri" w:cs="Calibri"/>
          <w:sz w:val="22"/>
          <w:szCs w:val="22"/>
        </w:rPr>
        <w:tab/>
      </w:r>
      <w:r w:rsidRPr="00152367">
        <w:rPr>
          <w:rFonts w:ascii="Calibri" w:hAnsi="Calibri" w:cs="Calibri"/>
          <w:sz w:val="22"/>
          <w:szCs w:val="22"/>
        </w:rPr>
        <w:tab/>
      </w:r>
      <w:r w:rsidRPr="00152367">
        <w:rPr>
          <w:rFonts w:ascii="Calibri" w:hAnsi="Calibri" w:cs="Calibri"/>
          <w:sz w:val="22"/>
          <w:szCs w:val="22"/>
        </w:rPr>
        <w:tab/>
        <w:t>Brief van de staatssecretaris van Defensie</w:t>
      </w:r>
    </w:p>
    <w:p w:rsidRPr="00152367" w:rsidR="00152367" w:rsidP="00152367" w:rsidRDefault="00152367" w14:paraId="6698A9E5" w14:textId="77777777">
      <w:pPr>
        <w:rPr>
          <w:rFonts w:ascii="Calibri" w:hAnsi="Calibri" w:cs="Calibri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152367" w:rsidR="00152367" w:rsidP="00152367" w:rsidRDefault="00152367" w14:paraId="3F6B3C49" w14:textId="6D09A824">
      <w:pPr>
        <w:rPr>
          <w:rFonts w:ascii="Calibri" w:hAnsi="Calibri" w:cs="Calibri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br/>
        <w:t>Den Haag, 20 mei 2026</w:t>
      </w:r>
      <w:r w:rsidRPr="00152367">
        <w:rPr>
          <w:rFonts w:ascii="Calibri" w:hAnsi="Calibri" w:cs="Calibri"/>
          <w:sz w:val="22"/>
          <w:szCs w:val="22"/>
        </w:rPr>
        <w:tab/>
      </w:r>
      <w:r w:rsidRPr="00152367">
        <w:rPr>
          <w:rFonts w:ascii="Calibri" w:hAnsi="Calibri" w:cs="Calibri"/>
          <w:sz w:val="22"/>
          <w:szCs w:val="22"/>
        </w:rPr>
        <w:tab/>
      </w:r>
    </w:p>
    <w:p w:rsidRPr="00152367" w:rsidR="00152367" w:rsidP="00152367" w:rsidRDefault="00152367" w14:paraId="095226B9" w14:textId="060D1856">
      <w:pPr>
        <w:rPr>
          <w:rFonts w:ascii="Calibri" w:hAnsi="Calibri" w:cs="Calibri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tab/>
      </w:r>
    </w:p>
    <w:p w:rsidRPr="00152367" w:rsidR="00BD270C" w:rsidP="00BD270C" w:rsidRDefault="00BD270C" w14:paraId="302CE1DB" w14:textId="76588000">
      <w:pPr>
        <w:pStyle w:val="Kop2"/>
        <w:spacing w:after="0"/>
        <w:rPr>
          <w:rFonts w:ascii="Calibri" w:hAnsi="Calibri" w:cs="Calibri"/>
          <w:color w:val="auto"/>
          <w:sz w:val="22"/>
          <w:szCs w:val="22"/>
        </w:rPr>
      </w:pPr>
      <w:r w:rsidRPr="00152367">
        <w:rPr>
          <w:rFonts w:ascii="Calibri" w:hAnsi="Calibri" w:cs="Calibri"/>
          <w:color w:val="auto"/>
          <w:sz w:val="22"/>
          <w:szCs w:val="22"/>
        </w:rPr>
        <w:t>Hierbij bied ik u het Jaarverslag Integriteit Defensie 2025 aan. Het Jaarverslag Integriteit Defensie beschrijft de belangrijkste ontwikkelingen en cijfers rondom integriteit binnen de</w:t>
      </w:r>
    </w:p>
    <w:p w:rsidRPr="00152367" w:rsidR="00BD270C" w:rsidP="00BD270C" w:rsidRDefault="00BD270C" w14:paraId="44E14CD3" w14:textId="77777777">
      <w:pPr>
        <w:pStyle w:val="Kop2"/>
        <w:spacing w:after="0"/>
        <w:rPr>
          <w:rFonts w:ascii="Calibri" w:hAnsi="Calibri" w:cs="Calibri"/>
          <w:color w:val="auto"/>
          <w:sz w:val="22"/>
          <w:szCs w:val="22"/>
        </w:rPr>
      </w:pPr>
      <w:r w:rsidRPr="00152367">
        <w:rPr>
          <w:rFonts w:ascii="Calibri" w:hAnsi="Calibri" w:cs="Calibri"/>
          <w:color w:val="auto"/>
          <w:sz w:val="22"/>
          <w:szCs w:val="22"/>
        </w:rPr>
        <w:t>defensieorganisatie, waaronder het aantal meldingen integriteitsschendingen, klachten en</w:t>
      </w:r>
    </w:p>
    <w:p w:rsidRPr="00152367" w:rsidR="00BD270C" w:rsidP="00BD270C" w:rsidRDefault="00BD270C" w14:paraId="124D1252" w14:textId="77777777">
      <w:pPr>
        <w:pStyle w:val="Kop2"/>
        <w:spacing w:after="0"/>
        <w:rPr>
          <w:rFonts w:ascii="Calibri" w:hAnsi="Calibri" w:cs="Calibri"/>
          <w:color w:val="auto"/>
          <w:sz w:val="22"/>
          <w:szCs w:val="22"/>
        </w:rPr>
      </w:pPr>
      <w:r w:rsidRPr="00152367">
        <w:rPr>
          <w:rFonts w:ascii="Calibri" w:hAnsi="Calibri" w:cs="Calibri"/>
          <w:color w:val="auto"/>
          <w:sz w:val="22"/>
          <w:szCs w:val="22"/>
        </w:rPr>
        <w:t>vermoedens van misstanden.</w:t>
      </w:r>
    </w:p>
    <w:p w:rsidRPr="00152367" w:rsidR="00152367" w:rsidP="00152367" w:rsidRDefault="00152367" w14:paraId="4B937F6B" w14:textId="77777777">
      <w:pPr>
        <w:rPr>
          <w:rFonts w:ascii="Calibri" w:hAnsi="Calibri" w:cs="Calibri"/>
          <w:sz w:val="22"/>
          <w:szCs w:val="22"/>
        </w:rPr>
      </w:pPr>
    </w:p>
    <w:p w:rsidRPr="00152367" w:rsidR="00152367" w:rsidP="00152367" w:rsidRDefault="00152367" w14:paraId="3BEBFB78" w14:textId="7C027A06">
      <w:pPr>
        <w:pStyle w:val="Geenafstand"/>
        <w:rPr>
          <w:rFonts w:ascii="Calibri" w:hAnsi="Calibri" w:cs="Calibri"/>
          <w:color w:val="000000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t>De staatssecretaris van Defensie</w:t>
      </w:r>
      <w:r w:rsidRPr="00152367">
        <w:rPr>
          <w:rFonts w:ascii="Calibri" w:hAnsi="Calibri" w:cs="Calibri"/>
          <w:color w:val="000000"/>
          <w:sz w:val="22"/>
          <w:szCs w:val="22"/>
        </w:rPr>
        <w:t>,</w:t>
      </w:r>
    </w:p>
    <w:p w:rsidRPr="00152367" w:rsidR="00BD270C" w:rsidP="00152367" w:rsidRDefault="00152367" w14:paraId="55E5FC2E" w14:textId="724B58DB">
      <w:pPr>
        <w:pStyle w:val="Geenafstand"/>
        <w:rPr>
          <w:rFonts w:ascii="Calibri" w:hAnsi="Calibri" w:cs="Calibri"/>
          <w:color w:val="000000" w:themeColor="text1"/>
          <w:sz w:val="22"/>
          <w:szCs w:val="22"/>
        </w:rPr>
      </w:pPr>
      <w:r w:rsidRPr="00152367">
        <w:rPr>
          <w:rFonts w:ascii="Calibri" w:hAnsi="Calibri" w:cs="Calibri"/>
          <w:sz w:val="22"/>
          <w:szCs w:val="22"/>
        </w:rPr>
        <w:t xml:space="preserve">D.G. </w:t>
      </w:r>
      <w:proofErr w:type="spellStart"/>
      <w:r w:rsidRPr="00152367" w:rsidR="00BD270C">
        <w:rPr>
          <w:rFonts w:ascii="Calibri" w:hAnsi="Calibri" w:cs="Calibri"/>
          <w:sz w:val="22"/>
          <w:szCs w:val="22"/>
        </w:rPr>
        <w:t>Boswijk</w:t>
      </w:r>
      <w:proofErr w:type="spellEnd"/>
    </w:p>
    <w:p w:rsidRPr="00152367" w:rsidR="004E5D09" w:rsidP="00152367" w:rsidRDefault="004E5D09" w14:paraId="730855DD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152367" w:rsidR="004E5D09" w:rsidSect="00BD27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8B6F" w14:textId="77777777" w:rsidR="00897AD5" w:rsidRDefault="00897AD5" w:rsidP="00BD270C">
      <w:pPr>
        <w:spacing w:after="0" w:line="240" w:lineRule="auto"/>
      </w:pPr>
      <w:r>
        <w:separator/>
      </w:r>
    </w:p>
  </w:endnote>
  <w:endnote w:type="continuationSeparator" w:id="0">
    <w:p w14:paraId="025EFA16" w14:textId="77777777" w:rsidR="00897AD5" w:rsidRDefault="00897AD5" w:rsidP="00BD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7852" w14:textId="77777777" w:rsidR="00BD270C" w:rsidRPr="00BD270C" w:rsidRDefault="00BD270C" w:rsidP="00BD27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564D" w14:textId="77777777" w:rsidR="00E53AC5" w:rsidRPr="00BD270C" w:rsidRDefault="00E53AC5" w:rsidP="00BD27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D932" w14:textId="77777777" w:rsidR="00BD270C" w:rsidRPr="00BD270C" w:rsidRDefault="00BD270C" w:rsidP="00BD27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B3B5" w14:textId="77777777" w:rsidR="00897AD5" w:rsidRDefault="00897AD5" w:rsidP="00BD270C">
      <w:pPr>
        <w:spacing w:after="0" w:line="240" w:lineRule="auto"/>
      </w:pPr>
      <w:r>
        <w:separator/>
      </w:r>
    </w:p>
  </w:footnote>
  <w:footnote w:type="continuationSeparator" w:id="0">
    <w:p w14:paraId="0B730DEB" w14:textId="77777777" w:rsidR="00897AD5" w:rsidRDefault="00897AD5" w:rsidP="00BD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8498" w14:textId="77777777" w:rsidR="00BD270C" w:rsidRPr="00BD270C" w:rsidRDefault="00BD270C" w:rsidP="00BD27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47244" w14:textId="77777777" w:rsidR="00E53AC5" w:rsidRPr="00BD270C" w:rsidRDefault="00E53AC5" w:rsidP="00BD27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FEC8" w14:textId="77777777" w:rsidR="00E53AC5" w:rsidRPr="00BD270C" w:rsidRDefault="00E53AC5" w:rsidP="00BD270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0C"/>
    <w:rsid w:val="00152367"/>
    <w:rsid w:val="004E5D09"/>
    <w:rsid w:val="005B53BC"/>
    <w:rsid w:val="00897AD5"/>
    <w:rsid w:val="009172AF"/>
    <w:rsid w:val="00BD270C"/>
    <w:rsid w:val="00C37444"/>
    <w:rsid w:val="00E5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C98A"/>
  <w15:chartTrackingRefBased/>
  <w15:docId w15:val="{196398F7-9E5B-49BD-B610-72BE52E7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2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BD2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rsid w:val="00BD2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7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7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7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7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7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7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2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27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27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27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7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270C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BD270C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BD270C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BD270C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D270C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BD270C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D270C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D270C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BD27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52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2026-06-01T11:54:00.0000000Z</dcterms:created>
  <dcterms:modified xsi:type="dcterms:W3CDTF">2026-06-01T11:54:00.0000000Z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