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B4960" w:rsidP="007B4960" w14:paraId="5047A707" w14:textId="352C15A3">
      <w:r>
        <w:t xml:space="preserve">Het doet mij een genoegen u te kunnen mededelen dat met ingang van 28 april 2026 vier leden in het Adviescollege rechtspositie politieke ambtsdragers zijn herbenoemd. </w:t>
      </w:r>
    </w:p>
    <w:p w:rsidR="007B4960" w:rsidP="007B4960" w14:paraId="67DF8E28" w14:textId="77777777"/>
    <w:p w:rsidR="007B4960" w:rsidP="007B4960" w14:paraId="065D93D7" w14:textId="3EA01ED7">
      <w:r>
        <w:t>Een afschrift van het koninklijk besluit tot herbenoeming treft u bijgevoegd aan. Het koninklijk besluit is eveneens gepubliceerd in de Staatscourant 2026, nr. 16719.</w:t>
      </w:r>
    </w:p>
    <w:p w:rsidR="00180519" w14:paraId="03F9F021" w14:textId="77777777"/>
    <w:p w:rsidR="00180519" w14:paraId="267DE0A1" w14:textId="77777777">
      <w:pPr>
        <w:pStyle w:val="WitregelW1bodytekst"/>
      </w:pPr>
    </w:p>
    <w:p w:rsidR="00180519" w14:paraId="55E70D23" w14:textId="2D061F13">
      <w:r>
        <w:t>De minister van Binnenlandse Zaken en Koninkrijksrelaties</w:t>
      </w:r>
      <w:r>
        <w:rPr>
          <w:i/>
        </w:rPr>
        <w:t>,</w:t>
      </w:r>
    </w:p>
    <w:p w:rsidR="00180519" w14:paraId="1BEFCFD5" w14:textId="77777777"/>
    <w:p w:rsidR="00180519" w14:paraId="5A04E93B" w14:textId="77777777"/>
    <w:p w:rsidR="00180519" w14:paraId="097467E2" w14:textId="77777777"/>
    <w:p w:rsidR="00180519" w14:paraId="51C20EB6" w14:textId="77777777"/>
    <w:p w:rsidR="004C7459" w14:paraId="7CB0905E" w14:textId="77777777"/>
    <w:p w:rsidR="00180519" w14:paraId="1CBB2C25" w14:textId="4163A6F8">
      <w:r>
        <w:t>Pieter Heerma</w:t>
      </w:r>
    </w:p>
    <w:p w:rsidR="00180519" w14:paraId="53993A9E" w14:textId="77777777"/>
    <w:p w:rsidR="00180519" w14:paraId="75270211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79C" w14:paraId="29EF3F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0519" w14:paraId="734F8EB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79C" w14:paraId="60B5F0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79C" w14:paraId="4E047F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0519" w14:paraId="2E97DCB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pPr>
                            <w:pStyle w:val="Referentiegegevensbold"/>
                          </w:pPr>
                          <w:r>
                            <w:t xml:space="preserve">DG Openbaar Bestuur &amp; Democratische Rechtstaat </w:t>
                          </w:r>
                        </w:p>
                        <w:p w:rsidR="00180519" w14:textId="77777777">
                          <w:pPr>
                            <w:pStyle w:val="Referentiegegevens"/>
                          </w:pPr>
                          <w:r>
                            <w:t xml:space="preserve">Directie Democratie &amp; Bestuur </w:t>
                          </w:r>
                        </w:p>
                        <w:p w:rsidR="00180519" w14:textId="77777777">
                          <w:pPr>
                            <w:pStyle w:val="WitregelW2"/>
                          </w:pPr>
                        </w:p>
                        <w:p w:rsidR="0018051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C1E26" w14:textId="364252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80519" w14:textId="77777777">
                          <w:pPr>
                            <w:pStyle w:val="WitregelW1"/>
                          </w:pPr>
                        </w:p>
                        <w:p w:rsidR="0018051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C1E26" w14:textId="3BBD55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2026-0000217861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80519" w14:paraId="7E20FB39" w14:textId="77777777">
                    <w:pPr>
                      <w:pStyle w:val="Referentiegegevensbold"/>
                    </w:pPr>
                    <w:r>
                      <w:t xml:space="preserve">DG Openbaar Bestuur &amp; Democratische Rechtstaat </w:t>
                    </w:r>
                  </w:p>
                  <w:p w:rsidR="00180519" w14:paraId="5252C00D" w14:textId="77777777">
                    <w:pPr>
                      <w:pStyle w:val="Referentiegegevens"/>
                    </w:pPr>
                    <w:r>
                      <w:t xml:space="preserve">Directie Democratie &amp; Bestuur </w:t>
                    </w:r>
                  </w:p>
                  <w:p w:rsidR="00180519" w14:paraId="4B9EA6C9" w14:textId="77777777">
                    <w:pPr>
                      <w:pStyle w:val="WitregelW2"/>
                    </w:pPr>
                  </w:p>
                  <w:p w:rsidR="00180519" w14:paraId="207154B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C1E26" w14:paraId="42D71ADF" w14:textId="364252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80519" w14:paraId="4B1C2161" w14:textId="77777777">
                    <w:pPr>
                      <w:pStyle w:val="WitregelW1"/>
                    </w:pPr>
                  </w:p>
                  <w:p w:rsidR="00180519" w14:paraId="1139736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C1E26" w14:paraId="512EB547" w14:textId="3BBD55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2026-0000217861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7B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A7B0B" w14:paraId="72C0904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E2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C1E26" w14:paraId="05ABD7C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0519" w14:paraId="37AAEEE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r>
                            <w:t>Aan de Voorzitter van de Tweede Kamer der Staten-Generaal</w:t>
                          </w:r>
                        </w:p>
                        <w:p w:rsidR="00180519" w14:textId="77777777">
                          <w:r>
                            <w:t>Postbus 20018</w:t>
                          </w:r>
                        </w:p>
                        <w:p w:rsidR="00180519" w14:textId="77777777">
                          <w:r>
                            <w:t>2500 EA  DEN HAAG</w:t>
                          </w:r>
                        </w:p>
                        <w:p w:rsidR="00180519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80519" w14:paraId="50F68B81" w14:textId="77777777">
                    <w:r>
                      <w:t>Aan de Voorzitter van de Tweede Kamer der Staten-Generaal</w:t>
                    </w:r>
                  </w:p>
                  <w:p w:rsidR="00180519" w14:paraId="1D52A7C9" w14:textId="77777777">
                    <w:r>
                      <w:t>Postbus 20018</w:t>
                    </w:r>
                  </w:p>
                  <w:p w:rsidR="00180519" w14:paraId="06FB8E48" w14:textId="77777777">
                    <w:r>
                      <w:t>2500 EA  DEN HAAG</w:t>
                    </w:r>
                  </w:p>
                  <w:p w:rsidR="00180519" w14:paraId="7B8E25D6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4635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76B5C8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051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C1E26" w14:textId="1585D4DE">
                                <w:r>
                                  <w:t xml:space="preserve">20 mei </w:t>
                                </w:r>
                                <w:r>
                                  <w:t>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1FEE2EE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051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80519" w14:textId="0BA2DB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473E4">
                                  <w:t>Herbenoeming leden Adviescollege rechtspositie politieke ambtsdragers</w:t>
                                </w:r>
                                <w:r w:rsidR="007473E4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A7B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6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76B5C8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0519" w14:paraId="3995149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C1E26" w14:paraId="2E0C41DB" w14:textId="1585D4DE">
                          <w:r>
                            <w:t xml:space="preserve">20 mei </w:t>
                          </w:r>
                          <w:r>
                            <w:t>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1FEE2EE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0519" w14:paraId="4CC8EC7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80519" w14:paraId="5323CFF8" w14:textId="0BA2DB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473E4">
                            <w:t>Herbenoeming leden Adviescollege rechtspositie politieke ambtsdragers</w:t>
                          </w:r>
                          <w:r w:rsidR="007473E4">
                            <w:fldChar w:fldCharType="end"/>
                          </w:r>
                        </w:p>
                      </w:tc>
                    </w:tr>
                  </w:tbl>
                  <w:p w:rsidR="003A7B0B" w14:paraId="0F8AAE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pPr>
                            <w:pStyle w:val="Referentiegegevensbold"/>
                          </w:pPr>
                          <w:r>
                            <w:t xml:space="preserve">DG Openbaar Bestuur &amp; Democratische Rechtstaat </w:t>
                          </w:r>
                        </w:p>
                        <w:p w:rsidR="00180519" w14:textId="77777777">
                          <w:pPr>
                            <w:pStyle w:val="Referentiegegevens"/>
                          </w:pPr>
                          <w:r>
                            <w:t xml:space="preserve">Directie Democratie &amp; Bestuur </w:t>
                          </w:r>
                        </w:p>
                        <w:p w:rsidR="00180519" w14:textId="77777777">
                          <w:pPr>
                            <w:pStyle w:val="WitregelW1"/>
                          </w:pPr>
                        </w:p>
                        <w:p w:rsidR="00180519" w:rsidRPr="007B496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B4960">
                            <w:rPr>
                              <w:lang w:val="de-DE"/>
                            </w:rPr>
                            <w:t>Turfmarkt</w:t>
                          </w:r>
                          <w:r w:rsidRPr="007B496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80519" w:rsidRPr="007B496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B496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80519" w:rsidRPr="007B496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B496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8051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80519" w14:textId="77777777">
                          <w:pPr>
                            <w:pStyle w:val="WitregelW2"/>
                          </w:pPr>
                        </w:p>
                        <w:p w:rsidR="0018051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C1E26" w14:textId="2C82EA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2026-0000217861</w:t>
                          </w:r>
                          <w:r>
                            <w:fldChar w:fldCharType="end"/>
                          </w:r>
                        </w:p>
                        <w:p w:rsidR="00180519" w14:textId="77777777">
                          <w:pPr>
                            <w:pStyle w:val="WitregelW1"/>
                          </w:pPr>
                        </w:p>
                        <w:p w:rsidR="0018051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80519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180519" w14:textId="77777777">
                          <w:pPr>
                            <w:pStyle w:val="WitregelW2"/>
                          </w:pPr>
                        </w:p>
                        <w:p w:rsidR="0018051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80519" w14:paraId="2AD68093" w14:textId="77777777">
                    <w:pPr>
                      <w:pStyle w:val="Referentiegegevensbold"/>
                    </w:pPr>
                    <w:r>
                      <w:t xml:space="preserve">DG Openbaar Bestuur &amp; Democratische Rechtstaat </w:t>
                    </w:r>
                  </w:p>
                  <w:p w:rsidR="00180519" w14:paraId="020F4C57" w14:textId="77777777">
                    <w:pPr>
                      <w:pStyle w:val="Referentiegegevens"/>
                    </w:pPr>
                    <w:r>
                      <w:t xml:space="preserve">Directie Democratie &amp; Bestuur </w:t>
                    </w:r>
                  </w:p>
                  <w:p w:rsidR="00180519" w14:paraId="1FF05D48" w14:textId="77777777">
                    <w:pPr>
                      <w:pStyle w:val="WitregelW1"/>
                    </w:pPr>
                  </w:p>
                  <w:p w:rsidR="00180519" w:rsidRPr="007B4960" w14:paraId="6337450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B4960">
                      <w:rPr>
                        <w:lang w:val="de-DE"/>
                      </w:rPr>
                      <w:t>Turfmarkt</w:t>
                    </w:r>
                    <w:r w:rsidRPr="007B4960">
                      <w:rPr>
                        <w:lang w:val="de-DE"/>
                      </w:rPr>
                      <w:t xml:space="preserve"> 147</w:t>
                    </w:r>
                  </w:p>
                  <w:p w:rsidR="00180519" w:rsidRPr="007B4960" w14:paraId="5A61403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B4960">
                      <w:rPr>
                        <w:lang w:val="de-DE"/>
                      </w:rPr>
                      <w:t>2511 DP Den Haag</w:t>
                    </w:r>
                  </w:p>
                  <w:p w:rsidR="00180519" w:rsidRPr="007B4960" w14:paraId="5FEA64A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B4960">
                      <w:rPr>
                        <w:lang w:val="de-DE"/>
                      </w:rPr>
                      <w:t>Postbus 20011</w:t>
                    </w:r>
                  </w:p>
                  <w:p w:rsidR="00180519" w14:paraId="3E2494F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80519" w14:paraId="1C72AA75" w14:textId="77777777">
                    <w:pPr>
                      <w:pStyle w:val="WitregelW2"/>
                    </w:pPr>
                  </w:p>
                  <w:p w:rsidR="00180519" w14:paraId="76021A3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C1E26" w14:paraId="61AEDA9A" w14:textId="2C82EA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2026-0000217861</w:t>
                    </w:r>
                    <w:r>
                      <w:fldChar w:fldCharType="end"/>
                    </w:r>
                  </w:p>
                  <w:p w:rsidR="00180519" w14:paraId="40DE36CE" w14:textId="77777777">
                    <w:pPr>
                      <w:pStyle w:val="WitregelW1"/>
                    </w:pPr>
                  </w:p>
                  <w:p w:rsidR="00180519" w14:paraId="27E945D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80519" w14:paraId="3B28399E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180519" w14:paraId="1137424F" w14:textId="77777777">
                    <w:pPr>
                      <w:pStyle w:val="WitregelW2"/>
                    </w:pPr>
                  </w:p>
                  <w:p w:rsidR="00180519" w14:paraId="0FF7975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7B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A7B0B" w14:paraId="60BD713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E2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C1E26" w14:paraId="0BCB3A3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8067056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067056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80519" w14:paraId="7284A82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1287898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287898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80519" w14:paraId="13C5A8F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51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80519" w14:paraId="34B039D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5A0F993"/>
    <w:multiLevelType w:val="multilevel"/>
    <w:tmpl w:val="DCB5028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8970195"/>
    <w:multiLevelType w:val="multilevel"/>
    <w:tmpl w:val="4E0BC51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7881434"/>
    <w:multiLevelType w:val="multilevel"/>
    <w:tmpl w:val="B4BB0E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DB13B54"/>
    <w:multiLevelType w:val="multilevel"/>
    <w:tmpl w:val="AF43A02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91151529">
    <w:abstractNumId w:val="0"/>
  </w:num>
  <w:num w:numId="2" w16cid:durableId="454831937">
    <w:abstractNumId w:val="3"/>
  </w:num>
  <w:num w:numId="3" w16cid:durableId="2131624767">
    <w:abstractNumId w:val="2"/>
  </w:num>
  <w:num w:numId="4" w16cid:durableId="35947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60"/>
    <w:rsid w:val="0017579C"/>
    <w:rsid w:val="00180519"/>
    <w:rsid w:val="001C1E26"/>
    <w:rsid w:val="0033127C"/>
    <w:rsid w:val="003A7B0B"/>
    <w:rsid w:val="0042365A"/>
    <w:rsid w:val="00461526"/>
    <w:rsid w:val="004C7459"/>
    <w:rsid w:val="00746B19"/>
    <w:rsid w:val="007473E4"/>
    <w:rsid w:val="007B4960"/>
    <w:rsid w:val="00B8570E"/>
    <w:rsid w:val="00D24093"/>
    <w:rsid w:val="00D61C7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A6799"/>
  <w15:docId w15:val="{2C877A03-EF0F-48A6-A4AD-82F9E883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B49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B496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B49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B49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5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2026-05-20T09:00:00.0000000Z</dcterms:created>
  <dcterms:modified xsi:type="dcterms:W3CDTF">2026-05-20T09:00:00.0000000Z</dcterms:modified>
  <dc:creator/>
  <lastModifiedBy/>
  <dc:description>------------------------</dc:description>
  <dc:subject/>
  <keywords/>
  <version/>
  <category/>
</coreProperties>
</file>