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webSettings0.xml" ContentType="application/vnd.openxmlformats-officedocument.wordprocessingml.webSetting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45151E" w:rsidRDefault="00671B77" w14:paraId="3E378165" w14:textId="77777777">
      <w:pPr>
        <w:pStyle w:val="StandaardAanhef"/>
      </w:pPr>
      <w:r>
        <w:t>Geachte voorzitter,</w:t>
      </w:r>
    </w:p>
    <w:p w:rsidR="0045151E" w:rsidRDefault="00671B77" w14:paraId="726BC85E" w14:textId="77777777">
      <w:r w:rsidRPr="00671B77">
        <w:t>Hierbij bied ik u het jaarverslag 202</w:t>
      </w:r>
      <w:r>
        <w:t>5</w:t>
      </w:r>
      <w:r w:rsidRPr="00671B77">
        <w:t xml:space="preserve"> van de Inspectie belastingen, toeslagen en douane (IBTD) aan. </w:t>
      </w:r>
      <w:proofErr w:type="gramStart"/>
      <w:r w:rsidRPr="00671B77">
        <w:t>Conform</w:t>
      </w:r>
      <w:proofErr w:type="gramEnd"/>
      <w:r w:rsidRPr="00671B77">
        <w:t xml:space="preserve"> de Regeling taakuitoefening en bevoegdheden IBTD stuur ik dit verslag onverkort en terstond aan uw Kamer. Ik vertrouw erop u hiermee voldoende te hebben geïnformeerd</w:t>
      </w:r>
    </w:p>
    <w:p w:rsidR="00671B77" w:rsidRDefault="00671B77" w14:paraId="2BF2C5B2" w14:textId="77777777"/>
    <w:p w:rsidR="00671B77" w:rsidRDefault="00671B77" w14:paraId="1B9707C5" w14:textId="77777777"/>
    <w:p w:rsidR="0045151E" w:rsidRDefault="00671B77" w14:paraId="0C11DCB2" w14:textId="77777777">
      <w:pPr>
        <w:pStyle w:val="StandaardSlotzin"/>
      </w:pPr>
      <w:r>
        <w:t>Hoogachtend,</w:t>
      </w:r>
    </w:p>
    <w:p w:rsidR="0045151E" w:rsidRDefault="0045151E" w14:paraId="244C611F" w14:textId="77777777"/>
    <w:tbl>
      <w:tblPr>
        <w:tblStyle w:val="Tabelzonderranden"/>
        <w:tblW w:w="7484" w:type="dxa"/>
        <w:tblInd w:w="0" w:type="dxa"/>
        <w:tblLayout w:type="fixed"/>
        <w:tblLook w:val="07E0" w:firstRow="1" w:lastRow="1" w:firstColumn="1" w:lastColumn="1" w:noHBand="1" w:noVBand="1"/>
      </w:tblPr>
      <w:tblGrid>
        <w:gridCol w:w="3592"/>
        <w:gridCol w:w="3892"/>
      </w:tblGrid>
      <w:tr w:rsidR="0045151E" w14:paraId="344A9114" w14:textId="77777777">
        <w:tc>
          <w:tcPr>
            <w:tcW w:w="3592" w:type="dxa"/>
          </w:tcPr>
          <w:p w:rsidR="0045151E" w:rsidRDefault="00671B77" w14:paraId="2136AE8A" w14:textId="77777777">
            <w:proofErr w:type="gramStart"/>
            <w:r>
              <w:t>de</w:t>
            </w:r>
            <w:proofErr w:type="gramEnd"/>
            <w:r>
              <w:t xml:space="preserve"> minister van Financiën,</w:t>
            </w:r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  <w:t>E. Heinen</w:t>
            </w:r>
          </w:p>
        </w:tc>
        <w:tc>
          <w:tcPr>
            <w:tcW w:w="3892" w:type="dxa"/>
          </w:tcPr>
          <w:p w:rsidR="0045151E" w:rsidRDefault="0045151E" w14:paraId="49D2BA86" w14:textId="77777777"/>
        </w:tc>
      </w:tr>
      <w:tr w:rsidR="0045151E" w14:paraId="1289E303" w14:textId="77777777">
        <w:tc>
          <w:tcPr>
            <w:tcW w:w="3592" w:type="dxa"/>
          </w:tcPr>
          <w:p w:rsidR="0045151E" w:rsidRDefault="0045151E" w14:paraId="2BAC8369" w14:textId="77777777"/>
        </w:tc>
        <w:tc>
          <w:tcPr>
            <w:tcW w:w="3892" w:type="dxa"/>
          </w:tcPr>
          <w:p w:rsidR="0045151E" w:rsidRDefault="0045151E" w14:paraId="143A1024" w14:textId="77777777"/>
        </w:tc>
      </w:tr>
      <w:tr w:rsidR="0045151E" w14:paraId="5188875E" w14:textId="77777777">
        <w:tc>
          <w:tcPr>
            <w:tcW w:w="3592" w:type="dxa"/>
          </w:tcPr>
          <w:p w:rsidR="0045151E" w:rsidRDefault="0045151E" w14:paraId="4ED6AAD4" w14:textId="77777777"/>
        </w:tc>
        <w:tc>
          <w:tcPr>
            <w:tcW w:w="3892" w:type="dxa"/>
          </w:tcPr>
          <w:p w:rsidR="0045151E" w:rsidRDefault="0045151E" w14:paraId="1C645E76" w14:textId="77777777"/>
        </w:tc>
      </w:tr>
    </w:tbl>
    <w:p w:rsidR="0045151E" w:rsidRDefault="0045151E" w14:paraId="7DBE0B52" w14:textId="77777777">
      <w:pPr>
        <w:pStyle w:val="Verdana7"/>
      </w:pPr>
    </w:p>
    <w:sectPr w:rsidR="0045151E">
      <w:headerReference w:type="default" r:id="rId7"/>
      <w:headerReference w:type="first" r:id="rId8"/>
      <w:pgSz w:w="11905" w:h="16837"/>
      <w:pgMar w:top="2948" w:right="2834" w:bottom="1020" w:left="1587" w:header="0" w:footer="0" w:gutter="0"/>
      <w:cols w:space="708"/>
      <w:titlePg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3A825A" w14:textId="77777777" w:rsidR="00671B77" w:rsidRDefault="00671B77">
      <w:pPr>
        <w:spacing w:line="240" w:lineRule="auto"/>
      </w:pPr>
      <w:r>
        <w:separator/>
      </w:r>
    </w:p>
  </w:endnote>
  <w:endnote w:type="continuationSeparator" w:id="0">
    <w:p w14:paraId="65BF2E27" w14:textId="77777777" w:rsidR="00671B77" w:rsidRDefault="00671B7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Arial"/>
    <w:charset w:val="00"/>
    <w:family w:val="swiss"/>
    <w:pitch w:val="variable"/>
    <w:sig w:usb0="E7000EFF" w:usb1="5200FDFF" w:usb2="0A042021" w:usb3="00000000" w:csb0="000001BF" w:csb1="00000000"/>
  </w:font>
  <w:font w:name="Lohit Hindi">
    <w:altName w:val="Times New Roman"/>
    <w:charset w:val="00"/>
    <w:family w:val="auto"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254AC2" w14:textId="77777777" w:rsidR="00671B77" w:rsidRDefault="00671B77">
      <w:pPr>
        <w:spacing w:line="240" w:lineRule="auto"/>
      </w:pPr>
      <w:r>
        <w:separator/>
      </w:r>
    </w:p>
  </w:footnote>
  <w:footnote w:type="continuationSeparator" w:id="0">
    <w:p w14:paraId="0435BDB5" w14:textId="77777777" w:rsidR="00671B77" w:rsidRDefault="00671B7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0B64F8" w14:textId="77777777" w:rsidR="0045151E" w:rsidRDefault="00671B77">
    <w:r>
      <w:rPr>
        <w:noProof/>
      </w:rPr>
      <mc:AlternateContent>
        <mc:Choice Requires="wps">
          <w:drawing>
            <wp:anchor distT="0" distB="0" distL="0" distR="0" simplePos="0" relativeHeight="251652096" behindDoc="0" locked="1" layoutInCell="1" allowOverlap="1" wp14:anchorId="71D2857C" wp14:editId="3457C9C7">
              <wp:simplePos x="5921375" y="1936750"/>
              <wp:positionH relativeFrom="page">
                <wp:posOffset>5921375</wp:posOffset>
              </wp:positionH>
              <wp:positionV relativeFrom="paragraph">
                <wp:posOffset>1936750</wp:posOffset>
              </wp:positionV>
              <wp:extent cx="1259840" cy="8009890"/>
              <wp:effectExtent l="0" t="0" r="0" b="0"/>
              <wp:wrapNone/>
              <wp:docPr id="1" name="bd4a97d4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984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EC90100" w14:textId="77777777" w:rsidR="0045151E" w:rsidRDefault="00671B77">
                          <w:pPr>
                            <w:pStyle w:val="StandaardReferentiegegevensKop"/>
                          </w:pPr>
                          <w:r>
                            <w:t>Ons kenmerk</w:t>
                          </w:r>
                        </w:p>
                        <w:p w14:paraId="6038418D" w14:textId="77777777" w:rsidR="00B81E2B" w:rsidRDefault="00B348D4">
                          <w:pPr>
                            <w:pStyle w:val="Standaard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"Kenmerk"  \* MERGEFORMAT </w:instrText>
                          </w:r>
                          <w:r>
                            <w:fldChar w:fldCharType="separate"/>
                          </w:r>
                          <w:r>
                            <w:t>2026-0000198526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71D2857C" id="_x0000_t202" coordsize="21600,21600" o:spt="202" path="m,l,21600r21600,l21600,xe">
              <v:stroke joinstyle="miter"/>
              <v:path gradientshapeok="t" o:connecttype="rect"/>
            </v:shapetype>
            <v:shape id="bd4a97d4-03a6-11ee-8f29-0242ac130005" o:spid="_x0000_s1026" type="#_x0000_t202" style="position:absolute;margin-left:466.25pt;margin-top:152.5pt;width:99.2pt;height:630.7pt;z-index:251652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" filled="f" stroked="f">
              <v:textbox inset="0,0,0,0">
                <w:txbxContent>
                  <w:p w14:paraId="5EC90100" w14:textId="77777777" w:rsidR="0045151E" w:rsidRDefault="00671B77">
                    <w:pPr>
                      <w:pStyle w:val="StandaardReferentiegegevensKop"/>
                    </w:pPr>
                    <w:r>
                      <w:t>Ons kenmerk</w:t>
                    </w:r>
                  </w:p>
                  <w:p w14:paraId="6038418D" w14:textId="77777777" w:rsidR="00B81E2B" w:rsidRDefault="00B348D4">
                    <w:pPr>
                      <w:pStyle w:val="StandaardReferentiegegevens"/>
                    </w:pPr>
                    <w:r>
                      <w:fldChar w:fldCharType="begin"/>
                    </w:r>
                    <w:r>
                      <w:instrText xml:space="preserve"> DOCPROPERTY  "Kenmerk"  \* MERGEFORMAT </w:instrText>
                    </w:r>
                    <w:r>
                      <w:fldChar w:fldCharType="separate"/>
                    </w:r>
                    <w:r>
                      <w:t>2026-0000198526</w:t>
                    </w:r>
                    <w:r>
                      <w:fldChar w:fldCharType="end"/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3120" behindDoc="0" locked="1" layoutInCell="1" allowOverlap="1" wp14:anchorId="26E4A824" wp14:editId="2D13468B">
              <wp:simplePos x="5921375" y="10223500"/>
              <wp:positionH relativeFrom="page">
                <wp:posOffset>5921375</wp:posOffset>
              </wp:positionH>
              <wp:positionV relativeFrom="paragraph">
                <wp:posOffset>10223500</wp:posOffset>
              </wp:positionV>
              <wp:extent cx="1257300" cy="180975"/>
              <wp:effectExtent l="0" t="0" r="0" b="0"/>
              <wp:wrapNone/>
              <wp:docPr id="2" name="bd4a94a5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7300" cy="1809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9327D0D" w14:textId="77777777" w:rsidR="00B81E2B" w:rsidRDefault="00B348D4">
                          <w:pPr>
                            <w:pStyle w:val="Standaard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26E4A824" id="bd4a94a5-03a6-11ee-8f29-0242ac130005" o:spid="_x0000_s1027" type="#_x0000_t202" style="position:absolute;margin-left:466.25pt;margin-top:805pt;width:99pt;height:14.25pt;z-index: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" filled="f" stroked="f">
              <v:textbox inset="0,0,0,0">
                <w:txbxContent>
                  <w:p w14:paraId="19327D0D" w14:textId="77777777" w:rsidR="00B81E2B" w:rsidRDefault="00B348D4">
                    <w:pPr>
                      <w:pStyle w:val="Standaard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4144" behindDoc="0" locked="1" layoutInCell="1" allowOverlap="1" wp14:anchorId="578617B0" wp14:editId="4E47A8EF">
              <wp:simplePos x="1007744" y="10197465"/>
              <wp:positionH relativeFrom="page">
                <wp:posOffset>1007744</wp:posOffset>
              </wp:positionH>
              <wp:positionV relativeFrom="paragraph">
                <wp:posOffset>10197465</wp:posOffset>
              </wp:positionV>
              <wp:extent cx="1799589" cy="161925"/>
              <wp:effectExtent l="0" t="0" r="0" b="0"/>
              <wp:wrapNone/>
              <wp:docPr id="3" name="bd5d94d9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99589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E81E2FD" w14:textId="77777777" w:rsidR="00B81E2B" w:rsidRDefault="00B348D4">
                          <w:pPr>
                            <w:pStyle w:val="Rubricering"/>
                          </w:pPr>
                          <w:r>
                            <w:fldChar w:fldCharType="begin"/>
                          </w:r>
                          <w:r>
                            <w:instrText xml:space="preserve"> DOCPROPERTY  "Rubricering"  \* MERGEFORMAT </w:instrTex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578617B0" id="bd5d94d9-03a6-11ee-8f29-0242ac130005" o:spid="_x0000_s1028" type="#_x0000_t202" style="position:absolute;margin-left:79.35pt;margin-top:802.95pt;width:141.7pt;height:12.75pt;z-index: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" filled="f" stroked="f">
              <v:textbox inset="0,0,0,0">
                <w:txbxContent>
                  <w:p w14:paraId="6E81E2FD" w14:textId="77777777" w:rsidR="00B81E2B" w:rsidRDefault="00B348D4">
                    <w:pPr>
                      <w:pStyle w:val="Rubricering"/>
                    </w:pPr>
                    <w:r>
                      <w:fldChar w:fldCharType="begin"/>
                    </w:r>
                    <w:r>
                      <w:instrText xml:space="preserve"> DOCPROPERTY  "Rubricering"  \* MERGEFORMAT </w:instrText>
                    </w:r>
                    <w:r>
                      <w:fldChar w:fldCharType="end"/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688D19" w14:textId="77777777" w:rsidR="0045151E" w:rsidRDefault="00671B77">
    <w:pPr>
      <w:spacing w:after="7029"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251655168" behindDoc="0" locked="1" layoutInCell="1" allowOverlap="1" wp14:anchorId="2E28A52D" wp14:editId="68558CB5">
              <wp:simplePos x="4013835" y="0"/>
              <wp:positionH relativeFrom="page">
                <wp:posOffset>4013835</wp:posOffset>
              </wp:positionH>
              <wp:positionV relativeFrom="paragraph">
                <wp:posOffset>0</wp:posOffset>
              </wp:positionV>
              <wp:extent cx="2339975" cy="1336675"/>
              <wp:effectExtent l="0" t="0" r="0" b="0"/>
              <wp:wrapNone/>
              <wp:docPr id="4" name="bd4a8ef7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39975" cy="13366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0296967" w14:textId="77777777" w:rsidR="0045151E" w:rsidRDefault="00671B77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440103C5" wp14:editId="75FA72A8">
                                <wp:extent cx="2339975" cy="1582834"/>
                                <wp:effectExtent l="0" t="0" r="0" b="0"/>
                                <wp:docPr id="5" name="Woordmerk_MinFin" descr="Ministerie van Financiën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5" name="Woordmerk_MinFin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2E28A52D" id="_x0000_t202" coordsize="21600,21600" o:spt="202" path="m,l,21600r21600,l21600,xe">
              <v:stroke joinstyle="miter"/>
              <v:path gradientshapeok="t" o:connecttype="rect"/>
            </v:shapetype>
            <v:shape id="bd4a8ef7-03a6-11ee-8f29-0242ac130005" o:spid="_x0000_s1029" type="#_x0000_t202" style="position:absolute;margin-left:316.05pt;margin-top:0;width:184.25pt;height:105.25pt;z-index: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" filled="f" stroked="f">
              <v:textbox inset="0,0,0,0">
                <w:txbxContent>
                  <w:p w14:paraId="50296967" w14:textId="77777777" w:rsidR="0045151E" w:rsidRDefault="00671B77">
                    <w:pPr>
                      <w:spacing w:line="240" w:lineRule="auto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440103C5" wp14:editId="75FA72A8">
                          <wp:extent cx="2339975" cy="1582834"/>
                          <wp:effectExtent l="0" t="0" r="0" b="0"/>
                          <wp:docPr id="5" name="Woordmerk_MinFin" descr="Ministerie van Financiën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5" name="Woordmerk_MinFin"/>
                                  <pic:cNvPicPr/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39975" cy="158283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6192" behindDoc="0" locked="1" layoutInCell="1" allowOverlap="1" wp14:anchorId="3503E208" wp14:editId="7103246B">
              <wp:simplePos x="3545840" y="0"/>
              <wp:positionH relativeFrom="page">
                <wp:posOffset>3545840</wp:posOffset>
              </wp:positionH>
              <wp:positionV relativeFrom="paragraph">
                <wp:posOffset>0</wp:posOffset>
              </wp:positionV>
              <wp:extent cx="467995" cy="1336675"/>
              <wp:effectExtent l="0" t="0" r="0" b="0"/>
              <wp:wrapNone/>
              <wp:docPr id="6" name="bd5d5767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7995" cy="13366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39470A0" w14:textId="77777777" w:rsidR="00671B77" w:rsidRDefault="00671B77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3503E208" id="bd5d5767-03a6-11ee-8f29-0242ac130005" o:spid="_x0000_s1030" type="#_x0000_t202" style="position:absolute;margin-left:279.2pt;margin-top:0;width:36.85pt;height:105.25pt;z-index: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" filled="f" stroked="f">
              <v:textbox inset="0,0,0,0">
                <w:txbxContent>
                  <w:p w14:paraId="039470A0" w14:textId="77777777" w:rsidR="00671B77" w:rsidRDefault="00671B77"/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7216" behindDoc="0" locked="1" layoutInCell="1" allowOverlap="1" wp14:anchorId="20992312" wp14:editId="2DE3294E">
              <wp:simplePos x="5930900" y="1961514"/>
              <wp:positionH relativeFrom="page">
                <wp:posOffset>5930900</wp:posOffset>
              </wp:positionH>
              <wp:positionV relativeFrom="paragraph">
                <wp:posOffset>1961514</wp:posOffset>
              </wp:positionV>
              <wp:extent cx="1228090" cy="3285490"/>
              <wp:effectExtent l="0" t="0" r="0" b="0"/>
              <wp:wrapNone/>
              <wp:docPr id="7" name="bd4a91e7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28090" cy="32854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CB76D44" w14:textId="77777777" w:rsidR="0045151E" w:rsidRDefault="00671B77">
                          <w:pPr>
                            <w:pStyle w:val="StandaardReferentiegegevens"/>
                          </w:pPr>
                          <w:r>
                            <w:t>Korte Voorhout 7</w:t>
                          </w:r>
                        </w:p>
                        <w:p w14:paraId="03E7B4C8" w14:textId="77777777" w:rsidR="0045151E" w:rsidRDefault="00671B77">
                          <w:pPr>
                            <w:pStyle w:val="StandaardReferentiegegevens"/>
                          </w:pPr>
                          <w:r>
                            <w:t>2511 CW  'S-GRAVENHAGE</w:t>
                          </w:r>
                        </w:p>
                        <w:p w14:paraId="6B0EFF6C" w14:textId="77777777" w:rsidR="0045151E" w:rsidRDefault="00671B77">
                          <w:pPr>
                            <w:pStyle w:val="StandaardReferentiegegevens"/>
                          </w:pPr>
                          <w:r>
                            <w:t>POSTBUS 20201</w:t>
                          </w:r>
                        </w:p>
                        <w:p w14:paraId="3969B6DD" w14:textId="77777777" w:rsidR="0045151E" w:rsidRPr="00B348D4" w:rsidRDefault="00671B77">
                          <w:pPr>
                            <w:pStyle w:val="StandaardReferentiegegevens"/>
                            <w:rPr>
                              <w:lang w:val="es-ES"/>
                            </w:rPr>
                          </w:pPr>
                          <w:r w:rsidRPr="00B348D4">
                            <w:rPr>
                              <w:lang w:val="es-ES"/>
                            </w:rPr>
                            <w:t xml:space="preserve">2500 </w:t>
                          </w:r>
                          <w:proofErr w:type="gramStart"/>
                          <w:r w:rsidRPr="00B348D4">
                            <w:rPr>
                              <w:lang w:val="es-ES"/>
                            </w:rPr>
                            <w:t>EE  '</w:t>
                          </w:r>
                          <w:proofErr w:type="gramEnd"/>
                          <w:r w:rsidRPr="00B348D4">
                            <w:rPr>
                              <w:lang w:val="es-ES"/>
                            </w:rPr>
                            <w:t>S-GRAVENHAGE</w:t>
                          </w:r>
                        </w:p>
                        <w:p w14:paraId="27991407" w14:textId="77777777" w:rsidR="0045151E" w:rsidRPr="00B348D4" w:rsidRDefault="00671B77">
                          <w:pPr>
                            <w:pStyle w:val="StandaardReferentiegegevens"/>
                            <w:rPr>
                              <w:lang w:val="es-ES"/>
                            </w:rPr>
                          </w:pPr>
                          <w:r w:rsidRPr="00B348D4">
                            <w:rPr>
                              <w:lang w:val="es-ES"/>
                            </w:rPr>
                            <w:t>www.rijksoverheid.nl/fin</w:t>
                          </w:r>
                        </w:p>
                        <w:p w14:paraId="36A21EEB" w14:textId="77777777" w:rsidR="0045151E" w:rsidRPr="00B348D4" w:rsidRDefault="0045151E">
                          <w:pPr>
                            <w:pStyle w:val="WitregelW2"/>
                            <w:rPr>
                              <w:lang w:val="es-ES"/>
                            </w:rPr>
                          </w:pPr>
                        </w:p>
                        <w:p w14:paraId="0488F710" w14:textId="77777777" w:rsidR="0045151E" w:rsidRDefault="00671B77">
                          <w:pPr>
                            <w:pStyle w:val="StandaardReferentiegegevensKop"/>
                          </w:pPr>
                          <w:r>
                            <w:t>Ons kenmerk</w:t>
                          </w:r>
                        </w:p>
                        <w:p w14:paraId="157AE48D" w14:textId="77777777" w:rsidR="00B81E2B" w:rsidRDefault="00B348D4">
                          <w:pPr>
                            <w:pStyle w:val="Standaard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"Kenmerk"  \* MERGEFORMAT </w:instrText>
                          </w:r>
                          <w:r>
                            <w:fldChar w:fldCharType="separate"/>
                          </w:r>
                          <w:r>
                            <w:t>2026-0000198526</w:t>
                          </w:r>
                          <w:r>
                            <w:fldChar w:fldCharType="end"/>
                          </w:r>
                        </w:p>
                        <w:p w14:paraId="269EB07E" w14:textId="77777777" w:rsidR="0045151E" w:rsidRDefault="0045151E">
                          <w:pPr>
                            <w:pStyle w:val="WitregelW1"/>
                          </w:pPr>
                        </w:p>
                        <w:p w14:paraId="30E59F40" w14:textId="77777777" w:rsidR="0045151E" w:rsidRDefault="00671B77">
                          <w:pPr>
                            <w:pStyle w:val="StandaardReferentiegegevensKop"/>
                          </w:pPr>
                          <w:r>
                            <w:t>Uw brief (kenmerk)</w:t>
                          </w:r>
                        </w:p>
                        <w:p w14:paraId="741B2D0B" w14:textId="77777777" w:rsidR="00B81E2B" w:rsidRDefault="00B348D4">
                          <w:pPr>
                            <w:pStyle w:val="Standaard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"UwKenmerk"  \* MERGEFORMAT </w:instrText>
                          </w:r>
                          <w:r>
                            <w:fldChar w:fldCharType="end"/>
                          </w:r>
                        </w:p>
                        <w:p w14:paraId="519BF42F" w14:textId="77777777" w:rsidR="0045151E" w:rsidRDefault="0045151E">
                          <w:pPr>
                            <w:pStyle w:val="WitregelW1"/>
                          </w:pPr>
                        </w:p>
                        <w:p w14:paraId="66F38C35" w14:textId="77777777" w:rsidR="0045151E" w:rsidRDefault="00671B77">
                          <w:pPr>
                            <w:pStyle w:val="StandaardReferentiegegevensKop"/>
                          </w:pPr>
                          <w:r>
                            <w:t>Bijlagen</w:t>
                          </w:r>
                        </w:p>
                        <w:p w14:paraId="2856C4FE" w14:textId="77777777" w:rsidR="0045151E" w:rsidRDefault="00671B77">
                          <w:pPr>
                            <w:pStyle w:val="StandaardReferentiegegevens"/>
                          </w:pPr>
                          <w:r>
                            <w:t>1. Jaarverslag 2025</w:t>
                          </w:r>
                        </w:p>
                        <w:p w14:paraId="23D001CB" w14:textId="77777777" w:rsidR="0045151E" w:rsidRDefault="00671B77">
                          <w:pPr>
                            <w:pStyle w:val="StandaardReferentiegegevens"/>
                          </w:pPr>
                          <w:r>
                            <w:t xml:space="preserve">2. Wederhoortabel 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20992312" id="bd4a91e7-03a6-11ee-8f29-0242ac130005" o:spid="_x0000_s1031" type="#_x0000_t202" style="position:absolute;margin-left:467pt;margin-top:154.45pt;width:96.7pt;height:258.7pt;z-index: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" filled="f" stroked="f">
              <v:textbox inset="0,0,0,0">
                <w:txbxContent>
                  <w:p w14:paraId="5CB76D44" w14:textId="77777777" w:rsidR="0045151E" w:rsidRDefault="00671B77">
                    <w:pPr>
                      <w:pStyle w:val="StandaardReferentiegegevens"/>
                    </w:pPr>
                    <w:r>
                      <w:t>Korte Voorhout 7</w:t>
                    </w:r>
                  </w:p>
                  <w:p w14:paraId="03E7B4C8" w14:textId="77777777" w:rsidR="0045151E" w:rsidRDefault="00671B77">
                    <w:pPr>
                      <w:pStyle w:val="StandaardReferentiegegevens"/>
                    </w:pPr>
                    <w:r>
                      <w:t>2511 CW  'S-GRAVENHAGE</w:t>
                    </w:r>
                  </w:p>
                  <w:p w14:paraId="6B0EFF6C" w14:textId="77777777" w:rsidR="0045151E" w:rsidRDefault="00671B77">
                    <w:pPr>
                      <w:pStyle w:val="StandaardReferentiegegevens"/>
                    </w:pPr>
                    <w:r>
                      <w:t>POSTBUS 20201</w:t>
                    </w:r>
                  </w:p>
                  <w:p w14:paraId="3969B6DD" w14:textId="77777777" w:rsidR="0045151E" w:rsidRPr="00B348D4" w:rsidRDefault="00671B77">
                    <w:pPr>
                      <w:pStyle w:val="StandaardReferentiegegevens"/>
                      <w:rPr>
                        <w:lang w:val="es-ES"/>
                      </w:rPr>
                    </w:pPr>
                    <w:r w:rsidRPr="00B348D4">
                      <w:rPr>
                        <w:lang w:val="es-ES"/>
                      </w:rPr>
                      <w:t xml:space="preserve">2500 </w:t>
                    </w:r>
                    <w:proofErr w:type="gramStart"/>
                    <w:r w:rsidRPr="00B348D4">
                      <w:rPr>
                        <w:lang w:val="es-ES"/>
                      </w:rPr>
                      <w:t>EE  '</w:t>
                    </w:r>
                    <w:proofErr w:type="gramEnd"/>
                    <w:r w:rsidRPr="00B348D4">
                      <w:rPr>
                        <w:lang w:val="es-ES"/>
                      </w:rPr>
                      <w:t>S-GRAVENHAGE</w:t>
                    </w:r>
                  </w:p>
                  <w:p w14:paraId="27991407" w14:textId="77777777" w:rsidR="0045151E" w:rsidRPr="00B348D4" w:rsidRDefault="00671B77">
                    <w:pPr>
                      <w:pStyle w:val="StandaardReferentiegegevens"/>
                      <w:rPr>
                        <w:lang w:val="es-ES"/>
                      </w:rPr>
                    </w:pPr>
                    <w:r w:rsidRPr="00B348D4">
                      <w:rPr>
                        <w:lang w:val="es-ES"/>
                      </w:rPr>
                      <w:t>www.rijksoverheid.nl/fin</w:t>
                    </w:r>
                  </w:p>
                  <w:p w14:paraId="36A21EEB" w14:textId="77777777" w:rsidR="0045151E" w:rsidRPr="00B348D4" w:rsidRDefault="0045151E">
                    <w:pPr>
                      <w:pStyle w:val="WitregelW2"/>
                      <w:rPr>
                        <w:lang w:val="es-ES"/>
                      </w:rPr>
                    </w:pPr>
                  </w:p>
                  <w:p w14:paraId="0488F710" w14:textId="77777777" w:rsidR="0045151E" w:rsidRDefault="00671B77">
                    <w:pPr>
                      <w:pStyle w:val="StandaardReferentiegegevensKop"/>
                    </w:pPr>
                    <w:r>
                      <w:t>Ons kenmerk</w:t>
                    </w:r>
                  </w:p>
                  <w:p w14:paraId="157AE48D" w14:textId="77777777" w:rsidR="00B81E2B" w:rsidRDefault="00B348D4">
                    <w:pPr>
                      <w:pStyle w:val="StandaardReferentiegegevens"/>
                    </w:pPr>
                    <w:r>
                      <w:fldChar w:fldCharType="begin"/>
                    </w:r>
                    <w:r>
                      <w:instrText xml:space="preserve"> DOCPROPERTY  "Kenmerk"  \* MERGEFORMAT </w:instrText>
                    </w:r>
                    <w:r>
                      <w:fldChar w:fldCharType="separate"/>
                    </w:r>
                    <w:r>
                      <w:t>2026-0000198526</w:t>
                    </w:r>
                    <w:r>
                      <w:fldChar w:fldCharType="end"/>
                    </w:r>
                  </w:p>
                  <w:p w14:paraId="269EB07E" w14:textId="77777777" w:rsidR="0045151E" w:rsidRDefault="0045151E">
                    <w:pPr>
                      <w:pStyle w:val="WitregelW1"/>
                    </w:pPr>
                  </w:p>
                  <w:p w14:paraId="30E59F40" w14:textId="77777777" w:rsidR="0045151E" w:rsidRDefault="00671B77">
                    <w:pPr>
                      <w:pStyle w:val="StandaardReferentiegegevensKop"/>
                    </w:pPr>
                    <w:r>
                      <w:t>Uw brief (kenmerk)</w:t>
                    </w:r>
                  </w:p>
                  <w:p w14:paraId="741B2D0B" w14:textId="77777777" w:rsidR="00B81E2B" w:rsidRDefault="00B348D4">
                    <w:pPr>
                      <w:pStyle w:val="StandaardReferentiegegevens"/>
                    </w:pPr>
                    <w:r>
                      <w:fldChar w:fldCharType="begin"/>
                    </w:r>
                    <w:r>
                      <w:instrText xml:space="preserve"> DOCPROPERTY  "UwKenmerk"  \* MERGEFORMAT </w:instrText>
                    </w:r>
                    <w:r>
                      <w:fldChar w:fldCharType="end"/>
                    </w:r>
                  </w:p>
                  <w:p w14:paraId="519BF42F" w14:textId="77777777" w:rsidR="0045151E" w:rsidRDefault="0045151E">
                    <w:pPr>
                      <w:pStyle w:val="WitregelW1"/>
                    </w:pPr>
                  </w:p>
                  <w:p w14:paraId="66F38C35" w14:textId="77777777" w:rsidR="0045151E" w:rsidRDefault="00671B77">
                    <w:pPr>
                      <w:pStyle w:val="StandaardReferentiegegevensKop"/>
                    </w:pPr>
                    <w:r>
                      <w:t>Bijlagen</w:t>
                    </w:r>
                  </w:p>
                  <w:p w14:paraId="2856C4FE" w14:textId="77777777" w:rsidR="0045151E" w:rsidRDefault="00671B77">
                    <w:pPr>
                      <w:pStyle w:val="StandaardReferentiegegevens"/>
                    </w:pPr>
                    <w:r>
                      <w:t>1. Jaarverslag 2025</w:t>
                    </w:r>
                  </w:p>
                  <w:p w14:paraId="23D001CB" w14:textId="77777777" w:rsidR="0045151E" w:rsidRDefault="00671B77">
                    <w:pPr>
                      <w:pStyle w:val="StandaardReferentiegegevens"/>
                    </w:pPr>
                    <w:r>
                      <w:t xml:space="preserve">2. Wederhoortabel </w:t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240" behindDoc="0" locked="1" layoutInCell="1" allowOverlap="1" wp14:anchorId="7EB45EE9" wp14:editId="68AA1F15">
              <wp:simplePos x="1007744" y="1691639"/>
              <wp:positionH relativeFrom="page">
                <wp:posOffset>1007744</wp:posOffset>
              </wp:positionH>
              <wp:positionV relativeFrom="paragraph">
                <wp:posOffset>1691639</wp:posOffset>
              </wp:positionV>
              <wp:extent cx="3561715" cy="142875"/>
              <wp:effectExtent l="0" t="0" r="0" b="0"/>
              <wp:wrapNone/>
              <wp:docPr id="8" name="bd4a901e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561715" cy="1428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F223FF9" w14:textId="77777777" w:rsidR="0045151E" w:rsidRDefault="00671B77">
                          <w:pPr>
                            <w:pStyle w:val="StandaardReferentiegegevens"/>
                          </w:pPr>
                          <w:r>
                            <w:t xml:space="preserve">&gt; Retouradres POSTBUS 20201 2500 EE  'S-GRAVENHAGE 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7EB45EE9" id="bd4a901e-03a6-11ee-8f29-0242ac130005" o:spid="_x0000_s1032" type="#_x0000_t202" style="position:absolute;margin-left:79.35pt;margin-top:133.2pt;width:280.45pt;height:11.25pt;z-index: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" filled="f" stroked="f">
              <v:textbox inset="0,0,0,0">
                <w:txbxContent>
                  <w:p w14:paraId="4F223FF9" w14:textId="77777777" w:rsidR="0045151E" w:rsidRDefault="00671B77">
                    <w:pPr>
                      <w:pStyle w:val="StandaardReferentiegegevens"/>
                    </w:pPr>
                    <w:r>
                      <w:t xml:space="preserve">&gt; Retouradres POSTBUS 20201 2500 EE  'S-GRAVENHAGE </w:t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9264" behindDoc="0" locked="1" layoutInCell="1" allowOverlap="1" wp14:anchorId="61774E01" wp14:editId="38F8735A">
              <wp:simplePos x="1007744" y="1943735"/>
              <wp:positionH relativeFrom="page">
                <wp:posOffset>1007744</wp:posOffset>
              </wp:positionH>
              <wp:positionV relativeFrom="paragraph">
                <wp:posOffset>1943735</wp:posOffset>
              </wp:positionV>
              <wp:extent cx="4180840" cy="1076325"/>
              <wp:effectExtent l="0" t="0" r="0" b="0"/>
              <wp:wrapNone/>
              <wp:docPr id="9" name="bd4a90ba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80840" cy="10763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9FF6DC3" w14:textId="77777777" w:rsidR="00B81E2B" w:rsidRDefault="00B348D4">
                          <w:pPr>
                            <w:pStyle w:val="Rubricering"/>
                          </w:pPr>
                          <w:r>
                            <w:fldChar w:fldCharType="begin"/>
                          </w:r>
                          <w:r>
                            <w:instrText xml:space="preserve"> DOCPROPERTY  "Rubricering"  \* MERGEFORMAT </w:instrText>
                          </w:r>
                          <w:r>
                            <w:fldChar w:fldCharType="end"/>
                          </w:r>
                        </w:p>
                        <w:p w14:paraId="3722C142" w14:textId="77777777" w:rsidR="00B348D4" w:rsidRDefault="00671B77">
                          <w:r>
                            <w:fldChar w:fldCharType="begin"/>
                          </w:r>
                          <w:r w:rsidR="00B348D4">
                            <w:instrText xml:space="preserve"> DOCPROPERTY  "Aan"  \* MERGEFORMAT </w:instrText>
                          </w:r>
                          <w:r>
                            <w:fldChar w:fldCharType="separate"/>
                          </w:r>
                          <w:r w:rsidR="00B348D4">
                            <w:t>Voorzitter van de Tweede Kamer der Staten-Generaal</w:t>
                          </w:r>
                        </w:p>
                        <w:p w14:paraId="4B5CDEA3" w14:textId="77777777" w:rsidR="00B348D4" w:rsidRDefault="00B348D4">
                          <w:r>
                            <w:t>Postbus 20018</w:t>
                          </w:r>
                        </w:p>
                        <w:p w14:paraId="44D5EF01" w14:textId="77777777" w:rsidR="00B348D4" w:rsidRDefault="00B348D4">
                          <w:r>
                            <w:t>2500 EA  DEN HAAG</w:t>
                          </w:r>
                        </w:p>
                        <w:p w14:paraId="5E3EC065" w14:textId="77777777" w:rsidR="00B348D4" w:rsidRDefault="00B348D4"/>
                        <w:p w14:paraId="2867C406" w14:textId="77777777" w:rsidR="0045151E" w:rsidRDefault="00671B77"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61774E01" id="bd4a90ba-03a6-11ee-8f29-0242ac130005" o:spid="_x0000_s1033" type="#_x0000_t202" style="position:absolute;margin-left:79.35pt;margin-top:153.05pt;width:329.2pt;height:84.75pt;z-index: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" filled="f" stroked="f">
              <v:textbox inset="0,0,0,0">
                <w:txbxContent>
                  <w:p w14:paraId="59FF6DC3" w14:textId="77777777" w:rsidR="00B81E2B" w:rsidRDefault="00B348D4">
                    <w:pPr>
                      <w:pStyle w:val="Rubricering"/>
                    </w:pPr>
                    <w:r>
                      <w:fldChar w:fldCharType="begin"/>
                    </w:r>
                    <w:r>
                      <w:instrText xml:space="preserve"> DOCPROPERTY  "Rubricering"  \* MERGEFORMAT </w:instrText>
                    </w:r>
                    <w:r>
                      <w:fldChar w:fldCharType="end"/>
                    </w:r>
                  </w:p>
                  <w:p w14:paraId="3722C142" w14:textId="77777777" w:rsidR="00B348D4" w:rsidRDefault="00671B77">
                    <w:r>
                      <w:fldChar w:fldCharType="begin"/>
                    </w:r>
                    <w:r w:rsidR="00B348D4">
                      <w:instrText xml:space="preserve"> DOCPROPERTY  "Aan"  \* MERGEFORMAT </w:instrText>
                    </w:r>
                    <w:r>
                      <w:fldChar w:fldCharType="separate"/>
                    </w:r>
                    <w:r w:rsidR="00B348D4">
                      <w:t>Voorzitter van de Tweede Kamer der Staten-Generaal</w:t>
                    </w:r>
                  </w:p>
                  <w:p w14:paraId="4B5CDEA3" w14:textId="77777777" w:rsidR="00B348D4" w:rsidRDefault="00B348D4">
                    <w:r>
                      <w:t>Postbus 20018</w:t>
                    </w:r>
                  </w:p>
                  <w:p w14:paraId="44D5EF01" w14:textId="77777777" w:rsidR="00B348D4" w:rsidRDefault="00B348D4">
                    <w:r>
                      <w:t>2500 EA  DEN HAAG</w:t>
                    </w:r>
                  </w:p>
                  <w:p w14:paraId="5E3EC065" w14:textId="77777777" w:rsidR="00B348D4" w:rsidRDefault="00B348D4"/>
                  <w:p w14:paraId="2867C406" w14:textId="77777777" w:rsidR="0045151E" w:rsidRDefault="00671B77">
                    <w:r>
                      <w:fldChar w:fldCharType="end"/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288" behindDoc="0" locked="1" layoutInCell="1" allowOverlap="1" wp14:anchorId="2E6E0842" wp14:editId="4E3F872B">
              <wp:simplePos x="5921375" y="10223500"/>
              <wp:positionH relativeFrom="page">
                <wp:posOffset>5921375</wp:posOffset>
              </wp:positionH>
              <wp:positionV relativeFrom="paragraph">
                <wp:posOffset>10223500</wp:posOffset>
              </wp:positionV>
              <wp:extent cx="1259840" cy="179705"/>
              <wp:effectExtent l="0" t="0" r="0" b="0"/>
              <wp:wrapNone/>
              <wp:docPr id="10" name="bd4a9275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9840" cy="17970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A7158BA" w14:textId="77777777" w:rsidR="00B81E2B" w:rsidRDefault="00B348D4">
                          <w:pPr>
                            <w:pStyle w:val="Standaard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2E6E0842" id="bd4a9275-03a6-11ee-8f29-0242ac130005" o:spid="_x0000_s1034" type="#_x0000_t202" style="position:absolute;margin-left:466.25pt;margin-top:805pt;width:99.2pt;height:14.15pt;z-index: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" filled="f" stroked="f">
              <v:textbox inset="0,0,0,0">
                <w:txbxContent>
                  <w:p w14:paraId="0A7158BA" w14:textId="77777777" w:rsidR="00B81E2B" w:rsidRDefault="00B348D4">
                    <w:pPr>
                      <w:pStyle w:val="Standaard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1312" behindDoc="0" locked="1" layoutInCell="1" allowOverlap="1" wp14:anchorId="7631697D" wp14:editId="60A8DDB0">
              <wp:simplePos x="1007744" y="3635375"/>
              <wp:positionH relativeFrom="page">
                <wp:posOffset>1007744</wp:posOffset>
              </wp:positionH>
              <wp:positionV relativeFrom="paragraph">
                <wp:posOffset>3635375</wp:posOffset>
              </wp:positionV>
              <wp:extent cx="4105275" cy="755650"/>
              <wp:effectExtent l="0" t="0" r="0" b="0"/>
              <wp:wrapNone/>
              <wp:docPr id="11" name="bd4aaf7a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05275" cy="7556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Look w:val="07E0" w:firstRow="1" w:lastRow="1" w:firstColumn="1" w:lastColumn="1" w:noHBand="1" w:noVBand="1"/>
                          </w:tblPr>
                          <w:tblGrid>
                            <w:gridCol w:w="1140"/>
                            <w:gridCol w:w="5400"/>
                          </w:tblGrid>
                          <w:tr w:rsidR="0045151E" w14:paraId="4DE600F9" w14:textId="77777777">
                            <w:trPr>
                              <w:trHeight w:val="200"/>
                            </w:trPr>
                            <w:tc>
                              <w:tcPr>
                                <w:tcW w:w="1140" w:type="dxa"/>
                              </w:tcPr>
                              <w:p w14:paraId="05B412A2" w14:textId="77777777" w:rsidR="0045151E" w:rsidRDefault="0045151E"/>
                            </w:tc>
                            <w:tc>
                              <w:tcPr>
                                <w:tcW w:w="5400" w:type="dxa"/>
                              </w:tcPr>
                              <w:p w14:paraId="683B818E" w14:textId="77777777" w:rsidR="0045151E" w:rsidRDefault="0045151E"/>
                            </w:tc>
                          </w:tr>
                          <w:tr w:rsidR="0045151E" w14:paraId="4A6A029F" w14:textId="77777777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14:paraId="0BC028E0" w14:textId="77777777" w:rsidR="0045151E" w:rsidRDefault="00671B77"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5400" w:type="dxa"/>
                              </w:tcPr>
                              <w:p w14:paraId="65ECD9BD" w14:textId="01083DC5" w:rsidR="0045151E" w:rsidRDefault="00B348D4">
                                <w:r>
                                  <w:t>19 mei 2026</w:t>
                                </w:r>
                              </w:p>
                            </w:tc>
                          </w:tr>
                          <w:tr w:rsidR="0045151E" w14:paraId="0963F625" w14:textId="77777777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14:paraId="5FF37B3B" w14:textId="77777777" w:rsidR="0045151E" w:rsidRDefault="00671B77">
                                <w:r>
                                  <w:t>Betreft</w:t>
                                </w:r>
                              </w:p>
                            </w:tc>
                            <w:tc>
                              <w:tcPr>
                                <w:tcW w:w="5400" w:type="dxa"/>
                              </w:tcPr>
                              <w:p w14:paraId="1ACB6EBD" w14:textId="77777777" w:rsidR="00B81E2B" w:rsidRDefault="00B348D4">
                                <w:r>
                                  <w:fldChar w:fldCharType="begin"/>
                                </w:r>
                                <w:r>
                                  <w:instrText xml:space="preserve"> DOCPROPERTY  "Onderwerp"  \* MERGEFORMAT </w:instrText>
                                </w:r>
                                <w:r>
                                  <w:fldChar w:fldCharType="separate"/>
                                </w:r>
                                <w:r>
                                  <w:t xml:space="preserve">Aanbieding jaarverslag 2025 IBTD </w:t>
                                </w:r>
                                <w:r>
                                  <w:fldChar w:fldCharType="end"/>
                                </w:r>
                              </w:p>
                            </w:tc>
                          </w:tr>
                          <w:tr w:rsidR="0045151E" w14:paraId="0F1C7011" w14:textId="77777777">
                            <w:trPr>
                              <w:trHeight w:val="200"/>
                            </w:trPr>
                            <w:tc>
                              <w:tcPr>
                                <w:tcW w:w="1140" w:type="dxa"/>
                              </w:tcPr>
                              <w:p w14:paraId="5AE6A6BB" w14:textId="77777777" w:rsidR="0045151E" w:rsidRDefault="0045151E"/>
                            </w:tc>
                            <w:tc>
                              <w:tcPr>
                                <w:tcW w:w="4738" w:type="dxa"/>
                              </w:tcPr>
                              <w:p w14:paraId="5D97441A" w14:textId="77777777" w:rsidR="0045151E" w:rsidRDefault="0045151E"/>
                            </w:tc>
                          </w:tr>
                        </w:tbl>
                        <w:p w14:paraId="5103EEC0" w14:textId="77777777" w:rsidR="00671B77" w:rsidRDefault="00671B77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7631697D" id="bd4aaf7a-03a6-11ee-8f29-0242ac130005" o:spid="_x0000_s1035" type="#_x0000_t202" style="position:absolute;margin-left:79.35pt;margin-top:286.25pt;width:323.25pt;height:59.5pt;z-index:251661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" filled="f" stroked="f">
              <v:textbox inset="0,0,0,0">
                <w:txbxContent>
                  <w:tbl>
                    <w:tblPr>
                      <w:tblW w:w="0" w:type="auto"/>
                      <w:tblLayout w:type="fixed"/>
                      <w:tblLook w:val="07E0" w:firstRow="1" w:lastRow="1" w:firstColumn="1" w:lastColumn="1" w:noHBand="1" w:noVBand="1"/>
                    </w:tblPr>
                    <w:tblGrid>
                      <w:gridCol w:w="1140"/>
                      <w:gridCol w:w="5400"/>
                    </w:tblGrid>
                    <w:tr w:rsidR="0045151E" w14:paraId="4DE600F9" w14:textId="77777777">
                      <w:trPr>
                        <w:trHeight w:val="200"/>
                      </w:trPr>
                      <w:tc>
                        <w:tcPr>
                          <w:tcW w:w="1140" w:type="dxa"/>
                        </w:tcPr>
                        <w:p w14:paraId="05B412A2" w14:textId="77777777" w:rsidR="0045151E" w:rsidRDefault="0045151E"/>
                      </w:tc>
                      <w:tc>
                        <w:tcPr>
                          <w:tcW w:w="5400" w:type="dxa"/>
                        </w:tcPr>
                        <w:p w14:paraId="683B818E" w14:textId="77777777" w:rsidR="0045151E" w:rsidRDefault="0045151E"/>
                      </w:tc>
                    </w:tr>
                    <w:tr w:rsidR="0045151E" w14:paraId="4A6A029F" w14:textId="77777777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14:paraId="0BC028E0" w14:textId="77777777" w:rsidR="0045151E" w:rsidRDefault="00671B77">
                          <w:r>
                            <w:t>Datum</w:t>
                          </w:r>
                        </w:p>
                      </w:tc>
                      <w:tc>
                        <w:tcPr>
                          <w:tcW w:w="5400" w:type="dxa"/>
                        </w:tcPr>
                        <w:p w14:paraId="65ECD9BD" w14:textId="01083DC5" w:rsidR="0045151E" w:rsidRDefault="00B348D4">
                          <w:r>
                            <w:t>19 mei 2026</w:t>
                          </w:r>
                        </w:p>
                      </w:tc>
                    </w:tr>
                    <w:tr w:rsidR="0045151E" w14:paraId="0963F625" w14:textId="77777777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14:paraId="5FF37B3B" w14:textId="77777777" w:rsidR="0045151E" w:rsidRDefault="00671B77">
                          <w:r>
                            <w:t>Betreft</w:t>
                          </w:r>
                        </w:p>
                      </w:tc>
                      <w:tc>
                        <w:tcPr>
                          <w:tcW w:w="5400" w:type="dxa"/>
                        </w:tcPr>
                        <w:p w14:paraId="1ACB6EBD" w14:textId="77777777" w:rsidR="00B81E2B" w:rsidRDefault="00B348D4">
                          <w:r>
                            <w:fldChar w:fldCharType="begin"/>
                          </w:r>
                          <w:r>
                            <w:instrText xml:space="preserve"> DOCPROPERTY  "Onderwerp"  \* MERGEFORMAT </w:instrText>
                          </w:r>
                          <w:r>
                            <w:fldChar w:fldCharType="separate"/>
                          </w:r>
                          <w:r>
                            <w:t xml:space="preserve">Aanbieding jaarverslag 2025 IBTD </w:t>
                          </w:r>
                          <w:r>
                            <w:fldChar w:fldCharType="end"/>
                          </w:r>
                        </w:p>
                      </w:tc>
                    </w:tr>
                    <w:tr w:rsidR="0045151E" w14:paraId="0F1C7011" w14:textId="77777777">
                      <w:trPr>
                        <w:trHeight w:val="200"/>
                      </w:trPr>
                      <w:tc>
                        <w:tcPr>
                          <w:tcW w:w="1140" w:type="dxa"/>
                        </w:tcPr>
                        <w:p w14:paraId="5AE6A6BB" w14:textId="77777777" w:rsidR="0045151E" w:rsidRDefault="0045151E"/>
                      </w:tc>
                      <w:tc>
                        <w:tcPr>
                          <w:tcW w:w="4738" w:type="dxa"/>
                        </w:tcPr>
                        <w:p w14:paraId="5D97441A" w14:textId="77777777" w:rsidR="0045151E" w:rsidRDefault="0045151E"/>
                      </w:tc>
                    </w:tr>
                  </w:tbl>
                  <w:p w14:paraId="5103EEC0" w14:textId="77777777" w:rsidR="00671B77" w:rsidRDefault="00671B77"/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2336" behindDoc="0" locked="1" layoutInCell="1" allowOverlap="1" wp14:anchorId="494D9DC0" wp14:editId="41A9AF68">
              <wp:simplePos x="1007744" y="10197465"/>
              <wp:positionH relativeFrom="page">
                <wp:posOffset>1007744</wp:posOffset>
              </wp:positionH>
              <wp:positionV relativeFrom="paragraph">
                <wp:posOffset>10197465</wp:posOffset>
              </wp:positionV>
              <wp:extent cx="1800225" cy="161925"/>
              <wp:effectExtent l="0" t="0" r="0" b="0"/>
              <wp:wrapNone/>
              <wp:docPr id="12" name="bd5d814d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00225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F260B4F" w14:textId="77777777" w:rsidR="00B81E2B" w:rsidRDefault="00B348D4">
                          <w:pPr>
                            <w:pStyle w:val="Rubricering"/>
                          </w:pPr>
                          <w:r>
                            <w:fldChar w:fldCharType="begin"/>
                          </w:r>
                          <w:r>
                            <w:instrText xml:space="preserve"> DOCPROPERTY  "Rubricering"  \* MERGEFORMAT </w:instrTex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494D9DC0" id="bd5d814d-03a6-11ee-8f29-0242ac130005" o:spid="_x0000_s1036" type="#_x0000_t202" style="position:absolute;margin-left:79.35pt;margin-top:802.95pt;width:141.75pt;height:12.75pt;z-index:2516623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" filled="f" stroked="f">
              <v:textbox inset="0,0,0,0">
                <w:txbxContent>
                  <w:p w14:paraId="3F260B4F" w14:textId="77777777" w:rsidR="00B81E2B" w:rsidRDefault="00B348D4">
                    <w:pPr>
                      <w:pStyle w:val="Rubricering"/>
                    </w:pPr>
                    <w:r>
                      <w:fldChar w:fldCharType="begin"/>
                    </w:r>
                    <w:r>
                      <w:instrText xml:space="preserve"> DOCPROPERTY  "Rubricering"  \* MERGEFORMAT </w:instrText>
                    </w:r>
                    <w:r>
                      <w:fldChar w:fldCharType="end"/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3360" behindDoc="0" locked="1" layoutInCell="1" allowOverlap="1" wp14:anchorId="25BB0EC3" wp14:editId="14320A7C">
              <wp:simplePos x="5921375" y="5309870"/>
              <wp:positionH relativeFrom="page">
                <wp:posOffset>5921375</wp:posOffset>
              </wp:positionH>
              <wp:positionV relativeFrom="paragraph">
                <wp:posOffset>5309870</wp:posOffset>
              </wp:positionV>
              <wp:extent cx="1148080" cy="762635"/>
              <wp:effectExtent l="0" t="0" r="0" b="0"/>
              <wp:wrapNone/>
              <wp:docPr id="13" name="bd5a43b8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48080" cy="76263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ACD0E9B" w14:textId="77777777" w:rsidR="00671B77" w:rsidRDefault="00671B77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25BB0EC3" id="bd5a43b8-03a6-11ee-8f29-0242ac130005" o:spid="_x0000_s1037" type="#_x0000_t202" style="position:absolute;margin-left:466.25pt;margin-top:418.1pt;width:90.4pt;height:60.05pt;z-index:2516633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" filled="f" stroked="f">
              <v:textbox inset="0,0,0,0">
                <w:txbxContent>
                  <w:p w14:paraId="7ACD0E9B" w14:textId="77777777" w:rsidR="00671B77" w:rsidRDefault="00671B77"/>
                </w:txbxContent>
              </v:textbox>
              <w10:wrap anchorx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A879C986"/>
    <w:multiLevelType w:val="multilevel"/>
    <w:tmpl w:val="495E03ED"/>
    <w:name w:val="Genummerde lijst"/>
    <w:styleLink w:val="Genummerdelijst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360"/>
      </w:pPr>
    </w:lvl>
  </w:abstractNum>
  <w:abstractNum w:abstractNumId="1" w15:restartNumberingAfterBreak="0">
    <w:nsid w:val="ADE27FC5"/>
    <w:multiLevelType w:val="multilevel"/>
    <w:tmpl w:val="B976F48C"/>
    <w:name w:val="Nummering lijst Opdrachtbevestiging"/>
    <w:lvl w:ilvl="0">
      <w:start w:val="1"/>
      <w:numFmt w:val="decimal"/>
      <w:pStyle w:val="NummeringlijstOpdrbev"/>
      <w:lvlText w:val="%1."/>
      <w:lvlJc w:val="left"/>
      <w:pPr>
        <w:ind w:left="708" w:hanging="328"/>
      </w:pPr>
    </w:lvl>
    <w:lvl w:ilvl="1">
      <w:start w:val="1"/>
      <w:numFmt w:val="bullet"/>
      <w:pStyle w:val="NummeringlijstOpdrbevniv2"/>
      <w:lvlText w:val="·"/>
      <w:lvlJc w:val="left"/>
      <w:pPr>
        <w:ind w:left="1120" w:hanging="411"/>
      </w:pPr>
      <w:rPr>
        <w:rFonts w:ascii="Symbol" w:hAnsi="Symbol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E4E61996"/>
    <w:multiLevelType w:val="multilevel"/>
    <w:tmpl w:val="37815A00"/>
    <w:name w:val="Lijst met opsommingstekens"/>
    <w:styleLink w:val="Lijstmetopsommingstekens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hAnsi="Wingdings"/>
      </w:rPr>
    </w:lvl>
  </w:abstractNum>
  <w:abstractNum w:abstractNumId="3" w15:restartNumberingAfterBreak="0">
    <w:nsid w:val="F9D81F4E"/>
    <w:multiLevelType w:val="multilevel"/>
    <w:tmpl w:val="ADBB7D4C"/>
    <w:name w:val="Bullet Opdrachtbevestiging"/>
    <w:lvl w:ilvl="0">
      <w:start w:val="1"/>
      <w:numFmt w:val="bullet"/>
      <w:pStyle w:val="BulletOpdrBev"/>
      <w:lvlText w:val="·"/>
      <w:lvlJc w:val="left"/>
      <w:pPr>
        <w:ind w:left="357" w:hanging="357"/>
      </w:pPr>
      <w:rPr>
        <w:rFonts w:ascii="Symbol" w:hAnsi="Symbo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24B7FDE3"/>
    <w:multiLevelType w:val="multilevel"/>
    <w:tmpl w:val="6A8B1C40"/>
    <w:name w:val="Standaardlijst"/>
    <w:lvl w:ilvl="0">
      <w:start w:val="1"/>
      <w:numFmt w:val="decimal"/>
      <w:pStyle w:val="Lijstniveau1"/>
      <w:lvlText w:val="%1."/>
      <w:lvlJc w:val="left"/>
      <w:pPr>
        <w:ind w:left="1132" w:hanging="1132"/>
      </w:pPr>
    </w:lvl>
    <w:lvl w:ilvl="1">
      <w:start w:val="1"/>
      <w:numFmt w:val="decimal"/>
      <w:pStyle w:val="Lijstniveau2"/>
      <w:lvlText w:val="%1. %2."/>
      <w:lvlJc w:val="left"/>
      <w:pPr>
        <w:ind w:left="1132" w:hanging="1132"/>
      </w:pPr>
    </w:lvl>
    <w:lvl w:ilvl="2">
      <w:start w:val="1"/>
      <w:numFmt w:val="decimal"/>
      <w:pStyle w:val="Lijstniveau3"/>
      <w:lvlText w:val="%1. %2. %3."/>
      <w:lvlJc w:val="left"/>
      <w:pPr>
        <w:ind w:left="1132" w:hanging="1132"/>
      </w:p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5FA9EFF7"/>
    <w:multiLevelType w:val="multilevel"/>
    <w:tmpl w:val="BC4ACB8A"/>
    <w:name w:val="Actiepunten"/>
    <w:lvl w:ilvl="0">
      <w:start w:val="1"/>
      <w:numFmt w:val="decimal"/>
      <w:pStyle w:val="Huisstijl-Actiepunt"/>
      <w:lvlText w:val="Actie %1."/>
      <w:lvlJc w:val="left"/>
      <w:pPr>
        <w:ind w:left="0" w:firstLine="0"/>
      </w:pPr>
      <w:rPr>
        <w:color w:val="000000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718703987">
    <w:abstractNumId w:val="5"/>
  </w:num>
  <w:num w:numId="2" w16cid:durableId="1752192713">
    <w:abstractNumId w:val="3"/>
  </w:num>
  <w:num w:numId="3" w16cid:durableId="1099988478">
    <w:abstractNumId w:val="0"/>
  </w:num>
  <w:num w:numId="4" w16cid:durableId="875318211">
    <w:abstractNumId w:val="2"/>
  </w:num>
  <w:num w:numId="5" w16cid:durableId="511838814">
    <w:abstractNumId w:val="1"/>
  </w:num>
  <w:num w:numId="6" w16cid:durableId="50371000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hdrShapeDefaults>
    <o:shapedefaults v:ext="edit" spidmax="51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151E"/>
    <w:rsid w:val="0045151E"/>
    <w:rsid w:val="004F6E85"/>
    <w:rsid w:val="00671B77"/>
    <w:rsid w:val="00882D1E"/>
    <w:rsid w:val="00B348D4"/>
    <w:rsid w:val="00B81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1"/>
    <o:shapelayout v:ext="edit">
      <o:idmap v:ext="edit" data="1"/>
    </o:shapelayout>
  </w:shapeDefaults>
  <w:decimalSymbol w:val=","/>
  <w:listSeparator w:val=";"/>
  <w14:docId w14:val="2363217F"/>
  <w15:docId w15:val="{6A8845AE-4275-40D5-AFDE-A9AC6BF8B5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heading 1" w:semiHidden="1"/>
    <w:lsdException w:name="heading 2" w:semiHidden="1" w:uiPriority="9"/>
    <w:lsdException w:name="heading 3" w:semiHidden="1" w:uiPriority="9"/>
    <w:lsdException w:name="heading 4" w:semiHidden="1" w:uiPriority="9"/>
    <w:lsdException w:name="heading 5" w:semiHidden="1" w:uiPriority="9"/>
    <w:lsdException w:name="heading 6" w:semiHidden="1" w:uiPriority="9"/>
    <w:lsdException w:name="heading 7" w:semiHidden="1" w:uiPriority="9"/>
    <w:lsdException w:name="heading 8" w:semiHidden="1" w:uiPriority="9"/>
    <w:lsdException w:name="heading 9" w:semiHidden="1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pPr>
      <w:spacing w:line="240" w:lineRule="atLeast"/>
    </w:pPr>
    <w:rPr>
      <w:rFonts w:ascii="Verdana" w:hAnsi="Verdana"/>
      <w:color w:val="000000"/>
      <w:sz w:val="18"/>
      <w:szCs w:val="1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031B78"/>
    <w:rPr>
      <w:color w:val="467886" w:themeColor="hyperlink"/>
      <w:u w:val="single"/>
    </w:rPr>
  </w:style>
  <w:style w:type="paragraph" w:customStyle="1" w:styleId="AanvraagICTmiddelenproductentabel">
    <w:name w:val="Aanvraag ICT middelen producten tabel"/>
    <w:basedOn w:val="Standaard"/>
    <w:next w:val="Standaard"/>
    <w:pPr>
      <w:spacing w:line="240" w:lineRule="exact"/>
      <w:ind w:left="60"/>
    </w:pPr>
  </w:style>
  <w:style w:type="paragraph" w:customStyle="1" w:styleId="AanvraagformulierICTmiddelenCalibri">
    <w:name w:val="Aanvraagformulier ICT middelen Calibri"/>
    <w:basedOn w:val="Standaard"/>
    <w:next w:val="Standaard"/>
    <w:pPr>
      <w:spacing w:line="240" w:lineRule="exact"/>
    </w:pPr>
    <w:rPr>
      <w:rFonts w:ascii="Calibri" w:hAnsi="Calibri"/>
      <w:sz w:val="22"/>
      <w:szCs w:val="22"/>
    </w:rPr>
  </w:style>
  <w:style w:type="paragraph" w:customStyle="1" w:styleId="AanvraagformulierICTmiddelenKop1">
    <w:name w:val="Aanvraagformulier ICT middelen Kop 1"/>
    <w:basedOn w:val="Standaard"/>
    <w:next w:val="Standaard"/>
    <w:pPr>
      <w:spacing w:before="54" w:line="280" w:lineRule="exact"/>
      <w:outlineLvl w:val="0"/>
    </w:pPr>
    <w:rPr>
      <w:b/>
      <w:sz w:val="28"/>
      <w:szCs w:val="28"/>
    </w:rPr>
  </w:style>
  <w:style w:type="paragraph" w:customStyle="1" w:styleId="AanvraagformulierICTmiddelenV8">
    <w:name w:val="Aanvraagformulier ICT middelen V8"/>
    <w:basedOn w:val="Standaard"/>
    <w:next w:val="Standaard"/>
    <w:pPr>
      <w:spacing w:before="60" w:line="180" w:lineRule="exact"/>
    </w:pPr>
    <w:rPr>
      <w:sz w:val="16"/>
      <w:szCs w:val="16"/>
    </w:rPr>
  </w:style>
  <w:style w:type="table" w:customStyle="1" w:styleId="AanvraagformulierICTmidelentabel">
    <w:name w:val="Aanvraagformulier ICT midelen tabel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60" w:type="dxa"/>
        <w:bottom w:w="0" w:type="dxa"/>
        <w:right w:w="60" w:type="dxa"/>
      </w:tblCellMar>
    </w:tblPr>
    <w:tblStylePr w:type="firstRow">
      <w:pPr>
        <w:jc w:val="left"/>
      </w:pPr>
      <w:tblPr/>
      <w:tcPr>
        <w:shd w:val="clear" w:color="auto" w:fill="C6D9F1"/>
      </w:tcPr>
    </w:tblStylePr>
    <w:tblStylePr w:type="firstCol">
      <w:pPr>
        <w:jc w:val="center"/>
      </w:pPr>
    </w:tblStylePr>
  </w:style>
  <w:style w:type="paragraph" w:customStyle="1" w:styleId="BulletOpdrBev">
    <w:name w:val="Bullet Opdr.Bev."/>
    <w:basedOn w:val="Standaard"/>
    <w:next w:val="Standaard"/>
    <w:pPr>
      <w:numPr>
        <w:numId w:val="2"/>
      </w:numPr>
      <w:spacing w:line="240" w:lineRule="exact"/>
    </w:pPr>
  </w:style>
  <w:style w:type="paragraph" w:customStyle="1" w:styleId="EkiKopjeArchivering">
    <w:name w:val="Eki Kopje Archivering"/>
    <w:basedOn w:val="Standaard"/>
    <w:next w:val="Standaard"/>
    <w:pPr>
      <w:outlineLvl w:val="1"/>
    </w:pPr>
    <w:rPr>
      <w:sz w:val="24"/>
      <w:szCs w:val="24"/>
    </w:rPr>
  </w:style>
  <w:style w:type="paragraph" w:customStyle="1" w:styleId="Ekidocumenttype">
    <w:name w:val="Eki documenttype"/>
    <w:basedOn w:val="Standaard"/>
    <w:next w:val="Standaard"/>
    <w:pPr>
      <w:spacing w:before="400" w:after="400" w:line="400" w:lineRule="exact"/>
      <w:ind w:left="200"/>
    </w:pPr>
    <w:rPr>
      <w:sz w:val="40"/>
      <w:szCs w:val="40"/>
    </w:rPr>
  </w:style>
  <w:style w:type="table" w:customStyle="1" w:styleId="EkikaderBeoordelingen">
    <w:name w:val="Eki kader Beoordelingen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Ekikaderdocumenttype">
    <w:name w:val="Eki kader documenttype"/>
    <w:rPr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400" w:type="dxa"/>
        <w:left w:w="200" w:type="dxa"/>
        <w:bottom w:w="400" w:type="dxa"/>
        <w:right w:w="200" w:type="dxa"/>
      </w:tblCellMar>
    </w:tblPr>
  </w:style>
  <w:style w:type="table" w:customStyle="1" w:styleId="Ekitabelkader">
    <w:name w:val="Eki tabel kader"/>
    <w:rPr>
      <w:sz w:val="18"/>
      <w:szCs w:val="18"/>
    </w:rPr>
    <w:tblPr>
      <w:tblBorders>
        <w:top w:val="single" w:sz="0" w:space="0" w:color="FFFFFF"/>
        <w:left w:val="single" w:sz="0" w:space="0" w:color="FFFFFF"/>
        <w:bottom w:val="single" w:sz="0" w:space="0" w:color="FFFFFF"/>
        <w:right w:val="single" w:sz="0" w:space="0" w:color="FFFFFF"/>
        <w:insideH w:val="single" w:sz="0" w:space="0" w:color="FFFFFF"/>
        <w:insideV w:val="single" w:sz="0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Genummerdelijst">
    <w:name w:val="Genummerde lijst"/>
    <w:pPr>
      <w:numPr>
        <w:numId w:val="3"/>
      </w:numPr>
    </w:pPr>
  </w:style>
  <w:style w:type="table" w:customStyle="1" w:styleId="Grijskader">
    <w:name w:val="Grijs kader"/>
    <w:rPr>
      <w:rFonts w:ascii="Verdana" w:hAnsi="Verdana"/>
      <w:color w:val="000000"/>
      <w:sz w:val="18"/>
      <w:szCs w:val="18"/>
    </w:rPr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12" w:type="dxa"/>
        <w:bottom w:w="0" w:type="dxa"/>
        <w:right w:w="112" w:type="dxa"/>
      </w:tblCellMar>
    </w:tblPr>
    <w:tcPr>
      <w:shd w:val="clear" w:color="auto" w:fill="D8D8D8"/>
    </w:tcPr>
  </w:style>
  <w:style w:type="paragraph" w:customStyle="1" w:styleId="Huisstijl-Actiepunt">
    <w:name w:val="Huisstijl - Actiepunt"/>
    <w:basedOn w:val="Standaard"/>
    <w:next w:val="Standaard"/>
    <w:pPr>
      <w:numPr>
        <w:numId w:val="1"/>
      </w:numPr>
      <w:spacing w:line="240" w:lineRule="exact"/>
    </w:pPr>
  </w:style>
  <w:style w:type="paragraph" w:styleId="Inhopg1">
    <w:name w:val="toc 1"/>
    <w:basedOn w:val="Standaard"/>
    <w:next w:val="Standaard"/>
    <w:pPr>
      <w:tabs>
        <w:tab w:val="left" w:pos="0"/>
        <w:tab w:val="right" w:pos="283"/>
      </w:tabs>
      <w:spacing w:before="280" w:line="240" w:lineRule="exact"/>
      <w:ind w:hanging="850"/>
    </w:pPr>
    <w:rPr>
      <w:b/>
      <w:color w:val="682280"/>
    </w:rPr>
  </w:style>
  <w:style w:type="paragraph" w:styleId="Inhopg2">
    <w:name w:val="toc 2"/>
    <w:basedOn w:val="Inhopg1"/>
    <w:next w:val="Standaard"/>
  </w:style>
  <w:style w:type="paragraph" w:styleId="Inhopg3">
    <w:name w:val="toc 3"/>
    <w:basedOn w:val="Inhopg1"/>
    <w:next w:val="Standaard"/>
    <w:pPr>
      <w:spacing w:before="0" w:line="250" w:lineRule="exact"/>
    </w:pPr>
    <w:rPr>
      <w:b w:val="0"/>
      <w:color w:val="000000"/>
    </w:rPr>
  </w:style>
  <w:style w:type="paragraph" w:styleId="Inhopg4">
    <w:name w:val="toc 4"/>
    <w:basedOn w:val="Inhopg3"/>
    <w:next w:val="Standaard"/>
  </w:style>
  <w:style w:type="paragraph" w:styleId="Inhopg5">
    <w:name w:val="toc 5"/>
    <w:basedOn w:val="Inhopg4"/>
    <w:next w:val="Standaard"/>
  </w:style>
  <w:style w:type="paragraph" w:styleId="Inhopg6">
    <w:name w:val="toc 6"/>
    <w:basedOn w:val="Inhopg5"/>
    <w:next w:val="Standaard"/>
  </w:style>
  <w:style w:type="paragraph" w:styleId="Inhopg7">
    <w:name w:val="toc 7"/>
    <w:basedOn w:val="Inhopg6"/>
    <w:next w:val="Standaard"/>
  </w:style>
  <w:style w:type="paragraph" w:styleId="Inhopg8">
    <w:name w:val="toc 8"/>
    <w:basedOn w:val="Inhopg7"/>
    <w:next w:val="Standaard"/>
  </w:style>
  <w:style w:type="paragraph" w:styleId="Inhopg9">
    <w:name w:val="toc 9"/>
    <w:basedOn w:val="Inhopg8"/>
    <w:next w:val="Standaard"/>
  </w:style>
  <w:style w:type="paragraph" w:customStyle="1" w:styleId="InterimrapportVerdana8">
    <w:name w:val="Interimrapport Verdana 8"/>
    <w:basedOn w:val="Standaard"/>
    <w:next w:val="Standaard"/>
    <w:pPr>
      <w:spacing w:line="240" w:lineRule="exact"/>
    </w:pPr>
    <w:rPr>
      <w:sz w:val="16"/>
      <w:szCs w:val="16"/>
    </w:rPr>
  </w:style>
  <w:style w:type="paragraph" w:customStyle="1" w:styleId="InterimrapportVerdana8wit">
    <w:name w:val="Interimrapport Verdana 8 wit"/>
    <w:basedOn w:val="Standaard"/>
    <w:next w:val="Standaard"/>
    <w:pPr>
      <w:spacing w:line="240" w:lineRule="exact"/>
    </w:pPr>
    <w:rPr>
      <w:b/>
      <w:color w:val="FFFFFF"/>
      <w:sz w:val="16"/>
      <w:szCs w:val="16"/>
    </w:rPr>
  </w:style>
  <w:style w:type="paragraph" w:customStyle="1" w:styleId="Leeg">
    <w:name w:val="Leeg"/>
    <w:basedOn w:val="Standaard"/>
    <w:next w:val="Standaard"/>
    <w:pPr>
      <w:spacing w:line="20" w:lineRule="exact"/>
      <w:ind w:left="-600"/>
    </w:pPr>
    <w:rPr>
      <w:sz w:val="2"/>
      <w:szCs w:val="2"/>
    </w:rPr>
  </w:style>
  <w:style w:type="numbering" w:customStyle="1" w:styleId="Lijstmetopsommingstekens">
    <w:name w:val="Lijst met opsommingstekens"/>
    <w:pPr>
      <w:numPr>
        <w:numId w:val="4"/>
      </w:numPr>
    </w:pPr>
  </w:style>
  <w:style w:type="paragraph" w:customStyle="1" w:styleId="Lijstniveau1">
    <w:name w:val="Lijst niveau 1"/>
    <w:basedOn w:val="Standaard"/>
    <w:pPr>
      <w:numPr>
        <w:numId w:val="6"/>
      </w:numPr>
    </w:pPr>
  </w:style>
  <w:style w:type="paragraph" w:customStyle="1" w:styleId="Lijstniveau2">
    <w:name w:val="Lijst niveau 2"/>
    <w:basedOn w:val="Standaard"/>
    <w:pPr>
      <w:numPr>
        <w:ilvl w:val="1"/>
        <w:numId w:val="6"/>
      </w:numPr>
    </w:pPr>
  </w:style>
  <w:style w:type="paragraph" w:customStyle="1" w:styleId="Lijstniveau3">
    <w:name w:val="Lijst niveau 3"/>
    <w:basedOn w:val="Standaard"/>
    <w:pPr>
      <w:numPr>
        <w:ilvl w:val="2"/>
        <w:numId w:val="6"/>
      </w:numPr>
    </w:pPr>
  </w:style>
  <w:style w:type="paragraph" w:customStyle="1" w:styleId="MinutenCassatie-Fiscaletekst">
    <w:name w:val="Minuten Cassatie - Fiscale tekst"/>
    <w:basedOn w:val="Standaard"/>
    <w:pPr>
      <w:spacing w:line="360" w:lineRule="exact"/>
    </w:pPr>
  </w:style>
  <w:style w:type="paragraph" w:customStyle="1" w:styleId="Notitietabel">
    <w:name w:val="Notitie tabel"/>
    <w:basedOn w:val="Standaard"/>
    <w:next w:val="Standaard"/>
    <w:pPr>
      <w:spacing w:before="160" w:line="240" w:lineRule="exact"/>
    </w:pPr>
    <w:rPr>
      <w:sz w:val="13"/>
      <w:szCs w:val="13"/>
    </w:rPr>
  </w:style>
  <w:style w:type="paragraph" w:customStyle="1" w:styleId="NummeringlijstOpdrbev">
    <w:name w:val="Nummering lijst Opdr.bev."/>
    <w:basedOn w:val="Standaard"/>
    <w:next w:val="Standaard"/>
    <w:pPr>
      <w:numPr>
        <w:numId w:val="5"/>
      </w:numPr>
      <w:spacing w:line="240" w:lineRule="exact"/>
    </w:pPr>
  </w:style>
  <w:style w:type="paragraph" w:customStyle="1" w:styleId="NummeringlijstOpdrbevniv2">
    <w:name w:val="Nummering lijst Opdr.bev. niv. 2"/>
    <w:basedOn w:val="Standaard"/>
    <w:next w:val="Standaard"/>
    <w:pPr>
      <w:numPr>
        <w:ilvl w:val="1"/>
        <w:numId w:val="5"/>
      </w:numPr>
      <w:spacing w:line="240" w:lineRule="exact"/>
    </w:pPr>
  </w:style>
  <w:style w:type="paragraph" w:customStyle="1" w:styleId="Paginaeinde">
    <w:name w:val="Paginaeinde"/>
    <w:basedOn w:val="Standaard"/>
    <w:next w:val="Standaard"/>
    <w:pPr>
      <w:pageBreakBefore/>
      <w:spacing w:line="240" w:lineRule="exact"/>
    </w:pPr>
    <w:rPr>
      <w:sz w:val="2"/>
      <w:szCs w:val="2"/>
    </w:rPr>
  </w:style>
  <w:style w:type="paragraph" w:customStyle="1" w:styleId="PersberichtTitel">
    <w:name w:val="Persbericht_Titel"/>
    <w:basedOn w:val="Standaard"/>
    <w:next w:val="Standaard"/>
    <w:pPr>
      <w:spacing w:line="320" w:lineRule="exact"/>
    </w:pPr>
    <w:rPr>
      <w:b/>
      <w:sz w:val="24"/>
      <w:szCs w:val="24"/>
    </w:rPr>
  </w:style>
  <w:style w:type="paragraph" w:customStyle="1" w:styleId="Persberichtintrotekst">
    <w:name w:val="Persbericht_introtekst"/>
    <w:basedOn w:val="Standaard"/>
    <w:next w:val="Standaard"/>
    <w:pPr>
      <w:spacing w:line="320" w:lineRule="exact"/>
    </w:pPr>
    <w:rPr>
      <w:sz w:val="24"/>
      <w:szCs w:val="24"/>
    </w:rPr>
  </w:style>
  <w:style w:type="paragraph" w:customStyle="1" w:styleId="PiramidaalHfstongenummerd">
    <w:name w:val="Piramidaal Hfst. ongenummerd"/>
    <w:basedOn w:val="Standaard"/>
    <w:next w:val="Standaard"/>
    <w:pPr>
      <w:pageBreakBefore/>
      <w:spacing w:after="1200" w:line="440" w:lineRule="exact"/>
    </w:pPr>
    <w:rPr>
      <w:color w:val="E20078"/>
      <w:sz w:val="32"/>
      <w:szCs w:val="32"/>
    </w:rPr>
  </w:style>
  <w:style w:type="paragraph" w:customStyle="1" w:styleId="RapportKop1ongenummerd">
    <w:name w:val="Rapport Kop 1 ongenummerd"/>
    <w:basedOn w:val="Standaard"/>
    <w:next w:val="Standaard"/>
    <w:pPr>
      <w:spacing w:after="700" w:line="300" w:lineRule="exact"/>
    </w:pPr>
    <w:rPr>
      <w:sz w:val="24"/>
      <w:szCs w:val="24"/>
    </w:rPr>
  </w:style>
  <w:style w:type="paragraph" w:customStyle="1" w:styleId="Rubricering">
    <w:name w:val="Rubricering"/>
    <w:basedOn w:val="Standaard"/>
    <w:next w:val="Standaard"/>
    <w:pPr>
      <w:spacing w:line="240" w:lineRule="exact"/>
    </w:pPr>
    <w:rPr>
      <w:b/>
      <w:smallCaps/>
      <w:sz w:val="13"/>
      <w:szCs w:val="13"/>
    </w:rPr>
  </w:style>
  <w:style w:type="paragraph" w:customStyle="1" w:styleId="Rubriceringvoettekst">
    <w:name w:val="Rubricering voettekst"/>
    <w:basedOn w:val="Standaard"/>
    <w:next w:val="Standaard"/>
    <w:pPr>
      <w:spacing w:line="240" w:lineRule="exact"/>
    </w:pPr>
    <w:rPr>
      <w:sz w:val="13"/>
      <w:szCs w:val="13"/>
    </w:rPr>
  </w:style>
  <w:style w:type="paragraph" w:customStyle="1" w:styleId="StandaardVet">
    <w:name w:val="Standaard Vet"/>
    <w:basedOn w:val="Standaard"/>
    <w:next w:val="Standaard"/>
    <w:pPr>
      <w:spacing w:line="240" w:lineRule="exact"/>
    </w:pPr>
    <w:rPr>
      <w:b/>
    </w:rPr>
  </w:style>
  <w:style w:type="paragraph" w:customStyle="1" w:styleId="Standaardgecentreerd">
    <w:name w:val="Standaard gecentreerd"/>
    <w:basedOn w:val="Standaard"/>
    <w:next w:val="Standaard"/>
    <w:pPr>
      <w:spacing w:line="240" w:lineRule="exact"/>
      <w:jc w:val="center"/>
    </w:pPr>
  </w:style>
  <w:style w:type="paragraph" w:customStyle="1" w:styleId="Standaardregelafstandtenminste">
    <w:name w:val="Standaard regelafstand ten minste"/>
    <w:basedOn w:val="Standaard"/>
    <w:next w:val="Standaard"/>
  </w:style>
  <w:style w:type="paragraph" w:customStyle="1" w:styleId="StandaardAanhef">
    <w:name w:val="Standaard_Aanhef"/>
    <w:basedOn w:val="Standaard"/>
    <w:next w:val="Standaard"/>
    <w:pPr>
      <w:spacing w:before="100" w:after="240" w:line="240" w:lineRule="exact"/>
    </w:pPr>
  </w:style>
  <w:style w:type="paragraph" w:customStyle="1" w:styleId="StandaardCursief">
    <w:name w:val="Standaard_Cursief"/>
    <w:basedOn w:val="Standaard"/>
    <w:next w:val="Standaard"/>
    <w:pPr>
      <w:spacing w:line="240" w:lineRule="exact"/>
    </w:pPr>
    <w:rPr>
      <w:i/>
    </w:rPr>
  </w:style>
  <w:style w:type="paragraph" w:customStyle="1" w:styleId="StandaardOndertekening">
    <w:name w:val="Standaard_Ondertekening"/>
    <w:basedOn w:val="Standaard"/>
    <w:next w:val="Standaard"/>
    <w:pPr>
      <w:spacing w:before="240" w:line="240" w:lineRule="exact"/>
    </w:pPr>
  </w:style>
  <w:style w:type="paragraph" w:customStyle="1" w:styleId="StandaardReferentiegegevens">
    <w:name w:val="Standaard_Referentiegegevens"/>
    <w:basedOn w:val="Standaard"/>
    <w:next w:val="Standaard"/>
    <w:pPr>
      <w:spacing w:line="180" w:lineRule="exact"/>
    </w:pPr>
    <w:rPr>
      <w:sz w:val="13"/>
      <w:szCs w:val="13"/>
    </w:rPr>
  </w:style>
  <w:style w:type="paragraph" w:customStyle="1" w:styleId="StandaardReferentiegegevensItalic">
    <w:name w:val="Standaard_Referentiegegevens_Italic"/>
    <w:basedOn w:val="Standaard"/>
    <w:next w:val="Standaard"/>
    <w:pPr>
      <w:spacing w:line="180" w:lineRule="exact"/>
    </w:pPr>
    <w:rPr>
      <w:i/>
      <w:sz w:val="13"/>
      <w:szCs w:val="13"/>
    </w:rPr>
  </w:style>
  <w:style w:type="paragraph" w:customStyle="1" w:styleId="StandaardReferentiegegevensKop">
    <w:name w:val="Standaard_Referentiegegevens_Kop"/>
    <w:basedOn w:val="Standaard"/>
    <w:next w:val="Standaard"/>
    <w:pPr>
      <w:spacing w:line="180" w:lineRule="exact"/>
    </w:pPr>
    <w:rPr>
      <w:b/>
      <w:sz w:val="13"/>
      <w:szCs w:val="13"/>
    </w:rPr>
  </w:style>
  <w:style w:type="paragraph" w:customStyle="1" w:styleId="StandaardSlotzin">
    <w:name w:val="Standaard_Slotzin"/>
    <w:basedOn w:val="Standaard"/>
    <w:next w:val="Standaard"/>
    <w:pPr>
      <w:spacing w:before="240" w:line="240" w:lineRule="exact"/>
    </w:pPr>
  </w:style>
  <w:style w:type="paragraph" w:customStyle="1" w:styleId="Standaardv45Referentiegegevens">
    <w:name w:val="Standaard_v4.5_Referentiegegevens"/>
    <w:basedOn w:val="Standaard"/>
    <w:next w:val="Standaard"/>
    <w:pPr>
      <w:spacing w:before="90" w:line="180" w:lineRule="exact"/>
    </w:pPr>
    <w:rPr>
      <w:sz w:val="13"/>
      <w:szCs w:val="13"/>
    </w:rPr>
  </w:style>
  <w:style w:type="table" w:customStyle="1" w:styleId="Standaardtabelmetlijn">
    <w:name w:val="Standaardtabel met lijn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zonderranden">
    <w:name w:val="Tabel zonder randen"/>
    <w:rPr>
      <w:rFonts w:ascii="Verdana" w:hAnsi="Verdana"/>
      <w:color w:val="000000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eltekstStandaard">
    <w:name w:val="Tabeltekst Standaard"/>
    <w:basedOn w:val="Standaard"/>
    <w:next w:val="Standaard"/>
    <w:pPr>
      <w:spacing w:line="240" w:lineRule="exact"/>
    </w:pPr>
  </w:style>
  <w:style w:type="paragraph" w:customStyle="1" w:styleId="Verdana11HoofdlettersVet">
    <w:name w:val="Verdana 11 Hoofdletters Vet"/>
    <w:basedOn w:val="Standaard"/>
    <w:next w:val="Standaard"/>
    <w:pPr>
      <w:spacing w:line="240" w:lineRule="exact"/>
    </w:pPr>
    <w:rPr>
      <w:b/>
      <w:caps/>
      <w:sz w:val="22"/>
      <w:szCs w:val="22"/>
    </w:rPr>
  </w:style>
  <w:style w:type="paragraph" w:customStyle="1" w:styleId="Verdana65HoofdlettersVet">
    <w:name w:val="Verdana 6.5 Hoofdletters Vet"/>
    <w:basedOn w:val="Standaard"/>
    <w:next w:val="Standaard"/>
    <w:pPr>
      <w:spacing w:line="180" w:lineRule="exact"/>
    </w:pPr>
    <w:rPr>
      <w:b/>
      <w:caps/>
      <w:sz w:val="13"/>
      <w:szCs w:val="13"/>
    </w:rPr>
  </w:style>
  <w:style w:type="paragraph" w:customStyle="1" w:styleId="Verdana7">
    <w:name w:val="Verdana 7"/>
    <w:basedOn w:val="Standaard"/>
    <w:next w:val="Standaard"/>
    <w:pPr>
      <w:spacing w:line="140" w:lineRule="atLeast"/>
    </w:pPr>
    <w:rPr>
      <w:sz w:val="14"/>
      <w:szCs w:val="14"/>
    </w:rPr>
  </w:style>
  <w:style w:type="paragraph" w:customStyle="1" w:styleId="Verdana8">
    <w:name w:val="Verdana 8"/>
    <w:basedOn w:val="Standaard"/>
    <w:next w:val="Standaard"/>
    <w:rPr>
      <w:sz w:val="16"/>
      <w:szCs w:val="16"/>
    </w:rPr>
  </w:style>
  <w:style w:type="paragraph" w:customStyle="1" w:styleId="WitregelW1">
    <w:name w:val="Witregel W1"/>
    <w:basedOn w:val="Standaard"/>
    <w:next w:val="Standaard"/>
    <w:pPr>
      <w:spacing w:line="90" w:lineRule="exact"/>
    </w:pPr>
    <w:rPr>
      <w:sz w:val="9"/>
      <w:szCs w:val="9"/>
    </w:rPr>
  </w:style>
  <w:style w:type="paragraph" w:customStyle="1" w:styleId="WitregelW1bodytekst">
    <w:name w:val="Witregel W1 (bodytekst)"/>
    <w:basedOn w:val="Standaard"/>
    <w:next w:val="Standaard"/>
    <w:pPr>
      <w:spacing w:line="240" w:lineRule="exact"/>
    </w:pPr>
  </w:style>
  <w:style w:type="paragraph" w:customStyle="1" w:styleId="WitregelW2">
    <w:name w:val="Witregel W2"/>
    <w:basedOn w:val="Standaard"/>
    <w:next w:val="Standaard"/>
    <w:pPr>
      <w:spacing w:line="270" w:lineRule="exact"/>
    </w:pPr>
    <w:rPr>
      <w:sz w:val="27"/>
      <w:szCs w:val="27"/>
    </w:rPr>
  </w:style>
  <w:style w:type="paragraph" w:customStyle="1" w:styleId="dummyfield">
    <w:name w:val="_dummy_field"/>
    <w:basedOn w:val="Standaard"/>
    <w:next w:val="Standaard"/>
    <w:pPr>
      <w:spacing w:line="240" w:lineRule="exact"/>
    </w:pPr>
    <w:rPr>
      <w:color w:val="FFFFFF"/>
      <w:sz w:val="2"/>
      <w:szCs w:val="2"/>
    </w:rPr>
  </w:style>
  <w:style w:type="paragraph" w:styleId="Koptekst">
    <w:name w:val="header"/>
    <w:basedOn w:val="Standaard"/>
    <w:link w:val="KoptekstChar"/>
    <w:uiPriority w:val="99"/>
    <w:unhideWhenUsed/>
    <w:rsid w:val="00671B77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671B77"/>
    <w:rPr>
      <w:rFonts w:ascii="Verdana" w:hAnsi="Verdana"/>
      <w:color w:val="000000"/>
      <w:sz w:val="18"/>
      <w:szCs w:val="18"/>
    </w:rPr>
  </w:style>
  <w:style w:type="paragraph" w:styleId="Voettekst">
    <w:name w:val="footer"/>
    <w:basedOn w:val="Standaard"/>
    <w:link w:val="VoettekstChar"/>
    <w:uiPriority w:val="99"/>
    <w:unhideWhenUsed/>
    <w:rsid w:val="00671B77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671B77"/>
    <w:rPr>
      <w:rFonts w:ascii="Verdana" w:hAnsi="Verdana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webSettings0.xml><?xml version="1.0" encoding="utf-8"?>
<w:webSettings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7" Type="http://schemas.openxmlformats.org/officeDocument/2006/relationships/webSetting" Target="webSettings0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55</ap:Words>
  <ap:Characters>307</ap:Characters>
  <ap:DocSecurity>0</ap:DocSecurity>
  <ap:Lines>2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Brief aan Eerste of Tweede Kamer - Aanbieding jaarverslag 2025 IBTD </vt:lpstr>
    </vt:vector>
  </ap:TitlesOfParts>
  <ap:LinksUpToDate>false</ap:LinksUpToDate>
  <ap:CharactersWithSpaces>361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dcterms:created xsi:type="dcterms:W3CDTF">2026-05-19T12:56:00.0000000Z</dcterms:created>
  <dcterms:modified xsi:type="dcterms:W3CDTF">2026-05-19T12:56:00.0000000Z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dentifier">
    <vt:lpwstr/>
  </property>
  <property fmtid="{D5CDD505-2E9C-101B-9397-08002B2CF9AE}" pid="3" name="URL">
    <vt:lpwstr/>
  </property>
  <property fmtid="{D5CDD505-2E9C-101B-9397-08002B2CF9AE}" pid="4" name="Documentsoort">
    <vt:lpwstr>Brief aan Eerste of Tweede Kamer - Aanbieding jaarverslag 2025 IBTD </vt:lpwstr>
  </property>
  <property fmtid="{D5CDD505-2E9C-101B-9397-08002B2CF9AE}" pid="5" name="Publicatiedatum">
    <vt:lpwstr/>
  </property>
  <property fmtid="{D5CDD505-2E9C-101B-9397-08002B2CF9AE}" pid="6" name="Verantwoordelijke organisatie">
    <vt:lpwstr/>
  </property>
  <property fmtid="{D5CDD505-2E9C-101B-9397-08002B2CF9AE}" pid="7" name="Taal">
    <vt:lpwstr>nl_NL</vt:lpwstr>
  </property>
  <property fmtid="{D5CDD505-2E9C-101B-9397-08002B2CF9AE}" pid="8" name="Inhoudsindicatie">
    <vt:lpwstr/>
  </property>
  <property fmtid="{D5CDD505-2E9C-101B-9397-08002B2CF9AE}" pid="9" name="Status">
    <vt:lpwstr/>
  </property>
  <property fmtid="{D5CDD505-2E9C-101B-9397-08002B2CF9AE}" pid="10" name="Aan">
    <vt:lpwstr>Voorzitter van de Tweede Kamer der Staten-Generaal_x000d_Postbus 20018_x000d_2500 EA  DEN HAAG_x000d__x000d_
</vt:lpwstr>
  </property>
  <property fmtid="{D5CDD505-2E9C-101B-9397-08002B2CF9AE}" pid="11" name="Van">
    <vt:lpwstr/>
  </property>
  <property fmtid="{D5CDD505-2E9C-101B-9397-08002B2CF9AE}" pid="12" name="Datum">
    <vt:lpwstr>12 mei 2026</vt:lpwstr>
  </property>
  <property fmtid="{D5CDD505-2E9C-101B-9397-08002B2CF9AE}" pid="13" name="Opgesteld door, Naam">
    <vt:lpwstr/>
  </property>
  <property fmtid="{D5CDD505-2E9C-101B-9397-08002B2CF9AE}" pid="14" name="Opgesteld door, Telefoonnummer">
    <vt:lpwstr/>
  </property>
  <property fmtid="{D5CDD505-2E9C-101B-9397-08002B2CF9AE}" pid="15" name="Kenmerk">
    <vt:lpwstr>2026-0000198526</vt:lpwstr>
  </property>
  <property fmtid="{D5CDD505-2E9C-101B-9397-08002B2CF9AE}" pid="16" name="Rubricering">
    <vt:lpwstr/>
  </property>
  <property fmtid="{D5CDD505-2E9C-101B-9397-08002B2CF9AE}" pid="17" name="Vertrouwelijkheidsniveau">
    <vt:lpwstr/>
  </property>
  <property fmtid="{D5CDD505-2E9C-101B-9397-08002B2CF9AE}" pid="18" name="Markering">
    <vt:lpwstr/>
  </property>
  <property fmtid="{D5CDD505-2E9C-101B-9397-08002B2CF9AE}" pid="19" name="Custom 1">
    <vt:lpwstr/>
  </property>
  <property fmtid="{D5CDD505-2E9C-101B-9397-08002B2CF9AE}" pid="20" name="Custom 2">
    <vt:lpwstr/>
  </property>
  <property fmtid="{D5CDD505-2E9C-101B-9397-08002B2CF9AE}" pid="21" name="Custom 3">
    <vt:lpwstr/>
  </property>
  <property fmtid="{D5CDD505-2E9C-101B-9397-08002B2CF9AE}" pid="22" name="Custom 4">
    <vt:lpwstr/>
  </property>
  <property fmtid="{D5CDD505-2E9C-101B-9397-08002B2CF9AE}" pid="23" name="Custom 5">
    <vt:lpwstr/>
  </property>
  <property fmtid="{D5CDD505-2E9C-101B-9397-08002B2CF9AE}" pid="24" name="Aard document">
    <vt:lpwstr/>
  </property>
  <property fmtid="{D5CDD505-2E9C-101B-9397-08002B2CF9AE}" pid="25" name="Taakverzoek">
    <vt:lpwstr/>
  </property>
  <property fmtid="{D5CDD505-2E9C-101B-9397-08002B2CF9AE}" pid="26" name="VA_Niet openbaar">
    <vt:lpwstr/>
  </property>
  <property fmtid="{D5CDD505-2E9C-101B-9397-08002B2CF9AE}" pid="27" name="Informatiecategorie Beleidslijn">
    <vt:lpwstr/>
  </property>
  <property fmtid="{D5CDD505-2E9C-101B-9397-08002B2CF9AE}" pid="28" name="Docgensjabloon">
    <vt:lpwstr>DocGen_Brief aan Eerste of Tweede Kamer_nl_NL</vt:lpwstr>
  </property>
  <property fmtid="{D5CDD505-2E9C-101B-9397-08002B2CF9AE}" pid="29" name="Onderwerp">
    <vt:lpwstr>Aanbieding jaarverslag 2025 IBTD </vt:lpwstr>
  </property>
  <property fmtid="{D5CDD505-2E9C-101B-9397-08002B2CF9AE}" pid="30" name="UwKenmerk">
    <vt:lpwstr/>
  </property>
  <property fmtid="{D5CDD505-2E9C-101B-9397-08002B2CF9AE}" pid="31" name="MSIP_Label_112e3eac-4767-4d29-949e-d809b1160d11_Enabled">
    <vt:lpwstr>true</vt:lpwstr>
  </property>
  <property fmtid="{D5CDD505-2E9C-101B-9397-08002B2CF9AE}" pid="32" name="MSIP_Label_112e3eac-4767-4d29-949e-d809b1160d11_SetDate">
    <vt:lpwstr>2026-05-12T08:35:31Z</vt:lpwstr>
  </property>
  <property fmtid="{D5CDD505-2E9C-101B-9397-08002B2CF9AE}" pid="33" name="MSIP_Label_112e3eac-4767-4d29-949e-d809b1160d11_Method">
    <vt:lpwstr>Standard</vt:lpwstr>
  </property>
  <property fmtid="{D5CDD505-2E9C-101B-9397-08002B2CF9AE}" pid="34" name="MSIP_Label_112e3eac-4767-4d29-949e-d809b1160d11_Name">
    <vt:lpwstr>Rijksoverheid (SGC)</vt:lpwstr>
  </property>
  <property fmtid="{D5CDD505-2E9C-101B-9397-08002B2CF9AE}" pid="35" name="MSIP_Label_112e3eac-4767-4d29-949e-d809b1160d11_SiteId">
    <vt:lpwstr>84712536-f524-40a0-913b-5d25ba502732</vt:lpwstr>
  </property>
  <property fmtid="{D5CDD505-2E9C-101B-9397-08002B2CF9AE}" pid="36" name="MSIP_Label_112e3eac-4767-4d29-949e-d809b1160d11_ActionId">
    <vt:lpwstr>5c5b5169-1464-46e3-814a-c9ccb483b190</vt:lpwstr>
  </property>
  <property fmtid="{D5CDD505-2E9C-101B-9397-08002B2CF9AE}" pid="37" name="MSIP_Label_112e3eac-4767-4d29-949e-d809b1160d11_ContentBits">
    <vt:lpwstr>0</vt:lpwstr>
  </property>
  <property fmtid="{D5CDD505-2E9C-101B-9397-08002B2CF9AE}" pid="38" name="MSIP_Label_112e3eac-4767-4d29-949e-d809b1160d11_Tag">
    <vt:lpwstr>10, 3, 0, 1</vt:lpwstr>
  </property>
</Properties>
</file>