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3CCB" w:rsidRDefault="00B53CCB" w14:paraId="73BEB9B8" w14:textId="77777777"/>
    <w:p w:rsidR="00B53CCB" w:rsidRDefault="00B53CCB" w14:paraId="76E7BE4D" w14:textId="77777777"/>
    <w:p w:rsidR="00B53CCB" w:rsidRDefault="003E038E" w14:paraId="337C96EB" w14:textId="76962B54">
      <w:r>
        <w:t>Hierbij bied ik uw Kamer het rapport ‘</w:t>
      </w:r>
      <w:r w:rsidRPr="003E038E">
        <w:rPr>
          <w:i/>
          <w:iCs/>
        </w:rPr>
        <w:t>Langdurige gevangenisstraf voorafgaand aan tbs-behandeling. Cijfers, juridisch kader en ervaringen in de psychiatrische praktijk</w:t>
      </w:r>
      <w:r>
        <w:t>’ van h</w:t>
      </w:r>
      <w:r w:rsidRPr="003E038E">
        <w:t>et Wetenschappelijk Onderzoek- en Datacentrum (WODC)</w:t>
      </w:r>
      <w:r>
        <w:t xml:space="preserve"> aan. </w:t>
      </w:r>
      <w:r w:rsidR="00A76D07">
        <w:t xml:space="preserve">Ik dank de onderzoekers van het WODC voor </w:t>
      </w:r>
      <w:r>
        <w:t xml:space="preserve">het verrichte onderzoek en de uiteenzetting van de bevindingen. </w:t>
      </w:r>
    </w:p>
    <w:p w:rsidR="003E038E" w:rsidRDefault="003E038E" w14:paraId="0ACCC7F9" w14:textId="77777777"/>
    <w:p w:rsidR="00B53CCB" w:rsidRDefault="00D0546C" w14:paraId="4DB69474" w14:textId="31162460">
      <w:r w:rsidRPr="00D0546C">
        <w:t xml:space="preserve">Een beleidsreactie op dit rapport </w:t>
      </w:r>
      <w:r w:rsidR="001130CE">
        <w:t>volgt</w:t>
      </w:r>
      <w:r w:rsidRPr="00D0546C">
        <w:t xml:space="preserve"> in de </w:t>
      </w:r>
      <w:r>
        <w:t>v</w:t>
      </w:r>
      <w:r w:rsidRPr="00D0546C">
        <w:t xml:space="preserve">olgende Voortgangsbrief </w:t>
      </w:r>
      <w:r>
        <w:t>forensische zorg</w:t>
      </w:r>
      <w:r w:rsidRPr="00D0546C">
        <w:t xml:space="preserve">, die dit najaar </w:t>
      </w:r>
      <w:r w:rsidR="002E24FC">
        <w:t>verschijnt.</w:t>
      </w:r>
    </w:p>
    <w:p w:rsidR="00D0546C" w:rsidRDefault="00D0546C" w14:paraId="731CD169" w14:textId="69EB7BCC"/>
    <w:p w:rsidR="00D61FAC" w:rsidRDefault="00D61FAC" w14:paraId="35046885" w14:textId="77777777"/>
    <w:p w:rsidR="00A76D07" w:rsidRDefault="00A76D07" w14:paraId="5C22FA31" w14:textId="26E0F3C8">
      <w:r>
        <w:t>De Staatssecretaris van Justitie en Veiligheid,</w:t>
      </w:r>
    </w:p>
    <w:p w:rsidR="005471BA" w:rsidRDefault="005471BA" w14:paraId="5558868A" w14:textId="77777777"/>
    <w:p w:rsidR="005471BA" w:rsidRDefault="005471BA" w14:paraId="494392D5" w14:textId="77777777"/>
    <w:p w:rsidR="005471BA" w:rsidRDefault="005471BA" w14:paraId="79094B02" w14:textId="77777777"/>
    <w:p w:rsidR="005471BA" w:rsidRDefault="005471BA" w14:paraId="4259B6D0" w14:textId="77777777"/>
    <w:p w:rsidR="00A76D07" w:rsidRDefault="009033F2" w14:paraId="76C424C3" w14:textId="7C2A1307">
      <w:r>
        <w:t>Claudia</w:t>
      </w:r>
      <w:r w:rsidR="00A76D07">
        <w:t xml:space="preserve"> van Bruggen</w:t>
      </w:r>
    </w:p>
    <w:p w:rsidR="00B53CCB" w:rsidRDefault="00B53CCB" w14:paraId="706A133C" w14:textId="77777777"/>
    <w:p w:rsidR="00B53CCB" w:rsidRDefault="00B53CCB" w14:paraId="069B3269" w14:textId="77777777"/>
    <w:sectPr w:rsidR="00B53CCB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C3ACC" w14:textId="77777777" w:rsidR="009C1E62" w:rsidRDefault="009C1E62">
      <w:pPr>
        <w:spacing w:line="240" w:lineRule="auto"/>
      </w:pPr>
      <w:r>
        <w:separator/>
      </w:r>
    </w:p>
  </w:endnote>
  <w:endnote w:type="continuationSeparator" w:id="0">
    <w:p w14:paraId="01C9001D" w14:textId="77777777" w:rsidR="009C1E62" w:rsidRDefault="009C1E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CC3B" w14:textId="77777777" w:rsidR="00B53CCB" w:rsidRDefault="00B53CCB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67052" w14:textId="77777777" w:rsidR="009C1E62" w:rsidRDefault="009C1E62">
      <w:pPr>
        <w:pStyle w:val="Voetnoottekst"/>
      </w:pPr>
    </w:p>
  </w:footnote>
  <w:footnote w:type="continuationSeparator" w:id="0">
    <w:p w14:paraId="251B6025" w14:textId="77777777" w:rsidR="009C1E62" w:rsidRDefault="009C1E62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886A" w14:textId="77777777" w:rsidR="00B53CCB" w:rsidRDefault="004E6F09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A508685" wp14:editId="6E4559D4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C10162" w14:textId="77777777" w:rsidR="00B53CCB" w:rsidRDefault="004E6F09">
                          <w:pPr>
                            <w:pStyle w:val="Referentiegegevensbold"/>
                          </w:pPr>
                          <w:r>
                            <w:t>Directoraat-Generaal  Straffen en Beschermen</w:t>
                          </w:r>
                        </w:p>
                        <w:p w14:paraId="185EDCB4" w14:textId="77777777" w:rsidR="00B53CCB" w:rsidRDefault="004E6F09">
                          <w:pPr>
                            <w:pStyle w:val="Referentiegegevens"/>
                          </w:pPr>
                          <w:r>
                            <w:t>Straffen en Beschermen Directie Sanctie- en  Slachtofferbeleid</w:t>
                          </w:r>
                        </w:p>
                        <w:p w14:paraId="0A459F8A" w14:textId="77777777" w:rsidR="00B53CCB" w:rsidRDefault="004E6F09">
                          <w:pPr>
                            <w:pStyle w:val="Referentiegegevens"/>
                          </w:pPr>
                          <w:r>
                            <w:t>Forensische zorg</w:t>
                          </w:r>
                        </w:p>
                        <w:p w14:paraId="2C0622D0" w14:textId="77777777" w:rsidR="00B53CCB" w:rsidRDefault="00B53CCB">
                          <w:pPr>
                            <w:pStyle w:val="WitregelW2"/>
                          </w:pPr>
                        </w:p>
                        <w:p w14:paraId="02724974" w14:textId="77777777" w:rsidR="00B53CCB" w:rsidRDefault="004E6F0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57889FB" w14:textId="77777777" w:rsidR="00B53CCB" w:rsidRDefault="00B53CCB">
                          <w:pPr>
                            <w:pStyle w:val="Referentiegegevens"/>
                          </w:pPr>
                          <w:fldSimple w:instr=" DOCPROPERTY  &quot;Datum&quot;  \* MERGEFORMAT ">
                            <w:r>
                              <w:t>19 mei 2026</w:t>
                            </w:r>
                          </w:fldSimple>
                        </w:p>
                        <w:p w14:paraId="2C524DC9" w14:textId="77777777" w:rsidR="00B53CCB" w:rsidRDefault="00B53CCB">
                          <w:pPr>
                            <w:pStyle w:val="WitregelW1"/>
                          </w:pPr>
                        </w:p>
                        <w:p w14:paraId="6C7EDC47" w14:textId="77777777" w:rsidR="00B53CCB" w:rsidRDefault="004E6F0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9D57BD7" w14:textId="77777777" w:rsidR="00B53CCB" w:rsidRDefault="004E6F09">
                          <w:pPr>
                            <w:pStyle w:val="Referentiegegevens"/>
                          </w:pPr>
                          <w:r>
                            <w:t>p.m.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508685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alt="Colofon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5C10162" w14:textId="77777777" w:rsidR="00B53CCB" w:rsidRDefault="004E6F09">
                    <w:pPr>
                      <w:pStyle w:val="Referentiegegevensbold"/>
                    </w:pPr>
                    <w:r>
                      <w:t>Directoraat-Generaal  Straffen en Beschermen</w:t>
                    </w:r>
                  </w:p>
                  <w:p w14:paraId="185EDCB4" w14:textId="77777777" w:rsidR="00B53CCB" w:rsidRDefault="004E6F09">
                    <w:pPr>
                      <w:pStyle w:val="Referentiegegevens"/>
                    </w:pPr>
                    <w:r>
                      <w:t>Straffen en Beschermen Directie Sanctie- en  Slachtofferbeleid</w:t>
                    </w:r>
                  </w:p>
                  <w:p w14:paraId="0A459F8A" w14:textId="77777777" w:rsidR="00B53CCB" w:rsidRDefault="004E6F09">
                    <w:pPr>
                      <w:pStyle w:val="Referentiegegevens"/>
                    </w:pPr>
                    <w:r>
                      <w:t>Forensische zorg</w:t>
                    </w:r>
                  </w:p>
                  <w:p w14:paraId="2C0622D0" w14:textId="77777777" w:rsidR="00B53CCB" w:rsidRDefault="00B53CCB">
                    <w:pPr>
                      <w:pStyle w:val="WitregelW2"/>
                    </w:pPr>
                  </w:p>
                  <w:p w14:paraId="02724974" w14:textId="77777777" w:rsidR="00B53CCB" w:rsidRDefault="004E6F09">
                    <w:pPr>
                      <w:pStyle w:val="Referentiegegevensbold"/>
                    </w:pPr>
                    <w:r>
                      <w:t>Datum</w:t>
                    </w:r>
                  </w:p>
                  <w:p w14:paraId="757889FB" w14:textId="77777777" w:rsidR="00B53CCB" w:rsidRDefault="00B53CCB">
                    <w:pPr>
                      <w:pStyle w:val="Referentiegegevens"/>
                    </w:pPr>
                    <w:fldSimple w:instr=" DOCPROPERTY  &quot;Datum&quot;  \* MERGEFORMAT ">
                      <w:r>
                        <w:t>19 mei 2026</w:t>
                      </w:r>
                    </w:fldSimple>
                  </w:p>
                  <w:p w14:paraId="2C524DC9" w14:textId="77777777" w:rsidR="00B53CCB" w:rsidRDefault="00B53CCB">
                    <w:pPr>
                      <w:pStyle w:val="WitregelW1"/>
                    </w:pPr>
                  </w:p>
                  <w:p w14:paraId="6C7EDC47" w14:textId="77777777" w:rsidR="00B53CCB" w:rsidRDefault="004E6F0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9D57BD7" w14:textId="77777777" w:rsidR="00B53CCB" w:rsidRDefault="004E6F09">
                    <w:pPr>
                      <w:pStyle w:val="Referentiegegevens"/>
                    </w:pPr>
                    <w:r>
                      <w:t>p.m.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5941F16" wp14:editId="4E797F9C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1B5A3F" w14:textId="77777777" w:rsidR="0028670F" w:rsidRDefault="002867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941F16" id="46fef06f-aa3c-11ea-a756-beb5f67e67be" o:spid="_x0000_s1027" type="#_x0000_t202" alt="Voettekst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141B5A3F" w14:textId="77777777" w:rsidR="0028670F" w:rsidRDefault="0028670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6215DD0" wp14:editId="6918BBBE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9A88C4" w14:textId="77777777" w:rsidR="00B53CCB" w:rsidRDefault="004E6F0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23C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F23C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215DD0" id="46fef0b8-aa3c-11ea-a756-beb5f67e67be" o:spid="_x0000_s1028" type="#_x0000_t202" alt="Paginanummering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B9A88C4" w14:textId="77777777" w:rsidR="00B53CCB" w:rsidRDefault="004E6F0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23C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F23C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CE41" w14:textId="77777777" w:rsidR="00B53CCB" w:rsidRDefault="004E6F0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4E7574A" wp14:editId="6A0CA7F8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AB0E1C" w14:textId="2A9BFEAE" w:rsidR="00B53CCB" w:rsidRDefault="004E6F09">
                          <w:r>
                            <w:t xml:space="preserve">Aan 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14:paraId="74490AEE" w14:textId="77777777" w:rsidR="00B53CCB" w:rsidRDefault="004E6F09">
                          <w:r>
                            <w:t>Postbus 20018</w:t>
                          </w:r>
                        </w:p>
                        <w:p w14:paraId="31354698" w14:textId="77777777" w:rsidR="00B53CCB" w:rsidRDefault="004E6F09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E7574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alt="Adresvak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3AB0E1C" w14:textId="2A9BFEAE" w:rsidR="00B53CCB" w:rsidRDefault="004E6F09">
                    <w:r>
                      <w:t xml:space="preserve">Aan de Voorzitter van de Tweede Kamer </w:t>
                    </w:r>
                    <w:r>
                      <w:br/>
                      <w:t>der Staten-Generaal</w:t>
                    </w:r>
                  </w:p>
                  <w:p w14:paraId="74490AEE" w14:textId="77777777" w:rsidR="00B53CCB" w:rsidRDefault="004E6F09">
                    <w:r>
                      <w:t>Postbus 20018</w:t>
                    </w:r>
                  </w:p>
                  <w:p w14:paraId="31354698" w14:textId="77777777" w:rsidR="00B53CCB" w:rsidRDefault="004E6F09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294B921" wp14:editId="4E7F31F0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5715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71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40" w:firstRow="0" w:lastRow="1" w:firstColumn="0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53CCB" w14:paraId="06A4C71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DB7EF2" w14:textId="77777777" w:rsidR="00B53CCB" w:rsidRDefault="004E6F0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9A1FE47" w14:textId="77777777" w:rsidR="00B53CCB" w:rsidRDefault="00B53CCB">
                                <w:fldSimple w:instr=" DOCPROPERTY  &quot;Datum&quot;  \* MERGEFORMAT ">
                                  <w:r>
                                    <w:t>19 mei 2026</w:t>
                                  </w:r>
                                </w:fldSimple>
                              </w:p>
                            </w:tc>
                          </w:tr>
                          <w:tr w:rsidR="00B53CCB" w14:paraId="1E78072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A762992" w14:textId="77777777" w:rsidR="00B53CCB" w:rsidRDefault="004E6F0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225C80B" w14:textId="7B010586" w:rsidR="00B53CCB" w:rsidRDefault="00B53CCB">
                                <w:fldSimple w:instr=" DOCPROPERTY  &quot;Onderwerp&quot;  \* MERGEFORMAT ">
                                  <w:r>
                                    <w:t>Aanbieding WODC-rapport 'Langdurige gevangenisstraf voorafgaand aan tbs-behandeling’</w:t>
                                  </w:r>
                                </w:fldSimple>
                              </w:p>
                            </w:tc>
                          </w:tr>
                        </w:tbl>
                        <w:p w14:paraId="7DB7C6CC" w14:textId="77777777" w:rsidR="0028670F" w:rsidRDefault="0028670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94B921" id="46feebd0-aa3c-11ea-a756-beb5f67e67be" o:spid="_x0000_s1030" type="#_x0000_t202" style="position:absolute;margin-left:325.8pt;margin-top:264pt;width:377pt;height:4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40" w:firstRow="0" w:lastRow="1" w:firstColumn="0" w:lastColumn="1" w:noHBand="1" w:noVBand="1"/>
                    </w:tblPr>
                    <w:tblGrid>
                      <w:gridCol w:w="1140"/>
                      <w:gridCol w:w="5918"/>
                    </w:tblGrid>
                    <w:tr w:rsidR="00B53CCB" w14:paraId="06A4C71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DB7EF2" w14:textId="77777777" w:rsidR="00B53CCB" w:rsidRDefault="004E6F0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9A1FE47" w14:textId="77777777" w:rsidR="00B53CCB" w:rsidRDefault="00B53CCB">
                          <w:fldSimple w:instr=" DOCPROPERTY  &quot;Datum&quot;  \* MERGEFORMAT ">
                            <w:r>
                              <w:t>19 mei 2026</w:t>
                            </w:r>
                          </w:fldSimple>
                        </w:p>
                      </w:tc>
                    </w:tr>
                    <w:tr w:rsidR="00B53CCB" w14:paraId="1E78072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A762992" w14:textId="77777777" w:rsidR="00B53CCB" w:rsidRDefault="004E6F0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225C80B" w14:textId="7B010586" w:rsidR="00B53CCB" w:rsidRDefault="00B53CCB">
                          <w:fldSimple w:instr=" DOCPROPERTY  &quot;Onderwerp&quot;  \* MERGEFORMAT ">
                            <w:r>
                              <w:t>Aanbieding WODC-rapport 'Langdurige gevangenisstraf voorafgaand aan tbs-behandeling’</w:t>
                            </w:r>
                          </w:fldSimple>
                        </w:p>
                      </w:tc>
                    </w:tr>
                  </w:tbl>
                  <w:p w14:paraId="7DB7C6CC" w14:textId="77777777" w:rsidR="0028670F" w:rsidRDefault="0028670F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6719AA8" wp14:editId="2F4710D9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0E9A74" w14:textId="77777777" w:rsidR="00B53CCB" w:rsidRDefault="004E6F09">
                          <w:pPr>
                            <w:pStyle w:val="Referentiegegevensbold"/>
                          </w:pPr>
                          <w:r>
                            <w:t>Directoraat-Generaal  Straffen en Beschermen</w:t>
                          </w:r>
                        </w:p>
                        <w:p w14:paraId="04480167" w14:textId="77777777" w:rsidR="00B53CCB" w:rsidRDefault="004E6F09">
                          <w:pPr>
                            <w:pStyle w:val="Referentiegegevens"/>
                          </w:pPr>
                          <w:r>
                            <w:t>Straffen en Beschermen Directie Sanctie- en  Slachtofferbeleid</w:t>
                          </w:r>
                        </w:p>
                        <w:p w14:paraId="596A74CE" w14:textId="77777777" w:rsidR="00B53CCB" w:rsidRDefault="004E6F09">
                          <w:pPr>
                            <w:pStyle w:val="Referentiegegevens"/>
                          </w:pPr>
                          <w:r>
                            <w:t>Forensische zorg</w:t>
                          </w:r>
                        </w:p>
                        <w:p w14:paraId="640FD900" w14:textId="77777777" w:rsidR="00B53CCB" w:rsidRDefault="00B53CCB">
                          <w:pPr>
                            <w:pStyle w:val="WitregelW1"/>
                          </w:pPr>
                        </w:p>
                        <w:p w14:paraId="4F04D0DB" w14:textId="77777777" w:rsidR="00B53CCB" w:rsidRDefault="004E6F09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06CD4511" w14:textId="77777777" w:rsidR="00B53CCB" w:rsidRDefault="004E6F09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0BDF590C" w14:textId="77777777" w:rsidR="00B53CCB" w:rsidRPr="003E038E" w:rsidRDefault="004E6F0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E038E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267D9DC" w14:textId="77777777" w:rsidR="00B53CCB" w:rsidRPr="003E038E" w:rsidRDefault="004E6F0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E038E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351D7EC0" w14:textId="77777777" w:rsidR="00B53CCB" w:rsidRPr="003E038E" w:rsidRDefault="004E6F0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E038E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7945D92" w14:textId="77777777" w:rsidR="00B53CCB" w:rsidRPr="003E038E" w:rsidRDefault="00B53CC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1D6915E" w14:textId="77777777" w:rsidR="00B53CCB" w:rsidRDefault="004E6F0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F938922" w14:textId="2182FD16" w:rsidR="00B53CCB" w:rsidRDefault="00C22B04">
                          <w:pPr>
                            <w:pStyle w:val="Referentiegegevens"/>
                          </w:pPr>
                          <w:r>
                            <w:t>7558696</w:t>
                          </w:r>
                        </w:p>
                        <w:p w14:paraId="1A00A9DB" w14:textId="77777777" w:rsidR="00B53CCB" w:rsidRDefault="00B53CCB">
                          <w:pPr>
                            <w:pStyle w:val="WitregelW1"/>
                          </w:pPr>
                        </w:p>
                        <w:p w14:paraId="2680FB7F" w14:textId="77777777" w:rsidR="00B53CCB" w:rsidRDefault="004E6F0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D3CEECF" w14:textId="77777777" w:rsidR="00B53CCB" w:rsidRDefault="004E6F09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14:paraId="65A25376" w14:textId="77777777" w:rsidR="00B53CCB" w:rsidRDefault="00B53CCB">
                          <w:pPr>
                            <w:pStyle w:val="WitregelW2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719AA8" id="46feec20-aa3c-11ea-a756-beb5f67e67be" o:spid="_x0000_s1031" type="#_x0000_t202" alt="Colofon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D0E9A74" w14:textId="77777777" w:rsidR="00B53CCB" w:rsidRDefault="004E6F09">
                    <w:pPr>
                      <w:pStyle w:val="Referentiegegevensbold"/>
                    </w:pPr>
                    <w:r>
                      <w:t>Directoraat-Generaal  Straffen en Beschermen</w:t>
                    </w:r>
                  </w:p>
                  <w:p w14:paraId="04480167" w14:textId="77777777" w:rsidR="00B53CCB" w:rsidRDefault="004E6F09">
                    <w:pPr>
                      <w:pStyle w:val="Referentiegegevens"/>
                    </w:pPr>
                    <w:r>
                      <w:t>Straffen en Beschermen Directie Sanctie- en  Slachtofferbeleid</w:t>
                    </w:r>
                  </w:p>
                  <w:p w14:paraId="596A74CE" w14:textId="77777777" w:rsidR="00B53CCB" w:rsidRDefault="004E6F09">
                    <w:pPr>
                      <w:pStyle w:val="Referentiegegevens"/>
                    </w:pPr>
                    <w:r>
                      <w:t>Forensische zorg</w:t>
                    </w:r>
                  </w:p>
                  <w:p w14:paraId="640FD900" w14:textId="77777777" w:rsidR="00B53CCB" w:rsidRDefault="00B53CCB">
                    <w:pPr>
                      <w:pStyle w:val="WitregelW1"/>
                    </w:pPr>
                  </w:p>
                  <w:p w14:paraId="4F04D0DB" w14:textId="77777777" w:rsidR="00B53CCB" w:rsidRDefault="004E6F09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06CD4511" w14:textId="77777777" w:rsidR="00B53CCB" w:rsidRDefault="004E6F09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0BDF590C" w14:textId="77777777" w:rsidR="00B53CCB" w:rsidRPr="003E038E" w:rsidRDefault="004E6F09">
                    <w:pPr>
                      <w:pStyle w:val="Referentiegegevens"/>
                      <w:rPr>
                        <w:lang w:val="de-DE"/>
                      </w:rPr>
                    </w:pPr>
                    <w:r w:rsidRPr="003E038E">
                      <w:rPr>
                        <w:lang w:val="de-DE"/>
                      </w:rPr>
                      <w:t>Postbus 20301</w:t>
                    </w:r>
                  </w:p>
                  <w:p w14:paraId="1267D9DC" w14:textId="77777777" w:rsidR="00B53CCB" w:rsidRPr="003E038E" w:rsidRDefault="004E6F09">
                    <w:pPr>
                      <w:pStyle w:val="Referentiegegevens"/>
                      <w:rPr>
                        <w:lang w:val="de-DE"/>
                      </w:rPr>
                    </w:pPr>
                    <w:r w:rsidRPr="003E038E">
                      <w:rPr>
                        <w:lang w:val="de-DE"/>
                      </w:rPr>
                      <w:t>2500 EH  Den Haag</w:t>
                    </w:r>
                  </w:p>
                  <w:p w14:paraId="351D7EC0" w14:textId="77777777" w:rsidR="00B53CCB" w:rsidRPr="003E038E" w:rsidRDefault="004E6F09">
                    <w:pPr>
                      <w:pStyle w:val="Referentiegegevens"/>
                      <w:rPr>
                        <w:lang w:val="de-DE"/>
                      </w:rPr>
                    </w:pPr>
                    <w:r w:rsidRPr="003E038E">
                      <w:rPr>
                        <w:lang w:val="de-DE"/>
                      </w:rPr>
                      <w:t>www.rijksoverheid.nl/jenv</w:t>
                    </w:r>
                  </w:p>
                  <w:p w14:paraId="47945D92" w14:textId="77777777" w:rsidR="00B53CCB" w:rsidRPr="003E038E" w:rsidRDefault="00B53CCB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1D6915E" w14:textId="77777777" w:rsidR="00B53CCB" w:rsidRDefault="004E6F0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F938922" w14:textId="2182FD16" w:rsidR="00B53CCB" w:rsidRDefault="00C22B04">
                    <w:pPr>
                      <w:pStyle w:val="Referentiegegevens"/>
                    </w:pPr>
                    <w:r>
                      <w:t>7558696</w:t>
                    </w:r>
                  </w:p>
                  <w:p w14:paraId="1A00A9DB" w14:textId="77777777" w:rsidR="00B53CCB" w:rsidRDefault="00B53CCB">
                    <w:pPr>
                      <w:pStyle w:val="WitregelW1"/>
                    </w:pPr>
                  </w:p>
                  <w:p w14:paraId="2680FB7F" w14:textId="77777777" w:rsidR="00B53CCB" w:rsidRDefault="004E6F0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D3CEECF" w14:textId="77777777" w:rsidR="00B53CCB" w:rsidRDefault="004E6F09">
                    <w:pPr>
                      <w:pStyle w:val="Referentiegegevens"/>
                    </w:pPr>
                    <w:r>
                      <w:t>1</w:t>
                    </w:r>
                  </w:p>
                  <w:p w14:paraId="65A25376" w14:textId="77777777" w:rsidR="00B53CCB" w:rsidRDefault="00B53CCB">
                    <w:pPr>
                      <w:pStyle w:val="WitregelW2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45E2B4C" wp14:editId="3BAFF3FA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C10406" w14:textId="77777777" w:rsidR="0028670F" w:rsidRDefault="002867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5E2B4C" id="46feec6f-aa3c-11ea-a756-beb5f67e67be" o:spid="_x0000_s1032" type="#_x0000_t202" alt="Voettekst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3C10406" w14:textId="77777777" w:rsidR="0028670F" w:rsidRDefault="0028670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82F90D7" wp14:editId="03D46BD7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21171C" w14:textId="77777777" w:rsidR="00B53CCB" w:rsidRDefault="004E6F0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23C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F23C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2F90D7" id="46feecbe-aa3c-11ea-a756-beb5f67e67be" o:spid="_x0000_s1033" type="#_x0000_t202" alt="Paginanummering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7521171C" w14:textId="77777777" w:rsidR="00B53CCB" w:rsidRDefault="004E6F0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23C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F23C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739C185" wp14:editId="4DC1B773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972CC" w14:textId="77777777" w:rsidR="00B53CCB" w:rsidRDefault="004E6F0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E3FCD6" wp14:editId="2367843F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39C185" id="46feed0e-aa3c-11ea-a756-beb5f67e67be" o:spid="_x0000_s1034" type="#_x0000_t202" alt="Container voor beeldmerk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B4972CC" w14:textId="77777777" w:rsidR="00B53CCB" w:rsidRDefault="004E6F0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E3FCD6" wp14:editId="2367843F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BA79018" wp14:editId="064FAFFB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9CE042" w14:textId="77777777" w:rsidR="00B53CCB" w:rsidRDefault="004E6F0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492AF2" wp14:editId="73015962">
                                <wp:extent cx="2339975" cy="1582834"/>
                                <wp:effectExtent l="0" t="0" r="0" b="0"/>
                                <wp:docPr id="12" name="Logotype" descr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A79018" id="46feed67-aa3c-11ea-a756-beb5f67e67be" o:spid="_x0000_s1035" type="#_x0000_t202" alt="Container voor woordmerk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C9CE042" w14:textId="77777777" w:rsidR="00B53CCB" w:rsidRDefault="004E6F0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492AF2" wp14:editId="73015962">
                          <wp:extent cx="2339975" cy="1582834"/>
                          <wp:effectExtent l="0" t="0" r="0" b="0"/>
                          <wp:docPr id="12" name="Logotype" descr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A1ED9B2" wp14:editId="4C924D44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17B9FE" w14:textId="77777777" w:rsidR="00B53CCB" w:rsidRDefault="004E6F09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1ED9B2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2717B9FE" w14:textId="77777777" w:rsidR="00B53CCB" w:rsidRDefault="004E6F09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341518"/>
    <w:multiLevelType w:val="multilevel"/>
    <w:tmpl w:val="CF833A18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6342D76"/>
    <w:multiLevelType w:val="multilevel"/>
    <w:tmpl w:val="57E0DC7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DF5115CA"/>
    <w:multiLevelType w:val="multilevel"/>
    <w:tmpl w:val="03D122C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7BE580F"/>
    <w:multiLevelType w:val="multilevel"/>
    <w:tmpl w:val="D53B75B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544976301">
    <w:abstractNumId w:val="1"/>
  </w:num>
  <w:num w:numId="2" w16cid:durableId="40522431">
    <w:abstractNumId w:val="3"/>
  </w:num>
  <w:num w:numId="3" w16cid:durableId="1556432782">
    <w:abstractNumId w:val="2"/>
  </w:num>
  <w:num w:numId="4" w16cid:durableId="111243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defaultTabStop w:val="708"/>
  <w:hyphenationZone w:val="425"/>
  <w:defaultTableStyle w:val="Standaardtab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CB"/>
    <w:rsid w:val="001130CE"/>
    <w:rsid w:val="00123968"/>
    <w:rsid w:val="001C09E2"/>
    <w:rsid w:val="001F554A"/>
    <w:rsid w:val="0028670F"/>
    <w:rsid w:val="002C39C6"/>
    <w:rsid w:val="002E24FC"/>
    <w:rsid w:val="003D551D"/>
    <w:rsid w:val="003E038E"/>
    <w:rsid w:val="00421470"/>
    <w:rsid w:val="004E6F09"/>
    <w:rsid w:val="005471BA"/>
    <w:rsid w:val="00757C2B"/>
    <w:rsid w:val="008175FE"/>
    <w:rsid w:val="00851822"/>
    <w:rsid w:val="008F23C9"/>
    <w:rsid w:val="009033F2"/>
    <w:rsid w:val="009C1E62"/>
    <w:rsid w:val="00A76D07"/>
    <w:rsid w:val="00A860C3"/>
    <w:rsid w:val="00AE4F55"/>
    <w:rsid w:val="00B53CCB"/>
    <w:rsid w:val="00C22B04"/>
    <w:rsid w:val="00C4260D"/>
    <w:rsid w:val="00C95204"/>
    <w:rsid w:val="00D0546C"/>
    <w:rsid w:val="00D6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0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character" w:customStyle="1" w:styleId="Voetnootreferentie">
    <w:name w:val="Voetnootreferentie"/>
    <w:rPr>
      <w:rFonts w:ascii="Verdana" w:hAnsi="Verdana"/>
      <w:sz w:val="13"/>
      <w:szCs w:val="13"/>
      <w:vertAlign w:val="baseline"/>
      <w:lang w:val="nl-NL"/>
    </w:rPr>
  </w:style>
  <w:style w:type="paragraph" w:styleId="Voetnoottekst">
    <w:name w:val="footnote text"/>
    <w:pPr>
      <w:spacing w:line="180" w:lineRule="exact"/>
    </w:pPr>
    <w:rPr>
      <w:rFonts w:ascii="Verdana" w:hAnsi="Verdana"/>
      <w:sz w:val="13"/>
      <w:szCs w:val="13"/>
    </w:rPr>
  </w:style>
  <w:style w:type="character" w:customStyle="1" w:styleId="Voetnoottekstverwijzing">
    <w:name w:val="Voetnoottekstverwijzing"/>
    <w:rPr>
      <w:rFonts w:ascii="Verdana" w:hAnsi="Verdana"/>
      <w:sz w:val="24"/>
      <w:szCs w:val="24"/>
      <w:vertAlign w:val="superscript"/>
      <w:lang w:val="nl-NL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E038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038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E038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038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2026-05-18T14:35:00.0000000Z</dcterms:created>
  <dcterms:modified xsi:type="dcterms:W3CDTF">2026-05-18T14:35:00.0000000Z</dcterms:modified>
  <dc:description>------------------------</dc:description>
  <dc:subject/>
  <keywords/>
  <version/>
  <category/>
</coreProperties>
</file>