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F03" w:rsidRDefault="00B417D9" w14:paraId="44FAB4DA" w14:textId="77777777">
      <w:r>
        <w:t>Geachte voorzitter,</w:t>
      </w:r>
    </w:p>
    <w:p w:rsidR="00807F03" w:rsidRDefault="00807F03" w14:paraId="44FAB4DB" w14:textId="77777777"/>
    <w:p w:rsidR="00807F03" w:rsidRDefault="00B417D9" w14:paraId="44FAB4DD" w14:textId="300CB506">
      <w:r w:rsidRPr="00B417D9">
        <w:t>Hierbij bied ik u het verslag van de Raad van Buitenlandse Zaken op 11 mei 2026 aan.</w:t>
      </w:r>
    </w:p>
    <w:p w:rsidR="00B417D9" w:rsidRDefault="00B417D9" w14:paraId="3EC0E4F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07F03" w14:paraId="44FAB4E0" w14:textId="77777777">
        <w:tc>
          <w:tcPr>
            <w:tcW w:w="3620" w:type="dxa"/>
          </w:tcPr>
          <w:p w:rsidR="00807F03" w:rsidRDefault="00B417D9" w14:paraId="44FAB4DE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807F03" w:rsidRDefault="00807F03" w14:paraId="44FAB4DF" w14:textId="77777777"/>
        </w:tc>
      </w:tr>
    </w:tbl>
    <w:p w:rsidR="00807F03" w:rsidRDefault="00807F03" w14:paraId="44FAB4E1" w14:textId="77777777"/>
    <w:sectPr w:rsidR="00807F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B4EA" w14:textId="77777777" w:rsidR="00B417D9" w:rsidRDefault="00B417D9">
      <w:pPr>
        <w:spacing w:line="240" w:lineRule="auto"/>
      </w:pPr>
      <w:r>
        <w:separator/>
      </w:r>
    </w:p>
  </w:endnote>
  <w:endnote w:type="continuationSeparator" w:id="0">
    <w:p w14:paraId="44FAB4EC" w14:textId="77777777" w:rsidR="00B417D9" w:rsidRDefault="00B41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6FC4" w14:textId="77777777" w:rsidR="00B417D9" w:rsidRDefault="00B417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2202" w14:textId="77777777" w:rsidR="00B417D9" w:rsidRDefault="00B417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DDAE" w14:textId="77777777" w:rsidR="00B417D9" w:rsidRDefault="00B41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B4E6" w14:textId="77777777" w:rsidR="00B417D9" w:rsidRDefault="00B417D9">
      <w:pPr>
        <w:spacing w:line="240" w:lineRule="auto"/>
      </w:pPr>
      <w:r>
        <w:separator/>
      </w:r>
    </w:p>
  </w:footnote>
  <w:footnote w:type="continuationSeparator" w:id="0">
    <w:p w14:paraId="44FAB4E8" w14:textId="77777777" w:rsidR="00B417D9" w:rsidRDefault="00B417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45B5" w14:textId="77777777" w:rsidR="00B417D9" w:rsidRDefault="00B41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B4E2" w14:textId="77777777" w:rsidR="00807F03" w:rsidRDefault="00B417D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4FAB4E6" wp14:editId="44FAB4E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AB519" w14:textId="77777777" w:rsidR="00807F03" w:rsidRDefault="00B417D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4FAB51A" w14:textId="77777777" w:rsidR="00807F03" w:rsidRDefault="00807F03">
                          <w:pPr>
                            <w:pStyle w:val="WitregelW2"/>
                          </w:pPr>
                        </w:p>
                        <w:p w14:paraId="44FAB51B" w14:textId="77777777" w:rsidR="00807F03" w:rsidRDefault="00B417D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4FAB51C" w14:textId="77777777" w:rsidR="00807F03" w:rsidRDefault="00B417D9">
                          <w:pPr>
                            <w:pStyle w:val="Referentiegegevens"/>
                          </w:pPr>
                          <w:r>
                            <w:t>BZ2628007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FAB4E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4FAB519" w14:textId="77777777" w:rsidR="00807F03" w:rsidRDefault="00B417D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4FAB51A" w14:textId="77777777" w:rsidR="00807F03" w:rsidRDefault="00807F03">
                    <w:pPr>
                      <w:pStyle w:val="WitregelW2"/>
                    </w:pPr>
                  </w:p>
                  <w:p w14:paraId="44FAB51B" w14:textId="77777777" w:rsidR="00807F03" w:rsidRDefault="00B417D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4FAB51C" w14:textId="77777777" w:rsidR="00807F03" w:rsidRDefault="00B417D9">
                    <w:pPr>
                      <w:pStyle w:val="Referentiegegevens"/>
                    </w:pPr>
                    <w:r>
                      <w:t>BZ2628007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4FAB4E8" wp14:editId="44FAB4E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AB51D" w14:textId="77777777" w:rsidR="00807F03" w:rsidRDefault="00B417D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AB4E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4FAB51D" w14:textId="77777777" w:rsidR="00807F03" w:rsidRDefault="00B417D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4FAB4EA" wp14:editId="44FAB4E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AB52A" w14:textId="77777777" w:rsidR="00B417D9" w:rsidRDefault="00B417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AB4E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4FAB52A" w14:textId="77777777" w:rsidR="00B417D9" w:rsidRDefault="00B417D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B4E4" w14:textId="77777777" w:rsidR="00807F03" w:rsidRDefault="00B417D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4FAB4EC" wp14:editId="44FAB4E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AB51E" w14:textId="77777777" w:rsidR="00B417D9" w:rsidRDefault="00B417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FAB4E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4FAB51E" w14:textId="77777777" w:rsidR="00B417D9" w:rsidRDefault="00B417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4FAB4EE" wp14:editId="44FAB4E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AB4FD" w14:textId="77777777" w:rsidR="00807F03" w:rsidRDefault="00B417D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AB4E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4FAB4FD" w14:textId="77777777" w:rsidR="00807F03" w:rsidRDefault="00B417D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4FAB4F0" wp14:editId="44FAB4F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07F03" w14:paraId="44FAB500" w14:textId="77777777">
                            <w:tc>
                              <w:tcPr>
                                <w:tcW w:w="678" w:type="dxa"/>
                              </w:tcPr>
                              <w:p w14:paraId="44FAB4FE" w14:textId="77777777" w:rsidR="00807F03" w:rsidRDefault="00B417D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4FAB4FF" w14:textId="44688C26" w:rsidR="00807F03" w:rsidRDefault="001A523E">
                                <w:r>
                                  <w:t xml:space="preserve">18 </w:t>
                                </w:r>
                                <w:r w:rsidR="00B417D9">
                                  <w:t>mei 2026</w:t>
                                </w:r>
                              </w:p>
                            </w:tc>
                          </w:tr>
                          <w:tr w:rsidR="00807F03" w14:paraId="44FAB505" w14:textId="77777777">
                            <w:tc>
                              <w:tcPr>
                                <w:tcW w:w="678" w:type="dxa"/>
                              </w:tcPr>
                              <w:p w14:paraId="44FAB501" w14:textId="77777777" w:rsidR="00807F03" w:rsidRDefault="00B417D9">
                                <w:r>
                                  <w:t>Betreft</w:t>
                                </w:r>
                              </w:p>
                              <w:p w14:paraId="44FAB502" w14:textId="77777777" w:rsidR="00807F03" w:rsidRDefault="00807F03"/>
                            </w:tc>
                            <w:tc>
                              <w:tcPr>
                                <w:tcW w:w="6851" w:type="dxa"/>
                              </w:tcPr>
                              <w:p w14:paraId="44FAB504" w14:textId="04775D07" w:rsidR="00807F03" w:rsidRDefault="00B417D9">
                                <w:r w:rsidRPr="00B417D9">
                                  <w:t xml:space="preserve">Verslag Raad Buitenlandse Zaken d.d. 11 mei 2026 </w:t>
                                </w:r>
                              </w:p>
                            </w:tc>
                          </w:tr>
                        </w:tbl>
                        <w:p w14:paraId="44FAB506" w14:textId="77777777" w:rsidR="00807F03" w:rsidRDefault="00807F03"/>
                        <w:p w14:paraId="44FAB507" w14:textId="77777777" w:rsidR="00807F03" w:rsidRDefault="00807F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AB4F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07F03" w14:paraId="44FAB500" w14:textId="77777777">
                      <w:tc>
                        <w:tcPr>
                          <w:tcW w:w="678" w:type="dxa"/>
                        </w:tcPr>
                        <w:p w14:paraId="44FAB4FE" w14:textId="77777777" w:rsidR="00807F03" w:rsidRDefault="00B417D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4FAB4FF" w14:textId="44688C26" w:rsidR="00807F03" w:rsidRDefault="001A523E">
                          <w:r>
                            <w:t xml:space="preserve">18 </w:t>
                          </w:r>
                          <w:r w:rsidR="00B417D9">
                            <w:t>mei 2026</w:t>
                          </w:r>
                        </w:p>
                      </w:tc>
                    </w:tr>
                    <w:tr w:rsidR="00807F03" w14:paraId="44FAB505" w14:textId="77777777">
                      <w:tc>
                        <w:tcPr>
                          <w:tcW w:w="678" w:type="dxa"/>
                        </w:tcPr>
                        <w:p w14:paraId="44FAB501" w14:textId="77777777" w:rsidR="00807F03" w:rsidRDefault="00B417D9">
                          <w:r>
                            <w:t>Betreft</w:t>
                          </w:r>
                        </w:p>
                        <w:p w14:paraId="44FAB502" w14:textId="77777777" w:rsidR="00807F03" w:rsidRDefault="00807F03"/>
                      </w:tc>
                      <w:tc>
                        <w:tcPr>
                          <w:tcW w:w="6851" w:type="dxa"/>
                        </w:tcPr>
                        <w:p w14:paraId="44FAB504" w14:textId="04775D07" w:rsidR="00807F03" w:rsidRDefault="00B417D9">
                          <w:r w:rsidRPr="00B417D9">
                            <w:t xml:space="preserve">Verslag Raad Buitenlandse Zaken d.d. 11 mei 2026 </w:t>
                          </w:r>
                        </w:p>
                      </w:tc>
                    </w:tr>
                  </w:tbl>
                  <w:p w14:paraId="44FAB506" w14:textId="77777777" w:rsidR="00807F03" w:rsidRDefault="00807F03"/>
                  <w:p w14:paraId="44FAB507" w14:textId="77777777" w:rsidR="00807F03" w:rsidRDefault="00807F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4FAB4F2" wp14:editId="6DD7615B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160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3FD2E2E7" w14:textId="77777777" w:rsidR="00816B5D" w:rsidRPr="00F51C07" w:rsidRDefault="00816B5D" w:rsidP="00816B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8578A61" w14:textId="77777777" w:rsidR="00816B5D" w:rsidRPr="00EE5E5D" w:rsidRDefault="00816B5D" w:rsidP="00816B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1646DEC" w14:textId="77777777" w:rsidR="00816B5D" w:rsidRPr="0059764A" w:rsidRDefault="00816B5D" w:rsidP="00816B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4D9E9E6" w14:textId="77777777" w:rsidR="00816B5D" w:rsidRPr="0059764A" w:rsidRDefault="00816B5D" w:rsidP="00816B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6EEFD70" w14:textId="77777777" w:rsidR="00816B5D" w:rsidRPr="0059764A" w:rsidRDefault="00816B5D" w:rsidP="00816B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4FAB50F" w14:textId="77777777" w:rsidR="00807F03" w:rsidRPr="00816B5D" w:rsidRDefault="00B417D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16B5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4FAB510" w14:textId="77777777" w:rsidR="00807F03" w:rsidRPr="00816B5D" w:rsidRDefault="00807F03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4FAB511" w14:textId="77777777" w:rsidR="00807F03" w:rsidRDefault="00B417D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4FAB512" w14:textId="77777777" w:rsidR="00807F03" w:rsidRDefault="00B417D9">
                          <w:pPr>
                            <w:pStyle w:val="Referentiegegevens"/>
                          </w:pPr>
                          <w:r>
                            <w:t>BZ2628007</w:t>
                          </w:r>
                        </w:p>
                        <w:p w14:paraId="44FAB513" w14:textId="77777777" w:rsidR="00807F03" w:rsidRDefault="00807F03">
                          <w:pPr>
                            <w:pStyle w:val="WitregelW1"/>
                          </w:pPr>
                        </w:p>
                        <w:p w14:paraId="44FAB514" w14:textId="77777777" w:rsidR="00807F03" w:rsidRDefault="00B417D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4FAB515" w14:textId="77777777" w:rsidR="00807F03" w:rsidRDefault="00B417D9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FAB4F2" id="41b10cd4-80a4-11ea-b356-6230a4311406" o:spid="_x0000_s1032" type="#_x0000_t202" style="position:absolute;margin-left:466.5pt;margin-top:155pt;width:111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3FD2E2E7" w14:textId="77777777" w:rsidR="00816B5D" w:rsidRPr="00F51C07" w:rsidRDefault="00816B5D" w:rsidP="00816B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8578A61" w14:textId="77777777" w:rsidR="00816B5D" w:rsidRPr="00EE5E5D" w:rsidRDefault="00816B5D" w:rsidP="00816B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1646DEC" w14:textId="77777777" w:rsidR="00816B5D" w:rsidRPr="0059764A" w:rsidRDefault="00816B5D" w:rsidP="00816B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4D9E9E6" w14:textId="77777777" w:rsidR="00816B5D" w:rsidRPr="0059764A" w:rsidRDefault="00816B5D" w:rsidP="00816B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6EEFD70" w14:textId="77777777" w:rsidR="00816B5D" w:rsidRPr="0059764A" w:rsidRDefault="00816B5D" w:rsidP="00816B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4FAB50F" w14:textId="77777777" w:rsidR="00807F03" w:rsidRPr="00816B5D" w:rsidRDefault="00B417D9">
                    <w:pPr>
                      <w:pStyle w:val="Referentiegegevens"/>
                      <w:rPr>
                        <w:lang w:val="da-DK"/>
                      </w:rPr>
                    </w:pPr>
                    <w:r w:rsidRPr="00816B5D">
                      <w:rPr>
                        <w:lang w:val="da-DK"/>
                      </w:rPr>
                      <w:t>www.minbuza.nl</w:t>
                    </w:r>
                  </w:p>
                  <w:p w14:paraId="44FAB510" w14:textId="77777777" w:rsidR="00807F03" w:rsidRPr="00816B5D" w:rsidRDefault="00807F03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4FAB511" w14:textId="77777777" w:rsidR="00807F03" w:rsidRDefault="00B417D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4FAB512" w14:textId="77777777" w:rsidR="00807F03" w:rsidRDefault="00B417D9">
                    <w:pPr>
                      <w:pStyle w:val="Referentiegegevens"/>
                    </w:pPr>
                    <w:r>
                      <w:t>BZ2628007</w:t>
                    </w:r>
                  </w:p>
                  <w:p w14:paraId="44FAB513" w14:textId="77777777" w:rsidR="00807F03" w:rsidRDefault="00807F03">
                    <w:pPr>
                      <w:pStyle w:val="WitregelW1"/>
                    </w:pPr>
                  </w:p>
                  <w:p w14:paraId="44FAB514" w14:textId="77777777" w:rsidR="00807F03" w:rsidRDefault="00B417D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4FAB515" w14:textId="77777777" w:rsidR="00807F03" w:rsidRDefault="00B417D9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4FAB4F4" wp14:editId="44FAB4F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AB516" w14:textId="399EC58F" w:rsidR="00807F03" w:rsidRDefault="00807F03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AB4F4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44FAB516" w14:textId="399EC58F" w:rsidR="00807F03" w:rsidRDefault="00807F03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4FAB4F6" wp14:editId="44FAB4F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AB524" w14:textId="77777777" w:rsidR="00B417D9" w:rsidRDefault="00B417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AB4F6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4FAB524" w14:textId="77777777" w:rsidR="00B417D9" w:rsidRDefault="00B417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4FAB4F8" wp14:editId="44FAB4F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AB517" w14:textId="77777777" w:rsidR="00807F03" w:rsidRDefault="00B417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FAB51E" wp14:editId="44FAB51F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AB4F8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4FAB517" w14:textId="77777777" w:rsidR="00807F03" w:rsidRDefault="00B417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FAB51E" wp14:editId="44FAB51F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4FAB4FA" wp14:editId="44FAB4F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AB518" w14:textId="77777777" w:rsidR="00807F03" w:rsidRDefault="00B417D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FAB520" wp14:editId="44FAB521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FAB4FA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44FAB518" w14:textId="77777777" w:rsidR="00807F03" w:rsidRDefault="00B417D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FAB520" wp14:editId="44FAB521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611C96"/>
    <w:multiLevelType w:val="multilevel"/>
    <w:tmpl w:val="2A42CDB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8041F10"/>
    <w:multiLevelType w:val="multilevel"/>
    <w:tmpl w:val="4450169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110C0532"/>
    <w:multiLevelType w:val="multilevel"/>
    <w:tmpl w:val="BD04C34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58A11E3"/>
    <w:multiLevelType w:val="multilevel"/>
    <w:tmpl w:val="A64D4AB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3F212CB"/>
    <w:multiLevelType w:val="multilevel"/>
    <w:tmpl w:val="B4F69D1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172797986">
    <w:abstractNumId w:val="1"/>
  </w:num>
  <w:num w:numId="2" w16cid:durableId="1636374657">
    <w:abstractNumId w:val="4"/>
  </w:num>
  <w:num w:numId="3" w16cid:durableId="1855724674">
    <w:abstractNumId w:val="3"/>
  </w:num>
  <w:num w:numId="4" w16cid:durableId="1556237328">
    <w:abstractNumId w:val="2"/>
  </w:num>
  <w:num w:numId="5" w16cid:durableId="81723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03"/>
    <w:rsid w:val="001A523E"/>
    <w:rsid w:val="005516B7"/>
    <w:rsid w:val="00773DE6"/>
    <w:rsid w:val="00807F03"/>
    <w:rsid w:val="00816B5D"/>
    <w:rsid w:val="00894298"/>
    <w:rsid w:val="00B417D9"/>
    <w:rsid w:val="00D97D7A"/>
    <w:rsid w:val="00F7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4FAB4DA"/>
  <w15:docId w15:val="{E6FB093F-CD38-4669-A11C-51CEFC74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417D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7D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417D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7D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143</ap:Characters>
  <ap:DocSecurity>0</ap:DocSecurity>
  <ap:Lines>1</ap:Lines>
  <ap:Paragraphs>1</ap:Paragraphs>
  <ap:ScaleCrop>false</ap:ScaleCrop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2026-05-18T13:36:00.0000000Z</dcterms:created>
  <dcterms:modified xsi:type="dcterms:W3CDTF">2026-05-18T13:36:00.0000000Z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https://247.plaza.buzaservices.nl/subject/PV-RK2026042026/BZ2628007/Reguliere%20kamerbrief%20-%20VERSLAG%20RAAD%20BUITENLANDSE%20ZAKEN%20VAN%2011%20MEI%202026.docx, </vt:lpwstr>
  </property>
  <property fmtid="{D5CDD505-2E9C-101B-9397-08002B2CF9AE}" pid="24" name="_dlc_DocIdItemGuid">
    <vt:lpwstr>a520fbf1-fd88-44da-9c67-1503849fe7f4</vt:lpwstr>
  </property>
  <property fmtid="{D5CDD505-2E9C-101B-9397-08002B2CF9AE}" pid="25" name="_docset_NoMedatataSyncRequired">
    <vt:lpwstr>False</vt:lpwstr>
  </property>
</Properties>
</file>