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Pr="004319F0" w:rsidR="004330ED" w:rsidTr="00EA1CE4" w14:paraId="6398EA77" w14:textId="77777777">
        <w:tc>
          <w:tcPr>
            <w:tcW w:w="6379" w:type="dxa"/>
            <w:gridSpan w:val="2"/>
            <w:tcBorders>
              <w:top w:val="nil"/>
              <w:left w:val="nil"/>
              <w:bottom w:val="nil"/>
              <w:right w:val="nil"/>
            </w:tcBorders>
            <w:vAlign w:val="center"/>
          </w:tcPr>
          <w:p w:rsidRPr="004319F0" w:rsidR="004330ED" w:rsidP="00EA1CE4" w:rsidRDefault="004330ED" w14:paraId="325D6257" w14:textId="77777777">
            <w:pPr>
              <w:pStyle w:val="Amendement"/>
              <w:tabs>
                <w:tab w:val="clear" w:pos="3310"/>
                <w:tab w:val="clear" w:pos="3600"/>
              </w:tabs>
              <w:rPr>
                <w:rFonts w:ascii="Times New Roman" w:hAnsi="Times New Roman"/>
                <w:spacing w:val="40"/>
                <w:sz w:val="22"/>
              </w:rPr>
            </w:pPr>
            <w:r w:rsidRPr="004319F0">
              <w:rPr>
                <w:rFonts w:ascii="Times New Roman" w:hAnsi="Times New Roman"/>
                <w:spacing w:val="40"/>
                <w:sz w:val="30"/>
              </w:rPr>
              <w:t>T</w:t>
            </w:r>
            <w:r w:rsidRPr="004319F0" w:rsidR="0021777F">
              <w:rPr>
                <w:rFonts w:ascii="Times New Roman" w:hAnsi="Times New Roman"/>
                <w:spacing w:val="40"/>
                <w:sz w:val="22"/>
              </w:rPr>
              <w:t>WEEDE</w:t>
            </w:r>
            <w:r w:rsidRPr="004319F0">
              <w:rPr>
                <w:rFonts w:ascii="Times New Roman" w:hAnsi="Times New Roman"/>
                <w:spacing w:val="40"/>
                <w:sz w:val="22"/>
              </w:rPr>
              <w:t xml:space="preserve"> </w:t>
            </w:r>
            <w:r w:rsidRPr="004319F0">
              <w:rPr>
                <w:rFonts w:ascii="Times New Roman" w:hAnsi="Times New Roman"/>
                <w:spacing w:val="40"/>
                <w:sz w:val="30"/>
              </w:rPr>
              <w:t>K</w:t>
            </w:r>
            <w:r w:rsidRPr="004319F0" w:rsidR="0021777F">
              <w:rPr>
                <w:rFonts w:ascii="Times New Roman" w:hAnsi="Times New Roman"/>
                <w:spacing w:val="40"/>
                <w:sz w:val="22"/>
              </w:rPr>
              <w:t xml:space="preserve">AMER </w:t>
            </w:r>
            <w:r w:rsidRPr="004319F0">
              <w:rPr>
                <w:rFonts w:ascii="Times New Roman" w:hAnsi="Times New Roman"/>
                <w:spacing w:val="40"/>
                <w:sz w:val="22"/>
              </w:rPr>
              <w:t>DER</w:t>
            </w:r>
            <w:r w:rsidRPr="004319F0">
              <w:rPr>
                <w:rFonts w:ascii="Times New Roman" w:hAnsi="Times New Roman"/>
                <w:spacing w:val="40"/>
                <w:sz w:val="30"/>
              </w:rPr>
              <w:t xml:space="preserve"> S</w:t>
            </w:r>
            <w:r w:rsidRPr="004319F0">
              <w:rPr>
                <w:rFonts w:ascii="Times New Roman" w:hAnsi="Times New Roman"/>
                <w:spacing w:val="40"/>
                <w:sz w:val="22"/>
              </w:rPr>
              <w:t>TATEN-</w:t>
            </w:r>
            <w:r w:rsidRPr="004319F0">
              <w:rPr>
                <w:rFonts w:ascii="Times New Roman" w:hAnsi="Times New Roman"/>
                <w:spacing w:val="40"/>
                <w:sz w:val="30"/>
              </w:rPr>
              <w:t>G</w:t>
            </w:r>
            <w:r w:rsidRPr="004319F0">
              <w:rPr>
                <w:rFonts w:ascii="Times New Roman" w:hAnsi="Times New Roman"/>
                <w:spacing w:val="40"/>
                <w:sz w:val="22"/>
              </w:rPr>
              <w:t>ENERAAL</w:t>
            </w:r>
          </w:p>
        </w:tc>
        <w:tc>
          <w:tcPr>
            <w:tcW w:w="3969" w:type="dxa"/>
            <w:tcBorders>
              <w:top w:val="nil"/>
              <w:left w:val="nil"/>
              <w:bottom w:val="nil"/>
              <w:right w:val="nil"/>
            </w:tcBorders>
          </w:tcPr>
          <w:p w:rsidRPr="004319F0" w:rsidR="004330ED" w:rsidP="006E0971" w:rsidRDefault="004330ED" w14:paraId="43926E29" w14:textId="77777777">
            <w:pPr>
              <w:pStyle w:val="Amendement"/>
              <w:tabs>
                <w:tab w:val="clear" w:pos="3310"/>
                <w:tab w:val="clear" w:pos="3600"/>
              </w:tabs>
              <w:ind w:left="-70"/>
              <w:jc w:val="right"/>
              <w:rPr>
                <w:rFonts w:ascii="Times New Roman" w:hAnsi="Times New Roman"/>
                <w:spacing w:val="40"/>
                <w:sz w:val="22"/>
              </w:rPr>
            </w:pPr>
            <w:r w:rsidRPr="004319F0">
              <w:rPr>
                <w:rFonts w:ascii="Times New Roman" w:hAnsi="Times New Roman"/>
                <w:sz w:val="88"/>
              </w:rPr>
              <w:t>2</w:t>
            </w:r>
          </w:p>
        </w:tc>
      </w:tr>
      <w:tr w:rsidRPr="004319F0" w:rsidR="004330ED" w:rsidTr="00EA1CE4" w14:paraId="3630D577" w14:textId="77777777">
        <w:trPr>
          <w:cantSplit/>
        </w:trPr>
        <w:tc>
          <w:tcPr>
            <w:tcW w:w="10348" w:type="dxa"/>
            <w:gridSpan w:val="3"/>
            <w:tcBorders>
              <w:top w:val="single" w:color="auto" w:sz="4" w:space="0"/>
              <w:left w:val="nil"/>
              <w:bottom w:val="nil"/>
              <w:right w:val="nil"/>
            </w:tcBorders>
          </w:tcPr>
          <w:p w:rsidRPr="004319F0" w:rsidR="004330ED" w:rsidP="004A1E29" w:rsidRDefault="004330ED" w14:paraId="7C67D3AF" w14:textId="77777777">
            <w:pPr>
              <w:pStyle w:val="Amendement"/>
              <w:tabs>
                <w:tab w:val="clear" w:pos="3310"/>
                <w:tab w:val="clear" w:pos="3600"/>
              </w:tabs>
              <w:rPr>
                <w:rFonts w:ascii="Times New Roman" w:hAnsi="Times New Roman"/>
              </w:rPr>
            </w:pPr>
            <w:r w:rsidRPr="004319F0">
              <w:rPr>
                <w:rFonts w:ascii="Times New Roman" w:hAnsi="Times New Roman"/>
                <w:b w:val="0"/>
              </w:rPr>
              <w:t xml:space="preserve">Vergaderjaar </w:t>
            </w:r>
            <w:r w:rsidRPr="004319F0" w:rsidR="00E908D7">
              <w:rPr>
                <w:rFonts w:ascii="Times New Roman" w:hAnsi="Times New Roman"/>
                <w:b w:val="0"/>
              </w:rPr>
              <w:t>202</w:t>
            </w:r>
            <w:r w:rsidRPr="004319F0" w:rsidR="00413B00">
              <w:rPr>
                <w:rFonts w:ascii="Times New Roman" w:hAnsi="Times New Roman"/>
                <w:b w:val="0"/>
              </w:rPr>
              <w:t>5</w:t>
            </w:r>
            <w:r w:rsidRPr="004319F0" w:rsidR="00E908D7">
              <w:rPr>
                <w:rFonts w:ascii="Times New Roman" w:hAnsi="Times New Roman"/>
                <w:b w:val="0"/>
              </w:rPr>
              <w:t>-202</w:t>
            </w:r>
            <w:r w:rsidRPr="004319F0" w:rsidR="00413B00">
              <w:rPr>
                <w:rFonts w:ascii="Times New Roman" w:hAnsi="Times New Roman"/>
                <w:b w:val="0"/>
              </w:rPr>
              <w:t>6</w:t>
            </w:r>
          </w:p>
        </w:tc>
      </w:tr>
      <w:tr w:rsidRPr="004319F0" w:rsidR="004330ED" w:rsidTr="00EA1CE4" w14:paraId="04187EA2" w14:textId="77777777">
        <w:trPr>
          <w:cantSplit/>
        </w:trPr>
        <w:tc>
          <w:tcPr>
            <w:tcW w:w="10348" w:type="dxa"/>
            <w:gridSpan w:val="3"/>
            <w:tcBorders>
              <w:top w:val="nil"/>
              <w:left w:val="nil"/>
              <w:bottom w:val="nil"/>
              <w:right w:val="nil"/>
            </w:tcBorders>
          </w:tcPr>
          <w:p w:rsidRPr="004319F0" w:rsidR="004330ED" w:rsidP="00BF623B" w:rsidRDefault="004330ED" w14:paraId="0A79F77F" w14:textId="77777777">
            <w:pPr>
              <w:pStyle w:val="Amendement"/>
              <w:tabs>
                <w:tab w:val="clear" w:pos="3310"/>
                <w:tab w:val="clear" w:pos="3600"/>
              </w:tabs>
              <w:rPr>
                <w:rFonts w:ascii="Times New Roman" w:hAnsi="Times New Roman"/>
                <w:b w:val="0"/>
              </w:rPr>
            </w:pPr>
          </w:p>
        </w:tc>
      </w:tr>
      <w:tr w:rsidRPr="004319F0" w:rsidR="004330ED" w:rsidTr="00EA1CE4" w14:paraId="442CD972" w14:textId="77777777">
        <w:trPr>
          <w:cantSplit/>
        </w:trPr>
        <w:tc>
          <w:tcPr>
            <w:tcW w:w="10348" w:type="dxa"/>
            <w:gridSpan w:val="3"/>
            <w:tcBorders>
              <w:top w:val="nil"/>
              <w:left w:val="nil"/>
              <w:bottom w:val="single" w:color="auto" w:sz="4" w:space="0"/>
              <w:right w:val="nil"/>
            </w:tcBorders>
          </w:tcPr>
          <w:p w:rsidRPr="004319F0" w:rsidR="004330ED" w:rsidP="00BF623B" w:rsidRDefault="004330ED" w14:paraId="3ABEC8DF" w14:textId="77777777">
            <w:pPr>
              <w:pStyle w:val="Amendement"/>
              <w:tabs>
                <w:tab w:val="clear" w:pos="3310"/>
                <w:tab w:val="clear" w:pos="3600"/>
              </w:tabs>
              <w:rPr>
                <w:rFonts w:ascii="Times New Roman" w:hAnsi="Times New Roman"/>
              </w:rPr>
            </w:pPr>
          </w:p>
        </w:tc>
      </w:tr>
      <w:tr w:rsidRPr="004319F0" w:rsidR="004330ED" w:rsidTr="00EA1CE4" w14:paraId="5D9107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319F0" w:rsidR="004330ED" w:rsidP="006E0971" w:rsidRDefault="004330ED" w14:paraId="079EBA5E" w14:textId="77777777">
            <w:pPr>
              <w:pStyle w:val="Amendement"/>
              <w:tabs>
                <w:tab w:val="clear" w:pos="3310"/>
                <w:tab w:val="clear" w:pos="3600"/>
              </w:tabs>
              <w:rPr>
                <w:rFonts w:ascii="Times New Roman" w:hAnsi="Times New Roman"/>
              </w:rPr>
            </w:pPr>
          </w:p>
        </w:tc>
        <w:tc>
          <w:tcPr>
            <w:tcW w:w="7371" w:type="dxa"/>
            <w:gridSpan w:val="2"/>
          </w:tcPr>
          <w:p w:rsidRPr="004319F0" w:rsidR="004330ED" w:rsidP="006E0971" w:rsidRDefault="004330ED" w14:paraId="6F60545B" w14:textId="77777777">
            <w:pPr>
              <w:suppressAutoHyphens/>
              <w:ind w:left="-70"/>
              <w:rPr>
                <w:b/>
              </w:rPr>
            </w:pPr>
          </w:p>
        </w:tc>
      </w:tr>
      <w:tr w:rsidRPr="004319F0" w:rsidR="003C21AC" w:rsidTr="00EA1CE4" w14:paraId="02314B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319F0" w:rsidR="003C21AC" w:rsidP="00EA1CE4" w:rsidRDefault="00B341D8" w14:paraId="1FD37E2F" w14:textId="2B8F7E74">
            <w:pPr>
              <w:pStyle w:val="Amendement"/>
              <w:tabs>
                <w:tab w:val="clear" w:pos="3310"/>
                <w:tab w:val="clear" w:pos="3600"/>
              </w:tabs>
              <w:rPr>
                <w:rFonts w:ascii="Times New Roman" w:hAnsi="Times New Roman"/>
              </w:rPr>
            </w:pPr>
            <w:r w:rsidRPr="004319F0">
              <w:rPr>
                <w:rFonts w:ascii="Times New Roman" w:hAnsi="Times New Roman"/>
              </w:rPr>
              <w:t>36 862</w:t>
            </w:r>
          </w:p>
        </w:tc>
        <w:tc>
          <w:tcPr>
            <w:tcW w:w="7371" w:type="dxa"/>
            <w:gridSpan w:val="2"/>
          </w:tcPr>
          <w:p w:rsidRPr="004319F0" w:rsidR="003C21AC" w:rsidP="00B341D8" w:rsidRDefault="00B341D8" w14:paraId="0F9C81EE" w14:textId="31EF7AA5">
            <w:pPr>
              <w:rPr>
                <w:b/>
                <w:szCs w:val="24"/>
              </w:rPr>
            </w:pPr>
            <w:r w:rsidRPr="004319F0">
              <w:rPr>
                <w:b/>
                <w:szCs w:val="24"/>
              </w:rPr>
              <w:t>Wijziging van de Luchtvaartwet BES ter invoering grondslag openbare dienstverplichting</w:t>
            </w:r>
          </w:p>
        </w:tc>
      </w:tr>
      <w:tr w:rsidRPr="004319F0" w:rsidR="003C21AC" w:rsidTr="00EA1CE4" w14:paraId="0093E5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319F0" w:rsidR="003C21AC" w:rsidP="006E0971" w:rsidRDefault="003C21AC" w14:paraId="38273E69" w14:textId="77777777">
            <w:pPr>
              <w:pStyle w:val="Amendement"/>
              <w:tabs>
                <w:tab w:val="clear" w:pos="3310"/>
                <w:tab w:val="clear" w:pos="3600"/>
              </w:tabs>
              <w:rPr>
                <w:rFonts w:ascii="Times New Roman" w:hAnsi="Times New Roman"/>
              </w:rPr>
            </w:pPr>
          </w:p>
        </w:tc>
        <w:tc>
          <w:tcPr>
            <w:tcW w:w="7371" w:type="dxa"/>
            <w:gridSpan w:val="2"/>
          </w:tcPr>
          <w:p w:rsidRPr="004319F0" w:rsidR="003C21AC" w:rsidP="006E0971" w:rsidRDefault="003C21AC" w14:paraId="54920342" w14:textId="77777777">
            <w:pPr>
              <w:pStyle w:val="Amendement"/>
              <w:tabs>
                <w:tab w:val="clear" w:pos="3310"/>
                <w:tab w:val="clear" w:pos="3600"/>
              </w:tabs>
              <w:ind w:left="-70"/>
              <w:rPr>
                <w:rFonts w:ascii="Times New Roman" w:hAnsi="Times New Roman"/>
              </w:rPr>
            </w:pPr>
          </w:p>
        </w:tc>
      </w:tr>
      <w:tr w:rsidRPr="004319F0" w:rsidR="003C21AC" w:rsidTr="00EA1CE4" w14:paraId="7B8E25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319F0" w:rsidR="003C21AC" w:rsidP="006E0971" w:rsidRDefault="003C21AC" w14:paraId="44E78A1D" w14:textId="77777777">
            <w:pPr>
              <w:pStyle w:val="Amendement"/>
              <w:tabs>
                <w:tab w:val="clear" w:pos="3310"/>
                <w:tab w:val="clear" w:pos="3600"/>
              </w:tabs>
              <w:rPr>
                <w:rFonts w:ascii="Times New Roman" w:hAnsi="Times New Roman"/>
              </w:rPr>
            </w:pPr>
          </w:p>
        </w:tc>
        <w:tc>
          <w:tcPr>
            <w:tcW w:w="7371" w:type="dxa"/>
            <w:gridSpan w:val="2"/>
          </w:tcPr>
          <w:p w:rsidRPr="004319F0" w:rsidR="003C21AC" w:rsidP="006E0971" w:rsidRDefault="003C21AC" w14:paraId="01AA410C" w14:textId="77777777">
            <w:pPr>
              <w:pStyle w:val="Amendement"/>
              <w:tabs>
                <w:tab w:val="clear" w:pos="3310"/>
                <w:tab w:val="clear" w:pos="3600"/>
              </w:tabs>
              <w:ind w:left="-70"/>
              <w:rPr>
                <w:rFonts w:ascii="Times New Roman" w:hAnsi="Times New Roman"/>
              </w:rPr>
            </w:pPr>
          </w:p>
        </w:tc>
      </w:tr>
      <w:tr w:rsidRPr="004319F0" w:rsidR="003C21AC" w:rsidTr="00EA1CE4" w14:paraId="0C935E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319F0" w:rsidR="003C21AC" w:rsidP="00EA1CE4" w:rsidRDefault="003C21AC" w14:paraId="173CC0AD" w14:textId="3E13444A">
            <w:pPr>
              <w:pStyle w:val="Amendement"/>
              <w:tabs>
                <w:tab w:val="clear" w:pos="3310"/>
                <w:tab w:val="clear" w:pos="3600"/>
              </w:tabs>
              <w:rPr>
                <w:rFonts w:ascii="Times New Roman" w:hAnsi="Times New Roman"/>
              </w:rPr>
            </w:pPr>
            <w:r w:rsidRPr="004319F0">
              <w:rPr>
                <w:rFonts w:ascii="Times New Roman" w:hAnsi="Times New Roman"/>
              </w:rPr>
              <w:t xml:space="preserve">Nr. </w:t>
            </w:r>
            <w:r w:rsidR="0075164B">
              <w:rPr>
                <w:rFonts w:ascii="Times New Roman" w:hAnsi="Times New Roman"/>
                <w:caps/>
              </w:rPr>
              <w:t>7</w:t>
            </w:r>
          </w:p>
        </w:tc>
        <w:tc>
          <w:tcPr>
            <w:tcW w:w="7371" w:type="dxa"/>
            <w:gridSpan w:val="2"/>
          </w:tcPr>
          <w:p w:rsidRPr="004319F0" w:rsidR="003C21AC" w:rsidP="006E0971" w:rsidRDefault="003C21AC" w14:paraId="10B861FA" w14:textId="6DC03FE9">
            <w:pPr>
              <w:pStyle w:val="Amendement"/>
              <w:tabs>
                <w:tab w:val="clear" w:pos="3310"/>
                <w:tab w:val="clear" w:pos="3600"/>
              </w:tabs>
              <w:ind w:left="-70"/>
              <w:rPr>
                <w:rFonts w:ascii="Times New Roman" w:hAnsi="Times New Roman"/>
                <w:caps/>
              </w:rPr>
            </w:pPr>
            <w:r w:rsidRPr="004319F0">
              <w:rPr>
                <w:rFonts w:ascii="Times New Roman" w:hAnsi="Times New Roman"/>
                <w:caps/>
              </w:rPr>
              <w:t xml:space="preserve">AMENDEMENT VAN HET LID </w:t>
            </w:r>
            <w:r w:rsidRPr="004319F0" w:rsidR="00B341D8">
              <w:rPr>
                <w:rFonts w:ascii="Times New Roman" w:hAnsi="Times New Roman"/>
                <w:caps/>
              </w:rPr>
              <w:t>ceder</w:t>
            </w:r>
          </w:p>
        </w:tc>
      </w:tr>
      <w:tr w:rsidRPr="004319F0" w:rsidR="003C21AC" w:rsidTr="00EA1CE4" w14:paraId="034ED9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319F0" w:rsidR="003C21AC" w:rsidP="006E0971" w:rsidRDefault="003C21AC" w14:paraId="0CAF8EA4" w14:textId="77777777">
            <w:pPr>
              <w:pStyle w:val="Amendement"/>
              <w:tabs>
                <w:tab w:val="clear" w:pos="3310"/>
                <w:tab w:val="clear" w:pos="3600"/>
              </w:tabs>
              <w:rPr>
                <w:rFonts w:ascii="Times New Roman" w:hAnsi="Times New Roman"/>
              </w:rPr>
            </w:pPr>
          </w:p>
        </w:tc>
        <w:tc>
          <w:tcPr>
            <w:tcW w:w="7371" w:type="dxa"/>
            <w:gridSpan w:val="2"/>
          </w:tcPr>
          <w:p w:rsidRPr="004319F0" w:rsidR="003C21AC" w:rsidP="006E0971" w:rsidRDefault="003C21AC" w14:paraId="45FFD9AF" w14:textId="779ABC46">
            <w:pPr>
              <w:pStyle w:val="Amendement"/>
              <w:tabs>
                <w:tab w:val="clear" w:pos="3310"/>
                <w:tab w:val="clear" w:pos="3600"/>
              </w:tabs>
              <w:ind w:left="-70"/>
              <w:rPr>
                <w:rFonts w:ascii="Times New Roman" w:hAnsi="Times New Roman"/>
              </w:rPr>
            </w:pPr>
            <w:r w:rsidRPr="004319F0">
              <w:rPr>
                <w:rFonts w:ascii="Times New Roman" w:hAnsi="Times New Roman"/>
                <w:b w:val="0"/>
              </w:rPr>
              <w:t xml:space="preserve">Ontvangen </w:t>
            </w:r>
            <w:r w:rsidR="0075164B">
              <w:rPr>
                <w:rFonts w:ascii="Times New Roman" w:hAnsi="Times New Roman"/>
                <w:b w:val="0"/>
              </w:rPr>
              <w:t>18 mei 2026</w:t>
            </w:r>
          </w:p>
        </w:tc>
      </w:tr>
      <w:tr w:rsidRPr="004319F0" w:rsidR="00B01BA6" w:rsidTr="00EA1CE4" w14:paraId="06A2A4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319F0" w:rsidR="00B01BA6" w:rsidP="006E0971" w:rsidRDefault="00B01BA6" w14:paraId="02FDD5CA" w14:textId="77777777">
            <w:pPr>
              <w:pStyle w:val="Amendement"/>
              <w:tabs>
                <w:tab w:val="clear" w:pos="3310"/>
                <w:tab w:val="clear" w:pos="3600"/>
              </w:tabs>
              <w:rPr>
                <w:rFonts w:ascii="Times New Roman" w:hAnsi="Times New Roman"/>
              </w:rPr>
            </w:pPr>
          </w:p>
        </w:tc>
        <w:tc>
          <w:tcPr>
            <w:tcW w:w="7371" w:type="dxa"/>
            <w:gridSpan w:val="2"/>
          </w:tcPr>
          <w:p w:rsidRPr="004319F0" w:rsidR="00B01BA6" w:rsidP="006E0971" w:rsidRDefault="00B01BA6" w14:paraId="5EFF63C0" w14:textId="77777777">
            <w:pPr>
              <w:pStyle w:val="Amendement"/>
              <w:tabs>
                <w:tab w:val="clear" w:pos="3310"/>
                <w:tab w:val="clear" w:pos="3600"/>
              </w:tabs>
              <w:ind w:left="-70"/>
              <w:rPr>
                <w:rFonts w:ascii="Times New Roman" w:hAnsi="Times New Roman"/>
                <w:b w:val="0"/>
              </w:rPr>
            </w:pPr>
          </w:p>
        </w:tc>
      </w:tr>
      <w:tr w:rsidRPr="004319F0" w:rsidR="00B01BA6" w:rsidTr="00EA1CE4" w14:paraId="7A9743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4319F0" w:rsidR="00B01BA6" w:rsidP="0088452C" w:rsidRDefault="00B01BA6" w14:paraId="288E6A78" w14:textId="77777777">
            <w:pPr>
              <w:ind w:firstLine="284"/>
            </w:pPr>
            <w:r w:rsidRPr="004319F0">
              <w:t>De ondergetekende stelt het volgende amendement voor:</w:t>
            </w:r>
          </w:p>
        </w:tc>
      </w:tr>
    </w:tbl>
    <w:p w:rsidRPr="004319F0" w:rsidR="004330ED" w:rsidP="00D774B3" w:rsidRDefault="004330ED" w14:paraId="18057166" w14:textId="77777777"/>
    <w:p w:rsidRPr="004319F0" w:rsidR="005B1DCC" w:rsidP="00B341D8" w:rsidRDefault="00B341D8" w14:paraId="4450912B" w14:textId="7A661D1B">
      <w:r w:rsidRPr="004319F0">
        <w:tab/>
        <w:t>In artikel I, onderdeel B, wordt in het voorgestelde artikel 10a, onder a, na “economische” ingevoegd “en sociale”.</w:t>
      </w:r>
    </w:p>
    <w:p w:rsidRPr="004319F0" w:rsidR="00EA1CE4" w:rsidP="00EA1CE4" w:rsidRDefault="00EA1CE4" w14:paraId="61DDE5A7" w14:textId="77777777"/>
    <w:p w:rsidRPr="004319F0" w:rsidR="003C21AC" w:rsidP="00EA1CE4" w:rsidRDefault="003C21AC" w14:paraId="18C01901" w14:textId="77777777">
      <w:pPr>
        <w:rPr>
          <w:b/>
        </w:rPr>
      </w:pPr>
      <w:r w:rsidRPr="004319F0">
        <w:rPr>
          <w:b/>
        </w:rPr>
        <w:t>Toelichting</w:t>
      </w:r>
    </w:p>
    <w:p w:rsidRPr="004319F0" w:rsidR="003C21AC" w:rsidP="00BF623B" w:rsidRDefault="003C21AC" w14:paraId="1C8BECF8" w14:textId="77777777"/>
    <w:p w:rsidRPr="004319F0" w:rsidR="004319F0" w:rsidP="004319F0" w:rsidRDefault="004319F0" w14:paraId="5206A62A" w14:textId="4663BD63">
      <w:r w:rsidRPr="004319F0">
        <w:t>In de memorie van toelichting wordt meermaals genoemd dat maatregelen genomen moeten kunnen worden om vliegroutes te ontsluiten voor de sociale en economische ontwikkeling van het Caribisch deel van Nederland. Zowel in de Koninklijke Boodschap als in artikel 10 lid 2 sub b worden deze economische en sociale ontwikkeling genoemd. In artikel 10a sub a staat echter alleen de economische ontwikkeling benoemd. Indiener van dit amendement acht het wenselijk om in het artikel 10a, dat vastlegt aan de hand waarvan de minister de noodzaak en toereikendheid van een openbare</w:t>
      </w:r>
      <w:r w:rsidR="00973B6B">
        <w:t xml:space="preserve"> </w:t>
      </w:r>
      <w:r w:rsidRPr="004319F0">
        <w:t xml:space="preserve">dienstverplichting beoordeelt, ook de sociale ontwikkeling te benoemen. </w:t>
      </w:r>
    </w:p>
    <w:p w:rsidRPr="004319F0" w:rsidR="005B1DCC" w:rsidP="00BF623B" w:rsidRDefault="005B1DCC" w14:paraId="2F90776B" w14:textId="77777777"/>
    <w:p w:rsidRPr="004319F0" w:rsidR="00B4708A" w:rsidP="00EA1CE4" w:rsidRDefault="00B341D8" w14:paraId="544208BB" w14:textId="6215148B">
      <w:r w:rsidRPr="004319F0">
        <w:t>Ceder</w:t>
      </w:r>
    </w:p>
    <w:sectPr w:rsidRPr="004319F0"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0D704" w14:textId="77777777" w:rsidR="002A2162" w:rsidRDefault="002A2162">
      <w:pPr>
        <w:spacing w:line="20" w:lineRule="exact"/>
      </w:pPr>
    </w:p>
  </w:endnote>
  <w:endnote w:type="continuationSeparator" w:id="0">
    <w:p w14:paraId="42CBAE2C" w14:textId="77777777" w:rsidR="002A2162" w:rsidRDefault="002A2162">
      <w:pPr>
        <w:pStyle w:val="Amendement"/>
      </w:pPr>
      <w:r>
        <w:rPr>
          <w:b w:val="0"/>
        </w:rPr>
        <w:t xml:space="preserve"> </w:t>
      </w:r>
    </w:p>
  </w:endnote>
  <w:endnote w:type="continuationNotice" w:id="1">
    <w:p w14:paraId="78DF8A40" w14:textId="77777777" w:rsidR="002A2162" w:rsidRDefault="002A216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CE951" w14:textId="77777777" w:rsidR="002A2162" w:rsidRDefault="002A2162">
      <w:pPr>
        <w:pStyle w:val="Amendement"/>
      </w:pPr>
      <w:r>
        <w:rPr>
          <w:b w:val="0"/>
        </w:rPr>
        <w:separator/>
      </w:r>
    </w:p>
  </w:footnote>
  <w:footnote w:type="continuationSeparator" w:id="0">
    <w:p w14:paraId="64199B45" w14:textId="77777777" w:rsidR="002A2162" w:rsidRDefault="002A21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1D8"/>
    <w:rsid w:val="00052244"/>
    <w:rsid w:val="0007471A"/>
    <w:rsid w:val="000D17BF"/>
    <w:rsid w:val="00157CAF"/>
    <w:rsid w:val="001656EE"/>
    <w:rsid w:val="0016653D"/>
    <w:rsid w:val="001D56AF"/>
    <w:rsid w:val="001E0E21"/>
    <w:rsid w:val="00212E0A"/>
    <w:rsid w:val="002153B0"/>
    <w:rsid w:val="0021777F"/>
    <w:rsid w:val="00241DD0"/>
    <w:rsid w:val="002A0713"/>
    <w:rsid w:val="002A2162"/>
    <w:rsid w:val="003C21AC"/>
    <w:rsid w:val="003C5218"/>
    <w:rsid w:val="003C7876"/>
    <w:rsid w:val="003E2308"/>
    <w:rsid w:val="003E2F98"/>
    <w:rsid w:val="00413B00"/>
    <w:rsid w:val="0042574B"/>
    <w:rsid w:val="004319F0"/>
    <w:rsid w:val="004330ED"/>
    <w:rsid w:val="00481C91"/>
    <w:rsid w:val="004911E3"/>
    <w:rsid w:val="00497D57"/>
    <w:rsid w:val="004A1E29"/>
    <w:rsid w:val="004A7DD4"/>
    <w:rsid w:val="004B50D8"/>
    <w:rsid w:val="004B5B90"/>
    <w:rsid w:val="004D3F08"/>
    <w:rsid w:val="00501109"/>
    <w:rsid w:val="005703C9"/>
    <w:rsid w:val="00597703"/>
    <w:rsid w:val="005A6097"/>
    <w:rsid w:val="005B1DCC"/>
    <w:rsid w:val="005B7323"/>
    <w:rsid w:val="005C25B9"/>
    <w:rsid w:val="006267E6"/>
    <w:rsid w:val="006558D2"/>
    <w:rsid w:val="00672D25"/>
    <w:rsid w:val="006738BC"/>
    <w:rsid w:val="006D3E69"/>
    <w:rsid w:val="006E0971"/>
    <w:rsid w:val="006E37CB"/>
    <w:rsid w:val="0075164B"/>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73B6B"/>
    <w:rsid w:val="00993E91"/>
    <w:rsid w:val="00994F70"/>
    <w:rsid w:val="009A409F"/>
    <w:rsid w:val="009B5845"/>
    <w:rsid w:val="009C0C1F"/>
    <w:rsid w:val="00A10505"/>
    <w:rsid w:val="00A1288B"/>
    <w:rsid w:val="00A53203"/>
    <w:rsid w:val="00A772EB"/>
    <w:rsid w:val="00A96739"/>
    <w:rsid w:val="00B01BA6"/>
    <w:rsid w:val="00B341D8"/>
    <w:rsid w:val="00B4708A"/>
    <w:rsid w:val="00BF623B"/>
    <w:rsid w:val="00C035D4"/>
    <w:rsid w:val="00C679BF"/>
    <w:rsid w:val="00C81BBD"/>
    <w:rsid w:val="00CB16DF"/>
    <w:rsid w:val="00CD3132"/>
    <w:rsid w:val="00CE27CD"/>
    <w:rsid w:val="00D134F3"/>
    <w:rsid w:val="00D47D01"/>
    <w:rsid w:val="00D774B3"/>
    <w:rsid w:val="00DD35A5"/>
    <w:rsid w:val="00DE2948"/>
    <w:rsid w:val="00DF68BE"/>
    <w:rsid w:val="00DF712A"/>
    <w:rsid w:val="00E25DF4"/>
    <w:rsid w:val="00E3485D"/>
    <w:rsid w:val="00E61E31"/>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CFF909"/>
  <w15:docId w15:val="{768504BE-1EBE-4AC4-BAFE-604F04FE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164</ap:Words>
  <ap:Characters>905</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1067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2026-05-18T09:47:00.0000000Z</dcterms:created>
  <dcterms:modified xsi:type="dcterms:W3CDTF">2026-05-18T09:47:00.0000000Z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