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705DBA" w14:paraId="0FEAF746" w14:textId="77777777"/>
    <w:p w:rsidR="005B30D0" w14:paraId="441CE0F7" w14:textId="77777777">
      <w:r>
        <w:t xml:space="preserve">Hierbij bied ik uw Kamer het evaluatieonderzoek aan van de decentralisatie-uitkering voor gemeenten en provincies die </w:t>
      </w:r>
      <w:r w:rsidR="00402F94">
        <w:t>bedoeld is als tegemoetkoming om</w:t>
      </w:r>
      <w:r>
        <w:t xml:space="preserve"> </w:t>
      </w:r>
      <w:r w:rsidR="00604BAF">
        <w:t xml:space="preserve">preventieve </w:t>
      </w:r>
      <w:r>
        <w:t>beveiligingsmaatregelen voor decentrale bestuurders te bekostigen.</w:t>
      </w:r>
    </w:p>
    <w:p w:rsidR="005B30D0" w14:paraId="22EF47D6" w14:textId="77777777"/>
    <w:p w:rsidR="006F179F" w14:paraId="50A3A9FE" w14:textId="77777777">
      <w:r>
        <w:t xml:space="preserve">Decentrale bestuurders kunnen gebruik maken van de </w:t>
      </w:r>
      <w:r w:rsidRPr="006F179F">
        <w:t xml:space="preserve">Regeling </w:t>
      </w:r>
      <w:r w:rsidR="005B30D0">
        <w:t xml:space="preserve">preventieve </w:t>
      </w:r>
      <w:r w:rsidRPr="006F179F">
        <w:t>beveiligingsmaatregelen decentrale bestuurders</w:t>
      </w:r>
      <w:r>
        <w:t xml:space="preserve"> (kortweg Regeling veilig wone</w:t>
      </w:r>
      <w:r w:rsidR="00604BAF">
        <w:t>n)</w:t>
      </w:r>
      <w:r>
        <w:t xml:space="preserve"> </w:t>
      </w:r>
      <w:r>
        <w:t xml:space="preserve">om veiligheidsmaatregelen te </w:t>
      </w:r>
      <w:r w:rsidR="00604BAF">
        <w:t>laten uitvoeren</w:t>
      </w:r>
      <w:r>
        <w:t xml:space="preserve"> op basis van een maatwerkadvies. Gemeenten, provincies en waterschappen zijn verantwoordelijk voor het bekostigen van de </w:t>
      </w:r>
      <w:r w:rsidR="005B30D0">
        <w:t xml:space="preserve">geadviseerde </w:t>
      </w:r>
      <w:r>
        <w:t xml:space="preserve">maatregelen. </w:t>
      </w:r>
      <w:r w:rsidR="00402F94">
        <w:t xml:space="preserve">Mijn ministerie verstrekt sinds 2023 een </w:t>
      </w:r>
      <w:r w:rsidR="006233B9">
        <w:t>tegemoetkoming</w:t>
      </w:r>
      <w:r w:rsidR="00402F94">
        <w:t xml:space="preserve"> aan gemeenten en provincies van drie miljoen euro</w:t>
      </w:r>
      <w:r w:rsidR="006233B9">
        <w:t xml:space="preserve"> per jaar</w:t>
      </w:r>
      <w:r w:rsidR="00402F94">
        <w:t xml:space="preserve"> </w:t>
      </w:r>
      <w:r w:rsidR="0011038E">
        <w:t xml:space="preserve">via het </w:t>
      </w:r>
      <w:r w:rsidR="00604BAF">
        <w:t>G</w:t>
      </w:r>
      <w:r w:rsidR="0011038E">
        <w:t xml:space="preserve">emeente- en </w:t>
      </w:r>
      <w:r w:rsidR="00604BAF">
        <w:t>P</w:t>
      </w:r>
      <w:r w:rsidR="0011038E">
        <w:t xml:space="preserve">rovinciefonds </w:t>
      </w:r>
      <w:r w:rsidR="00402F94">
        <w:t xml:space="preserve">(inclusief een afdracht aan het </w:t>
      </w:r>
      <w:r w:rsidR="00402F94">
        <w:t>BTW compensatiefonds</w:t>
      </w:r>
      <w:r w:rsidR="00402F94">
        <w:t xml:space="preserve">) </w:t>
      </w:r>
      <w:r w:rsidR="006233B9">
        <w:t xml:space="preserve">om gemeenten en provincies hierbij te ondersteunen. </w:t>
      </w:r>
      <w:r w:rsidR="00402F94">
        <w:t xml:space="preserve"> </w:t>
      </w:r>
      <w:r>
        <w:t xml:space="preserve"> </w:t>
      </w:r>
    </w:p>
    <w:p w:rsidR="006F179F" w14:paraId="31BD5987" w14:textId="77777777"/>
    <w:p w:rsidR="005B30D0" w14:paraId="48206B3B" w14:textId="77777777">
      <w:r>
        <w:t xml:space="preserve">Mijn ambtsvoorganger heeft </w:t>
      </w:r>
      <w:r w:rsidR="00EF57D3">
        <w:t>d</w:t>
      </w:r>
      <w:r w:rsidR="00604BAF">
        <w:t xml:space="preserve">it </w:t>
      </w:r>
      <w:r w:rsidR="00EF57D3">
        <w:t>evaluatie</w:t>
      </w:r>
      <w:r w:rsidR="00604BAF">
        <w:t xml:space="preserve">onderzoek </w:t>
      </w:r>
      <w:r>
        <w:t xml:space="preserve">aangekondigd </w:t>
      </w:r>
      <w:r w:rsidR="00604BAF">
        <w:t>in een brie</w:t>
      </w:r>
      <w:r>
        <w:t xml:space="preserve">f aan uw Kamer over </w:t>
      </w:r>
      <w:r w:rsidR="00604BAF">
        <w:t xml:space="preserve">het Politiekeurmerk Veilig Wonen </w:t>
      </w:r>
      <w:r>
        <w:t xml:space="preserve">(PKVW) </w:t>
      </w:r>
      <w:r w:rsidR="00604BAF">
        <w:t>als vereiste voor het gebruik van de R</w:t>
      </w:r>
      <w:r>
        <w:t>egeling veilig wonen</w:t>
      </w:r>
      <w:r>
        <w:t>.</w:t>
      </w:r>
      <w:r>
        <w:rPr>
          <w:rStyle w:val="FootnoteReference"/>
        </w:rPr>
        <w:footnoteReference w:id="2"/>
      </w:r>
      <w:r w:rsidR="00E425C1">
        <w:t xml:space="preserve"> </w:t>
      </w:r>
      <w:r w:rsidR="002D630C">
        <w:t xml:space="preserve">Deze brief staat op de convocatielijst voor het </w:t>
      </w:r>
      <w:r w:rsidR="00604BAF">
        <w:t>BiZa-</w:t>
      </w:r>
      <w:r w:rsidR="002D630C">
        <w:t xml:space="preserve">commissiedebat Integriteit Openbaar Bestuur van 20 mei a.s. </w:t>
      </w:r>
    </w:p>
    <w:p w:rsidR="00705DBA" w14:paraId="1EBE9273" w14:textId="77777777">
      <w:r>
        <w:t xml:space="preserve">Een </w:t>
      </w:r>
      <w:r w:rsidR="008C045D">
        <w:t xml:space="preserve">reactie op de uitkomsten van het </w:t>
      </w:r>
      <w:r w:rsidR="005B30D0">
        <w:t>evaluatie</w:t>
      </w:r>
      <w:r w:rsidR="008C045D">
        <w:t xml:space="preserve">onderzoek zal ik </w:t>
      </w:r>
      <w:r w:rsidR="005B30D0">
        <w:t>op</w:t>
      </w:r>
      <w:r w:rsidR="008C045D">
        <w:t xml:space="preserve">nemen in een brief over </w:t>
      </w:r>
      <w:r w:rsidR="005B30D0">
        <w:t xml:space="preserve">het programma </w:t>
      </w:r>
      <w:r w:rsidR="008C045D">
        <w:t xml:space="preserve">weerbaar bestuur die ik uw Kamer later dit jaar zal </w:t>
      </w:r>
      <w:r w:rsidR="00943648">
        <w:t>doen toekomen</w:t>
      </w:r>
      <w:r w:rsidR="008C045D">
        <w:t xml:space="preserve">. </w:t>
      </w:r>
    </w:p>
    <w:p w:rsidR="00705DBA" w14:paraId="1004FB5B" w14:textId="77777777"/>
    <w:p w:rsidR="00705DBA" w14:paraId="2A2B80AA" w14:textId="77777777">
      <w:r>
        <w:t xml:space="preserve">De </w:t>
      </w:r>
      <w:r w:rsidR="00E96396">
        <w:t>m</w:t>
      </w:r>
      <w:r>
        <w:t>inister van Binnenlandse Zaken en Koninkrijksrelaties</w:t>
      </w:r>
      <w:r>
        <w:rPr>
          <w:i/>
        </w:rPr>
        <w:t>,</w:t>
      </w:r>
    </w:p>
    <w:p w:rsidR="00705DBA" w14:paraId="61F3D2D9" w14:textId="77777777"/>
    <w:p w:rsidR="00705DBA" w14:paraId="61ECA78C" w14:textId="77777777"/>
    <w:p w:rsidR="00705DBA" w14:paraId="4EE48218" w14:textId="77777777"/>
    <w:p w:rsidR="00705DBA" w14:paraId="2F5FC390" w14:textId="77777777"/>
    <w:p w:rsidR="00705DBA" w14:paraId="07DE33EC" w14:textId="77777777">
      <w:r>
        <w:t>P</w:t>
      </w:r>
      <w:r w:rsidR="00E96396">
        <w:t>ieter</w:t>
      </w:r>
      <w:r>
        <w:t xml:space="preserve"> Heerma</w:t>
      </w:r>
    </w:p>
    <w:p w:rsidR="00705DBA" w14:paraId="727A9895" w14:textId="77777777"/>
    <w:sectPr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5DBA" w14:paraId="487E955B" w14:textId="777777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73A2B" w14:paraId="4457602D" w14:textId="77777777">
      <w:pPr>
        <w:spacing w:line="240" w:lineRule="auto"/>
      </w:pPr>
      <w:r>
        <w:separator/>
      </w:r>
    </w:p>
  </w:footnote>
  <w:footnote w:type="continuationSeparator" w:id="1">
    <w:p w:rsidR="00C73A2B" w14:paraId="232B8766" w14:textId="77777777">
      <w:pPr>
        <w:spacing w:line="240" w:lineRule="auto"/>
      </w:pPr>
      <w:r>
        <w:continuationSeparator/>
      </w:r>
    </w:p>
  </w:footnote>
  <w:footnote w:id="2">
    <w:p w:rsidR="007C5E4A" w:rsidRPr="007824BD" w14:paraId="413C920F" w14:textId="77777777">
      <w:pPr>
        <w:pStyle w:val="FootnoteText"/>
        <w:rPr>
          <w:sz w:val="16"/>
          <w:szCs w:val="16"/>
        </w:rPr>
      </w:pPr>
      <w:r w:rsidRPr="007824BD">
        <w:rPr>
          <w:rStyle w:val="FootnoteReference"/>
          <w:sz w:val="16"/>
          <w:szCs w:val="16"/>
        </w:rPr>
        <w:footnoteRef/>
      </w:r>
      <w:r w:rsidRPr="007824BD">
        <w:rPr>
          <w:sz w:val="16"/>
          <w:szCs w:val="16"/>
        </w:rPr>
        <w:t xml:space="preserve"> Kamerstukken II 2024/2025, 28 844, nr. 286.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5DBA" w14:paraId="50CFF9D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0F6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DC0F68" w14:paraId="0C187A4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BA" w14:textId="77777777">
                          <w:pPr>
                            <w:pStyle w:val="Referentiegegevensbold"/>
                          </w:pPr>
                          <w:r>
                            <w:t>Directoraat-Generaal Openbaar Bestuur en Democratische Rechtsstaat</w:t>
                          </w:r>
                        </w:p>
                        <w:p w:rsidR="00705DBA" w14:textId="77777777">
                          <w:pPr>
                            <w:pStyle w:val="WitregelW2"/>
                          </w:pPr>
                        </w:p>
                        <w:p w:rsidR="00705DBA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D7C47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C8499A">
                            <w:t>1 mei 2026</w:t>
                          </w:r>
                          <w:r w:rsidR="00C8499A">
                            <w:fldChar w:fldCharType="end"/>
                          </w:r>
                        </w:p>
                        <w:p w:rsidR="00705DBA" w14:textId="77777777">
                          <w:pPr>
                            <w:pStyle w:val="WitregelW1"/>
                          </w:pPr>
                        </w:p>
                        <w:p w:rsidR="00705DB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D7C47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8499A">
                            <w:t>2026-0000207420</w:t>
                          </w:r>
                          <w:r w:rsidR="00C8499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05DBA" w14:paraId="61A2945B" w14:textId="77777777">
                    <w:pPr>
                      <w:pStyle w:val="Referentiegegevensbold"/>
                    </w:pPr>
                    <w:r>
                      <w:t>Directoraat-Generaal Openbaar Bestuur en Democratische Rechtsstaat</w:t>
                    </w:r>
                  </w:p>
                  <w:p w:rsidR="00705DBA" w14:paraId="3522623E" w14:textId="77777777">
                    <w:pPr>
                      <w:pStyle w:val="WitregelW2"/>
                    </w:pPr>
                  </w:p>
                  <w:p w:rsidR="00705DBA" w14:paraId="031FAFAE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D7C47" w14:paraId="71A360C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C8499A">
                      <w:t>1 mei 2026</w:t>
                    </w:r>
                    <w:r w:rsidR="00C8499A">
                      <w:fldChar w:fldCharType="end"/>
                    </w:r>
                  </w:p>
                  <w:p w:rsidR="00705DBA" w14:paraId="23C59A54" w14:textId="77777777">
                    <w:pPr>
                      <w:pStyle w:val="WitregelW1"/>
                    </w:pPr>
                  </w:p>
                  <w:p w:rsidR="00705DBA" w14:paraId="6EBE4AA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D7C47" w14:paraId="1543B79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8499A">
                      <w:t>2026-0000207420</w:t>
                    </w:r>
                    <w:r w:rsidR="00C8499A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0F6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C0F68" w14:paraId="7F8FFF0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7C4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D7C47" w14:paraId="510FE14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5DBA" w14:paraId="6CC5704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B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5876570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876570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705DBA" w14:paraId="4821CFE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B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68482084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848208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705DBA" w14:paraId="66132E1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BA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05DBA" w14:paraId="02B9145B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BA" w14:textId="77777777">
                          <w:r>
                            <w:t>Aan de Voorzitter van de Tweede Kamer der Staten-Generaal</w:t>
                          </w:r>
                        </w:p>
                        <w:p w:rsidR="00705DBA" w14:textId="77777777">
                          <w:r>
                            <w:t>Postbus 20018</w:t>
                          </w:r>
                        </w:p>
                        <w:p w:rsidR="00705DBA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05DBA" w14:paraId="0F716C9C" w14:textId="77777777">
                    <w:r>
                      <w:t>Aan de Voorzitter van de Tweede Kamer der Staten-Generaal</w:t>
                    </w:r>
                  </w:p>
                  <w:p w:rsidR="00705DBA" w14:paraId="0D60656E" w14:textId="77777777">
                    <w:r>
                      <w:t>Postbus 20018</w:t>
                    </w:r>
                  </w:p>
                  <w:p w:rsidR="00705DBA" w14:paraId="461FEEBF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3357245</wp:posOffset>
              </wp:positionV>
              <wp:extent cx="4787900" cy="55943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59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BA8499D" w14:textId="77777777" w:rsidTr="00604BAF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63"/>
                            </w:trPr>
                            <w:tc>
                              <w:tcPr>
                                <w:tcW w:w="1140" w:type="dxa"/>
                              </w:tcPr>
                              <w:p w:rsidR="00705DB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D7C47" w14:textId="121D8F9F">
                                <w:r>
                                  <w:t>15 mei 2026</w:t>
                                </w:r>
                              </w:p>
                            </w:tc>
                          </w:tr>
                          <w:tr w14:paraId="19850AC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05DBA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229739576"/>
                            <w:tc>
                              <w:tcPr>
                                <w:tcW w:w="5918" w:type="dxa"/>
                              </w:tcPr>
                              <w:p w:rsidR="00DD7C47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8499A">
                                  <w:t>Aanbieding onderzoek DSP-groep naar de decentralisatie-uitkering en Regeling veilig wonen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:rsidR="00DC0F6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4.05pt;margin-top:264.35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BA8499C" w14:textId="77777777" w:rsidTr="00604BAF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63"/>
                      </w:trPr>
                      <w:tc>
                        <w:tcPr>
                          <w:tcW w:w="1140" w:type="dxa"/>
                        </w:tcPr>
                        <w:p w:rsidR="00705DBA" w14:paraId="57A775ED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D7C47" w14:paraId="4E63F484" w14:textId="121D8F9F">
                          <w:r>
                            <w:t>15 mei 2026</w:t>
                          </w:r>
                        </w:p>
                      </w:tc>
                    </w:tr>
                    <w:tr w14:paraId="19850AC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05DBA" w14:paraId="321CE7D3" w14:textId="77777777">
                          <w:r>
                            <w:t>Betreft</w:t>
                          </w:r>
                        </w:p>
                      </w:tc>
                      <w:bookmarkStart w:id="0" w:name="_Hlk229739576"/>
                      <w:tc>
                        <w:tcPr>
                          <w:tcW w:w="5918" w:type="dxa"/>
                        </w:tcPr>
                        <w:p w:rsidR="00DD7C47" w14:paraId="19F650C3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8499A">
                            <w:t>Aanbieding onderzoek DSP-groep naar de decentralisatie-uitkering en Regeling veilig wonen</w:t>
                          </w:r>
                          <w:r>
                            <w:fldChar w:fldCharType="end"/>
                          </w:r>
                          <w:bookmarkEnd w:id="0"/>
                        </w:p>
                      </w:tc>
                    </w:tr>
                  </w:tbl>
                  <w:p w:rsidR="00DC0F68" w14:paraId="1FFB482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BA" w14:textId="77777777">
                          <w:pPr>
                            <w:pStyle w:val="Referentiegegevensbold"/>
                          </w:pPr>
                          <w:r>
                            <w:t>Directoraat-Generaal Openbaar Bestuur en Democratische Rechtsstaat</w:t>
                          </w:r>
                        </w:p>
                        <w:p w:rsidR="00705DBA" w14:textId="77777777">
                          <w:pPr>
                            <w:pStyle w:val="WitregelW1"/>
                          </w:pPr>
                        </w:p>
                        <w:p w:rsidR="00705DBA" w:rsidRPr="006F179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F179F">
                            <w:rPr>
                              <w:lang w:val="de-DE"/>
                            </w:rPr>
                            <w:t>Turfmarkt</w:t>
                          </w:r>
                          <w:r w:rsidRPr="006F179F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705DBA" w:rsidRPr="006F179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F179F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705DBA" w:rsidRPr="006F179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F179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05DBA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705DBA" w14:textId="77777777">
                          <w:pPr>
                            <w:pStyle w:val="WitregelW1"/>
                          </w:pPr>
                        </w:p>
                        <w:p w:rsidR="00705DBA" w:rsidRPr="00443C3F" w14:textId="77777777">
                          <w:pPr>
                            <w:pStyle w:val="WitregelW2"/>
                          </w:pPr>
                        </w:p>
                        <w:p w:rsidR="00705DB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9739585"/>
                        <w:p w:rsidR="00DD7C47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8499A">
                            <w:t>2026-0000207420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705DBA" w14:textId="77777777">
                          <w:pPr>
                            <w:pStyle w:val="WitregelW1"/>
                          </w:pPr>
                        </w:p>
                        <w:p w:rsidR="00705DBA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705DBA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705DBA" w14:textId="77777777">
                          <w:pPr>
                            <w:pStyle w:val="WitregelW2"/>
                          </w:pPr>
                        </w:p>
                        <w:p w:rsidR="00705DB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705DBA" w14:paraId="7A30E850" w14:textId="77777777">
                    <w:pPr>
                      <w:pStyle w:val="Referentiegegevensbold"/>
                    </w:pPr>
                    <w:r>
                      <w:t>Directoraat-Generaal Openbaar Bestuur en Democratische Rechtsstaat</w:t>
                    </w:r>
                  </w:p>
                  <w:p w:rsidR="00705DBA" w14:paraId="414D420B" w14:textId="77777777">
                    <w:pPr>
                      <w:pStyle w:val="WitregelW1"/>
                    </w:pPr>
                  </w:p>
                  <w:p w:rsidR="00705DBA" w:rsidRPr="006F179F" w14:paraId="4BEB78F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F179F">
                      <w:rPr>
                        <w:lang w:val="de-DE"/>
                      </w:rPr>
                      <w:t>Turfmarkt</w:t>
                    </w:r>
                    <w:r w:rsidRPr="006F179F">
                      <w:rPr>
                        <w:lang w:val="de-DE"/>
                      </w:rPr>
                      <w:t xml:space="preserve"> 147</w:t>
                    </w:r>
                  </w:p>
                  <w:p w:rsidR="00705DBA" w:rsidRPr="006F179F" w14:paraId="238B59F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F179F">
                      <w:rPr>
                        <w:lang w:val="de-DE"/>
                      </w:rPr>
                      <w:t>2511 DP Den Haag</w:t>
                    </w:r>
                  </w:p>
                  <w:p w:rsidR="00705DBA" w:rsidRPr="006F179F" w14:paraId="34073D3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F179F">
                      <w:rPr>
                        <w:lang w:val="de-DE"/>
                      </w:rPr>
                      <w:t>Postbus 20011</w:t>
                    </w:r>
                  </w:p>
                  <w:p w:rsidR="00705DBA" w14:paraId="14C40A59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705DBA" w14:paraId="3FCDC7FB" w14:textId="77777777">
                    <w:pPr>
                      <w:pStyle w:val="WitregelW1"/>
                    </w:pPr>
                  </w:p>
                  <w:p w:rsidR="00705DBA" w:rsidRPr="00443C3F" w14:paraId="547DC53E" w14:textId="77777777">
                    <w:pPr>
                      <w:pStyle w:val="WitregelW2"/>
                    </w:pPr>
                  </w:p>
                  <w:p w:rsidR="00705DBA" w14:paraId="7804CC4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9739585"/>
                  <w:p w:rsidR="00DD7C47" w14:paraId="6B1E1AE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8499A">
                      <w:t>2026-0000207420</w:t>
                    </w:r>
                    <w:r>
                      <w:fldChar w:fldCharType="end"/>
                    </w:r>
                  </w:p>
                  <w:bookmarkEnd w:id="1"/>
                  <w:p w:rsidR="00705DBA" w14:paraId="7CFA2E6F" w14:textId="77777777">
                    <w:pPr>
                      <w:pStyle w:val="WitregelW1"/>
                    </w:pPr>
                  </w:p>
                  <w:p w:rsidR="00705DBA" w14:paraId="24D44C8A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705DBA" w14:paraId="7F89197A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705DBA" w14:paraId="49A36B3C" w14:textId="77777777">
                    <w:pPr>
                      <w:pStyle w:val="WitregelW2"/>
                    </w:pPr>
                  </w:p>
                  <w:p w:rsidR="00705DBA" w14:paraId="1D55B7D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7C4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D7C47" w14:paraId="7CFAE81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0F6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DC0F68" w14:paraId="67BA549F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B71C098"/>
    <w:multiLevelType w:val="multilevel"/>
    <w:tmpl w:val="A85C52E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DC27AD91"/>
    <w:multiLevelType w:val="multilevel"/>
    <w:tmpl w:val="092A8C6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FE6B83E"/>
    <w:multiLevelType w:val="multilevel"/>
    <w:tmpl w:val="A803E72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1FDD0417"/>
    <w:multiLevelType w:val="multilevel"/>
    <w:tmpl w:val="2729C93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26073008">
    <w:abstractNumId w:val="0"/>
  </w:num>
  <w:num w:numId="2" w16cid:durableId="614144204">
    <w:abstractNumId w:val="2"/>
  </w:num>
  <w:num w:numId="3" w16cid:durableId="463425084">
    <w:abstractNumId w:val="1"/>
  </w:num>
  <w:num w:numId="4" w16cid:durableId="2031910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BA"/>
    <w:rsid w:val="00001A6C"/>
    <w:rsid w:val="000D680F"/>
    <w:rsid w:val="0011038E"/>
    <w:rsid w:val="00281824"/>
    <w:rsid w:val="002D28C9"/>
    <w:rsid w:val="002D630C"/>
    <w:rsid w:val="00402F94"/>
    <w:rsid w:val="00443C3F"/>
    <w:rsid w:val="00495DB7"/>
    <w:rsid w:val="004D1B64"/>
    <w:rsid w:val="00520857"/>
    <w:rsid w:val="005648A4"/>
    <w:rsid w:val="005B30D0"/>
    <w:rsid w:val="00604BAF"/>
    <w:rsid w:val="006233B9"/>
    <w:rsid w:val="0067654E"/>
    <w:rsid w:val="006F179F"/>
    <w:rsid w:val="00705DBA"/>
    <w:rsid w:val="00710241"/>
    <w:rsid w:val="007824BD"/>
    <w:rsid w:val="007C5E4A"/>
    <w:rsid w:val="008965F1"/>
    <w:rsid w:val="008C045D"/>
    <w:rsid w:val="008E0125"/>
    <w:rsid w:val="00940408"/>
    <w:rsid w:val="00943648"/>
    <w:rsid w:val="00C73A2B"/>
    <w:rsid w:val="00C8499A"/>
    <w:rsid w:val="00DC0F68"/>
    <w:rsid w:val="00DD7C47"/>
    <w:rsid w:val="00DE3C6D"/>
    <w:rsid w:val="00E425C1"/>
    <w:rsid w:val="00E96396"/>
    <w:rsid w:val="00EF57D3"/>
    <w:rsid w:val="00FB113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3547F9"/>
  <w15:docId w15:val="{1135C27B-0C59-404B-B2F8-B80048D4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7C5E4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7C5E4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C5E4A"/>
    <w:rPr>
      <w:vertAlign w:val="superscript"/>
    </w:rPr>
  </w:style>
  <w:style w:type="paragraph" w:styleId="Header">
    <w:name w:val="header"/>
    <w:basedOn w:val="Normal"/>
    <w:link w:val="KoptekstChar"/>
    <w:uiPriority w:val="99"/>
    <w:unhideWhenUsed/>
    <w:rsid w:val="00604B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04BA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04B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04BA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theme" Target="theme/theme1.xml" Id="rId10" /><Relationship Type="http://schemas.openxmlformats.org/officeDocument/2006/relationships/numbering" Target="numbering.xml" Id="rId11" /><Relationship Type="http://schemas.openxmlformats.org/officeDocument/2006/relationships/styles" Target="styles.xml" Id="rId12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header" Target="header2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 onderzoek DSP-groep naar de decentralisatie-uitkering en Regeling veilig wonen</vt:lpstr>
    </vt:vector>
  </ap:TitlesOfParts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2026-05-15T10:13:00.0000000Z</dcterms:created>
  <dcterms:modified xsi:type="dcterms:W3CDTF">2026-05-15T10:13:00.0000000Z</dcterms:modified>
  <dc:creator/>
  <lastModifiedBy/>
  <dc:description>------------------------</dc:description>
  <dc:subject/>
  <keywords/>
  <version/>
  <category/>
</coreProperties>
</file>