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3F82200" w14:textId="77777777">
        <w:tc>
          <w:tcPr>
            <w:tcW w:w="6379" w:type="dxa"/>
            <w:gridSpan w:val="2"/>
            <w:tcBorders>
              <w:top w:val="nil"/>
              <w:left w:val="nil"/>
              <w:bottom w:val="nil"/>
              <w:right w:val="nil"/>
            </w:tcBorders>
            <w:vAlign w:val="center"/>
          </w:tcPr>
          <w:p w:rsidR="004330ED" w:rsidP="00EA1CE4" w:rsidRDefault="004330ED" w14:paraId="6842C8A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178FE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5BF55C" w14:textId="77777777">
        <w:trPr>
          <w:cantSplit/>
        </w:trPr>
        <w:tc>
          <w:tcPr>
            <w:tcW w:w="10348" w:type="dxa"/>
            <w:gridSpan w:val="3"/>
            <w:tcBorders>
              <w:top w:val="single" w:color="auto" w:sz="4" w:space="0"/>
              <w:left w:val="nil"/>
              <w:bottom w:val="nil"/>
              <w:right w:val="nil"/>
            </w:tcBorders>
          </w:tcPr>
          <w:p w:rsidR="004330ED" w:rsidP="004A1E29" w:rsidRDefault="004330ED" w14:paraId="713D43B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64C6186" w14:textId="77777777">
        <w:trPr>
          <w:cantSplit/>
        </w:trPr>
        <w:tc>
          <w:tcPr>
            <w:tcW w:w="10348" w:type="dxa"/>
            <w:gridSpan w:val="3"/>
            <w:tcBorders>
              <w:top w:val="nil"/>
              <w:left w:val="nil"/>
              <w:bottom w:val="nil"/>
              <w:right w:val="nil"/>
            </w:tcBorders>
          </w:tcPr>
          <w:p w:rsidR="004330ED" w:rsidP="00BF623B" w:rsidRDefault="004330ED" w14:paraId="20E0ACA8" w14:textId="77777777">
            <w:pPr>
              <w:pStyle w:val="Amendement"/>
              <w:tabs>
                <w:tab w:val="clear" w:pos="3310"/>
                <w:tab w:val="clear" w:pos="3600"/>
              </w:tabs>
              <w:rPr>
                <w:rFonts w:ascii="Times New Roman" w:hAnsi="Times New Roman"/>
                <w:b w:val="0"/>
              </w:rPr>
            </w:pPr>
          </w:p>
        </w:tc>
      </w:tr>
      <w:tr w:rsidR="004330ED" w:rsidTr="00EA1CE4" w14:paraId="7380DF9E" w14:textId="77777777">
        <w:trPr>
          <w:cantSplit/>
        </w:trPr>
        <w:tc>
          <w:tcPr>
            <w:tcW w:w="10348" w:type="dxa"/>
            <w:gridSpan w:val="3"/>
            <w:tcBorders>
              <w:top w:val="nil"/>
              <w:left w:val="nil"/>
              <w:bottom w:val="single" w:color="auto" w:sz="4" w:space="0"/>
              <w:right w:val="nil"/>
            </w:tcBorders>
          </w:tcPr>
          <w:p w:rsidR="004330ED" w:rsidP="00BF623B" w:rsidRDefault="004330ED" w14:paraId="1B46503C" w14:textId="77777777">
            <w:pPr>
              <w:pStyle w:val="Amendement"/>
              <w:tabs>
                <w:tab w:val="clear" w:pos="3310"/>
                <w:tab w:val="clear" w:pos="3600"/>
              </w:tabs>
              <w:rPr>
                <w:rFonts w:ascii="Times New Roman" w:hAnsi="Times New Roman"/>
              </w:rPr>
            </w:pPr>
          </w:p>
        </w:tc>
      </w:tr>
      <w:tr w:rsidR="004330ED" w:rsidTr="00EA1CE4" w14:paraId="7B1F7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20F97B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B3C80A1" w14:textId="77777777">
            <w:pPr>
              <w:suppressAutoHyphens/>
              <w:ind w:left="-70"/>
              <w:rPr>
                <w:b/>
              </w:rPr>
            </w:pPr>
          </w:p>
        </w:tc>
      </w:tr>
      <w:tr w:rsidR="003C21AC" w:rsidTr="00EA1CE4" w14:paraId="00447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5799B" w14:paraId="00B0652F" w14:textId="77C05096">
            <w:pPr>
              <w:pStyle w:val="Amendement"/>
              <w:tabs>
                <w:tab w:val="clear" w:pos="3310"/>
                <w:tab w:val="clear" w:pos="3600"/>
              </w:tabs>
              <w:rPr>
                <w:rFonts w:ascii="Times New Roman" w:hAnsi="Times New Roman"/>
              </w:rPr>
            </w:pPr>
            <w:r>
              <w:rPr>
                <w:rFonts w:ascii="Times New Roman" w:hAnsi="Times New Roman"/>
              </w:rPr>
              <w:t>36 745</w:t>
            </w:r>
          </w:p>
        </w:tc>
        <w:tc>
          <w:tcPr>
            <w:tcW w:w="7371" w:type="dxa"/>
            <w:gridSpan w:val="2"/>
          </w:tcPr>
          <w:p w:rsidRPr="0085799B" w:rsidR="003C21AC" w:rsidP="0085799B" w:rsidRDefault="0085799B" w14:paraId="0A267433" w14:textId="6B567F57">
            <w:pPr>
              <w:rPr>
                <w:b/>
                <w:bCs/>
                <w:szCs w:val="24"/>
              </w:rPr>
            </w:pPr>
            <w:r w:rsidRPr="0085799B">
              <w:rPr>
                <w:b/>
                <w:bCs/>
                <w:szCs w:val="24"/>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tc>
      </w:tr>
      <w:tr w:rsidR="003C21AC" w:rsidTr="00EA1CE4" w14:paraId="0AE3D1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9DEC4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7F3A13" w14:textId="77777777">
            <w:pPr>
              <w:pStyle w:val="Amendement"/>
              <w:tabs>
                <w:tab w:val="clear" w:pos="3310"/>
                <w:tab w:val="clear" w:pos="3600"/>
              </w:tabs>
              <w:ind w:left="-70"/>
              <w:rPr>
                <w:rFonts w:ascii="Times New Roman" w:hAnsi="Times New Roman"/>
              </w:rPr>
            </w:pPr>
          </w:p>
        </w:tc>
      </w:tr>
      <w:tr w:rsidR="003C21AC" w:rsidTr="00EA1CE4" w14:paraId="1243A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DF893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AA11F88" w14:textId="77777777">
            <w:pPr>
              <w:pStyle w:val="Amendement"/>
              <w:tabs>
                <w:tab w:val="clear" w:pos="3310"/>
                <w:tab w:val="clear" w:pos="3600"/>
              </w:tabs>
              <w:ind w:left="-70"/>
              <w:rPr>
                <w:rFonts w:ascii="Times New Roman" w:hAnsi="Times New Roman"/>
              </w:rPr>
            </w:pPr>
          </w:p>
        </w:tc>
      </w:tr>
      <w:tr w:rsidR="003C21AC" w:rsidTr="00EA1CE4" w14:paraId="343DE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8B57EEB" w14:textId="35A4CC60">
            <w:pPr>
              <w:pStyle w:val="Amendement"/>
              <w:tabs>
                <w:tab w:val="clear" w:pos="3310"/>
                <w:tab w:val="clear" w:pos="3600"/>
              </w:tabs>
              <w:rPr>
                <w:rFonts w:ascii="Times New Roman" w:hAnsi="Times New Roman"/>
              </w:rPr>
            </w:pPr>
            <w:r w:rsidRPr="00C035D4">
              <w:rPr>
                <w:rFonts w:ascii="Times New Roman" w:hAnsi="Times New Roman"/>
              </w:rPr>
              <w:t xml:space="preserve">Nr. </w:t>
            </w:r>
            <w:r w:rsidR="00E05835">
              <w:rPr>
                <w:rFonts w:ascii="Times New Roman" w:hAnsi="Times New Roman"/>
                <w:caps/>
              </w:rPr>
              <w:t>1</w:t>
            </w:r>
            <w:r w:rsidR="005C0ABA">
              <w:rPr>
                <w:rFonts w:ascii="Times New Roman" w:hAnsi="Times New Roman"/>
                <w:caps/>
              </w:rPr>
              <w:t>2</w:t>
            </w:r>
          </w:p>
        </w:tc>
        <w:tc>
          <w:tcPr>
            <w:tcW w:w="7371" w:type="dxa"/>
            <w:gridSpan w:val="2"/>
          </w:tcPr>
          <w:p w:rsidRPr="00C035D4" w:rsidR="003C21AC" w:rsidP="006E0971" w:rsidRDefault="005C0ABA" w14:paraId="75D2D4E2" w14:textId="29DBE9ED">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85799B">
              <w:rPr>
                <w:rFonts w:ascii="Times New Roman" w:hAnsi="Times New Roman"/>
                <w:caps/>
              </w:rPr>
              <w:t>CEDER</w:t>
            </w:r>
            <w:r>
              <w:rPr>
                <w:rFonts w:ascii="Times New Roman" w:hAnsi="Times New Roman"/>
                <w:caps/>
              </w:rPr>
              <w:t xml:space="preserve"> ter vervanging van dat gedrukt onder nr. 11</w:t>
            </w:r>
          </w:p>
        </w:tc>
      </w:tr>
      <w:tr w:rsidR="003C21AC" w:rsidTr="00EA1CE4" w14:paraId="589911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60591B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EB4C93D" w14:textId="0125664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05835">
              <w:rPr>
                <w:rFonts w:ascii="Times New Roman" w:hAnsi="Times New Roman"/>
                <w:b w:val="0"/>
              </w:rPr>
              <w:t>13 mei 2026</w:t>
            </w:r>
          </w:p>
        </w:tc>
      </w:tr>
      <w:tr w:rsidR="00B01BA6" w:rsidTr="00EA1CE4" w14:paraId="0725D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337101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2717F19" w14:textId="77777777">
            <w:pPr>
              <w:pStyle w:val="Amendement"/>
              <w:tabs>
                <w:tab w:val="clear" w:pos="3310"/>
                <w:tab w:val="clear" w:pos="3600"/>
              </w:tabs>
              <w:ind w:left="-70"/>
              <w:rPr>
                <w:rFonts w:ascii="Times New Roman" w:hAnsi="Times New Roman"/>
                <w:b w:val="0"/>
              </w:rPr>
            </w:pPr>
          </w:p>
        </w:tc>
      </w:tr>
      <w:tr w:rsidRPr="00EA69AC" w:rsidR="00B01BA6" w:rsidTr="00EA1CE4" w14:paraId="0A92BC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0D4B0E2" w14:textId="77777777">
            <w:pPr>
              <w:ind w:firstLine="284"/>
            </w:pPr>
            <w:r w:rsidRPr="00EA69AC">
              <w:t>De ondergetekende stelt het volgende amendement voor:</w:t>
            </w:r>
          </w:p>
        </w:tc>
      </w:tr>
    </w:tbl>
    <w:p w:rsidRPr="00EA69AC" w:rsidR="004330ED" w:rsidP="00D774B3" w:rsidRDefault="004330ED" w14:paraId="3A5256EB" w14:textId="77777777"/>
    <w:p w:rsidR="005B1DCC" w:rsidP="0088452C" w:rsidRDefault="0085799B" w14:paraId="63C70D30" w14:textId="477D2A65">
      <w:pPr>
        <w:ind w:firstLine="284"/>
      </w:pPr>
      <w:r>
        <w:t xml:space="preserve">Artikel </w:t>
      </w:r>
      <w:r w:rsidR="00F1494E">
        <w:t>I</w:t>
      </w:r>
      <w:r>
        <w:t>V, onderdeel A, komt te luiden:</w:t>
      </w:r>
    </w:p>
    <w:p w:rsidR="0085799B" w:rsidP="0088452C" w:rsidRDefault="0085799B" w14:paraId="747110D8" w14:textId="77777777">
      <w:pPr>
        <w:ind w:firstLine="284"/>
      </w:pPr>
    </w:p>
    <w:p w:rsidR="0085799B" w:rsidP="0085799B" w:rsidRDefault="0085799B" w14:paraId="088AD7EF" w14:textId="20ED6F7B">
      <w:r>
        <w:t>A</w:t>
      </w:r>
    </w:p>
    <w:p w:rsidR="0085799B" w:rsidP="0085799B" w:rsidRDefault="0085799B" w14:paraId="0E375041" w14:textId="77777777"/>
    <w:p w:rsidRPr="0085799B" w:rsidR="0085799B" w:rsidP="0085799B" w:rsidRDefault="0085799B" w14:paraId="23942669" w14:textId="77777777">
      <w:r>
        <w:tab/>
      </w:r>
      <w:r w:rsidRPr="0085799B">
        <w:t>Artikel 2.30, derde lid, komt te luiden:</w:t>
      </w:r>
    </w:p>
    <w:p w:rsidRPr="00EA69AC" w:rsidR="0085799B" w:rsidP="0085799B" w:rsidRDefault="0085799B" w14:paraId="7863CB0A" w14:textId="0E41447D">
      <w:r>
        <w:tab/>
      </w:r>
      <w:r w:rsidRPr="0085799B">
        <w:t xml:space="preserve">3. In afwijking van het tweede lid kan een aanvraag voor een vreemdeling als bedoeld in artikel 8.4, eerste lid, onderdeel b of c, uitsluitend worden ingediend nadat </w:t>
      </w:r>
      <w:r w:rsidRPr="005C0ABA">
        <w:t xml:space="preserve">hij </w:t>
      </w:r>
      <w:r w:rsidRPr="005C0ABA" w:rsidR="00962FDE">
        <w:t>op de teldatum</w:t>
      </w:r>
      <w:r w:rsidR="00962FDE">
        <w:rPr>
          <w:b/>
          <w:bCs/>
        </w:rPr>
        <w:t xml:space="preserve"> </w:t>
      </w:r>
      <w:r w:rsidRPr="0085799B">
        <w:t>minimaal 1 jaar in Nederland als werkelijk schoolgaand staat ingeschreven op een school als bedoeld in artikel 1 van de Wet op het primair onderwijs, artikel 1 van de Wet op de expertisecentra of artikel 1.1 van de</w:t>
      </w:r>
      <w:r w:rsidR="007C24F4">
        <w:t>ze wet</w:t>
      </w:r>
      <w:r w:rsidRPr="0085799B">
        <w:t>. De vorige volzin is niet van toepassing op een vreemdeling die het Nederlands kennelijk voldoende machtig is</w:t>
      </w:r>
      <w:r w:rsidR="005C0ABA">
        <w:t>.</w:t>
      </w:r>
    </w:p>
    <w:p w:rsidR="00EA1CE4" w:rsidP="00EA1CE4" w:rsidRDefault="00EA1CE4" w14:paraId="6651C493" w14:textId="77777777"/>
    <w:p w:rsidRPr="00EA69AC" w:rsidR="003C21AC" w:rsidP="00EA1CE4" w:rsidRDefault="003C21AC" w14:paraId="69EF28F2" w14:textId="77777777">
      <w:pPr>
        <w:rPr>
          <w:b/>
        </w:rPr>
      </w:pPr>
      <w:r w:rsidRPr="00EA69AC">
        <w:rPr>
          <w:b/>
        </w:rPr>
        <w:t>Toelichting</w:t>
      </w:r>
    </w:p>
    <w:p w:rsidRPr="00EA69AC" w:rsidR="003C21AC" w:rsidP="00BF623B" w:rsidRDefault="003C21AC" w14:paraId="1702BB2F" w14:textId="77777777"/>
    <w:p w:rsidRPr="008467D7" w:rsidR="00E6619B" w:rsidP="00EA1CE4" w:rsidRDefault="0085799B" w14:paraId="5ED3C9CC" w14:textId="65A89FC1">
      <w:r w:rsidRPr="0085799B">
        <w:t xml:space="preserve">Dit amendement regelt dat de definitie van “nieuwkomer” in de Wet voortgezet onderwijs 2020 (WVO 2020) in lijn wordt gebracht met een algemene maatregel van bestuur (AMvB) die reeds in werking is getreden (Staatsblad 2025, 188). Middels dit amendement wordt de inschrijving van de nieuwkomer in het onderwijs als startpunt genomen en niet de aankomst van Nederland, zoals in het huidige artikel 2.30, derde lid, gebeurt. Deze wijziging is door DUO voorgesteld in de uitvoeringstoets van onderhavig wetsvoorstel omdat deze de uitvoerbaarheid voor </w:t>
      </w:r>
      <w:r w:rsidRPr="005C0ABA">
        <w:t>DUO vereenvoudig</w:t>
      </w:r>
      <w:r w:rsidRPr="005C0ABA" w:rsidR="00962FDE">
        <w:t>t</w:t>
      </w:r>
      <w:r w:rsidRPr="005C0ABA">
        <w:t>.</w:t>
      </w:r>
      <w:r w:rsidRPr="0085799B">
        <w:t xml:space="preserve"> Indiener acht het daarom wenselijk om de wijziging middels dit amendement te regelen. </w:t>
      </w:r>
    </w:p>
    <w:p w:rsidRPr="00EA69AC" w:rsidR="005B1DCC" w:rsidP="00BF623B" w:rsidRDefault="005B1DCC" w14:paraId="7DF17B23" w14:textId="77777777"/>
    <w:p w:rsidRPr="00EA69AC" w:rsidR="00B4708A" w:rsidP="00EA1CE4" w:rsidRDefault="0085799B" w14:paraId="340DDA5D" w14:textId="44306225">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64A83" w14:textId="77777777" w:rsidR="0085799B" w:rsidRDefault="0085799B">
      <w:pPr>
        <w:spacing w:line="20" w:lineRule="exact"/>
      </w:pPr>
    </w:p>
  </w:endnote>
  <w:endnote w:type="continuationSeparator" w:id="0">
    <w:p w14:paraId="6263CBF8" w14:textId="77777777" w:rsidR="0085799B" w:rsidRDefault="0085799B">
      <w:pPr>
        <w:pStyle w:val="Amendement"/>
      </w:pPr>
      <w:r>
        <w:rPr>
          <w:b w:val="0"/>
        </w:rPr>
        <w:t xml:space="preserve"> </w:t>
      </w:r>
    </w:p>
  </w:endnote>
  <w:endnote w:type="continuationNotice" w:id="1">
    <w:p w14:paraId="4F232D2A" w14:textId="77777777" w:rsidR="0085799B" w:rsidRDefault="0085799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823FD" w14:textId="77777777" w:rsidR="0085799B" w:rsidRDefault="0085799B">
      <w:pPr>
        <w:pStyle w:val="Amendement"/>
      </w:pPr>
      <w:r>
        <w:rPr>
          <w:b w:val="0"/>
        </w:rPr>
        <w:separator/>
      </w:r>
    </w:p>
  </w:footnote>
  <w:footnote w:type="continuationSeparator" w:id="0">
    <w:p w14:paraId="647F5F6C" w14:textId="77777777" w:rsidR="0085799B" w:rsidRDefault="00857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9B"/>
    <w:rsid w:val="00052244"/>
    <w:rsid w:val="0007471A"/>
    <w:rsid w:val="000B7444"/>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47077"/>
    <w:rsid w:val="00481C91"/>
    <w:rsid w:val="004911E3"/>
    <w:rsid w:val="00497D57"/>
    <w:rsid w:val="004A1E29"/>
    <w:rsid w:val="004A7DD4"/>
    <w:rsid w:val="004B50D8"/>
    <w:rsid w:val="004B5B90"/>
    <w:rsid w:val="00501109"/>
    <w:rsid w:val="005574B7"/>
    <w:rsid w:val="005703C9"/>
    <w:rsid w:val="00597703"/>
    <w:rsid w:val="005A6097"/>
    <w:rsid w:val="005B1DCC"/>
    <w:rsid w:val="005B7323"/>
    <w:rsid w:val="005C0ABA"/>
    <w:rsid w:val="005C25B9"/>
    <w:rsid w:val="006023E8"/>
    <w:rsid w:val="006267E6"/>
    <w:rsid w:val="006558D2"/>
    <w:rsid w:val="00672D25"/>
    <w:rsid w:val="006738BC"/>
    <w:rsid w:val="00691E75"/>
    <w:rsid w:val="006D3E69"/>
    <w:rsid w:val="006E0971"/>
    <w:rsid w:val="006E1505"/>
    <w:rsid w:val="007709F6"/>
    <w:rsid w:val="00783215"/>
    <w:rsid w:val="007965FC"/>
    <w:rsid w:val="007B65E3"/>
    <w:rsid w:val="007C24F4"/>
    <w:rsid w:val="007D2608"/>
    <w:rsid w:val="007D7DD9"/>
    <w:rsid w:val="007E253F"/>
    <w:rsid w:val="008164E5"/>
    <w:rsid w:val="00830081"/>
    <w:rsid w:val="008467D7"/>
    <w:rsid w:val="00852541"/>
    <w:rsid w:val="0085799B"/>
    <w:rsid w:val="00865D47"/>
    <w:rsid w:val="0088452C"/>
    <w:rsid w:val="0089568F"/>
    <w:rsid w:val="008D7DCB"/>
    <w:rsid w:val="008E661A"/>
    <w:rsid w:val="009055DB"/>
    <w:rsid w:val="00905ECB"/>
    <w:rsid w:val="00960D9B"/>
    <w:rsid w:val="0096165D"/>
    <w:rsid w:val="00962FDE"/>
    <w:rsid w:val="00992D3F"/>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06729"/>
    <w:rsid w:val="00D134F3"/>
    <w:rsid w:val="00D47D01"/>
    <w:rsid w:val="00D774B3"/>
    <w:rsid w:val="00DD0154"/>
    <w:rsid w:val="00DD35A5"/>
    <w:rsid w:val="00DE2948"/>
    <w:rsid w:val="00DF68BE"/>
    <w:rsid w:val="00DF712A"/>
    <w:rsid w:val="00E05835"/>
    <w:rsid w:val="00E25DF4"/>
    <w:rsid w:val="00E3485D"/>
    <w:rsid w:val="00E6619B"/>
    <w:rsid w:val="00E908D7"/>
    <w:rsid w:val="00EA1CE4"/>
    <w:rsid w:val="00EA69AC"/>
    <w:rsid w:val="00EB40A1"/>
    <w:rsid w:val="00EC3112"/>
    <w:rsid w:val="00ED5E57"/>
    <w:rsid w:val="00EE1BD8"/>
    <w:rsid w:val="00F1494E"/>
    <w:rsid w:val="00F37CB8"/>
    <w:rsid w:val="00F7738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1228C"/>
  <w15:docId w15:val="{B19F3556-B2ED-4E4A-B427-94015FEB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286</ap:Words>
  <ap:Characters>1579</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2026-05-13T11:07:00.0000000Z</dcterms:created>
  <dcterms:modified xsi:type="dcterms:W3CDTF">2026-05-13T11:07:00.0000000Z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